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B27B0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518E6F1E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средняя общеобразовательная школа с. Братовщина</w:t>
      </w:r>
    </w:p>
    <w:p w14:paraId="6049A631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имени Героя Советского Союза В.С. Севрина</w:t>
      </w:r>
    </w:p>
    <w:p w14:paraId="04798CE8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Долгоруковского муниципального района Липецкой области</w:t>
      </w:r>
    </w:p>
    <w:p w14:paraId="461F515C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8"/>
        <w:gridCol w:w="3140"/>
        <w:gridCol w:w="3198"/>
      </w:tblGrid>
      <w:tr w:rsidR="00E72F6B" w:rsidRPr="0023626F" w14:paraId="5DDA6F94" w14:textId="77777777" w:rsidTr="00634229">
        <w:tc>
          <w:tcPr>
            <w:tcW w:w="3285" w:type="dxa"/>
          </w:tcPr>
          <w:p w14:paraId="3A810F4A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14:paraId="04344DB2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Методическим объединением учителей гуманитарного и общественно-научного циклов</w:t>
            </w:r>
          </w:p>
          <w:p w14:paraId="659567E6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14:paraId="6CF29A99" w14:textId="139DC1C4" w:rsidR="00E72F6B" w:rsidRPr="0023626F" w:rsidRDefault="0068245E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Ларионова С А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2F6B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  <w:p w14:paraId="3221D140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14:paraId="56654CDB" w14:textId="158089A4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</w:t>
            </w:r>
            <w:r w:rsidR="0068245E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</w:t>
            </w:r>
          </w:p>
          <w:p w14:paraId="074247C7" w14:textId="0E5CAC35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8245E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68245E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августа 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8245E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85" w:type="dxa"/>
          </w:tcPr>
          <w:p w14:paraId="14C84515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«Принято»</w:t>
            </w:r>
          </w:p>
          <w:p w14:paraId="620EFB69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 совета</w:t>
            </w:r>
          </w:p>
          <w:p w14:paraId="73CFE19A" w14:textId="3E4FE779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</w:t>
            </w:r>
            <w:r w:rsidR="00604994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  <w:p w14:paraId="090ED7D2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7A44F8" w14:textId="2C0BF56B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04994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04994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04994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285" w:type="dxa"/>
          </w:tcPr>
          <w:p w14:paraId="02B4A1FC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«Утверждено»</w:t>
            </w:r>
          </w:p>
          <w:p w14:paraId="66B6E363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МБОУ СОШ</w:t>
            </w:r>
          </w:p>
          <w:p w14:paraId="113E3891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Братовщина имени Героя Советского Союза В.С. Севрина</w:t>
            </w:r>
          </w:p>
          <w:p w14:paraId="1B0CD6DD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_____________/Т.А. Юдина/</w:t>
            </w:r>
          </w:p>
          <w:p w14:paraId="569B9B00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14:paraId="0C9183E2" w14:textId="77777777" w:rsidR="00E72F6B" w:rsidRPr="0023626F" w:rsidRDefault="00E72F6B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04994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604994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августа 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04994"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14:paraId="2A962A1D" w14:textId="4D264C39" w:rsidR="00604994" w:rsidRPr="0023626F" w:rsidRDefault="00604994" w:rsidP="005F7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130</w:t>
            </w:r>
          </w:p>
        </w:tc>
      </w:tr>
    </w:tbl>
    <w:p w14:paraId="1FF760D3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A533E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8747F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A1975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F77F2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05693B9C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08818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</w:t>
      </w:r>
    </w:p>
    <w:p w14:paraId="4811D1F1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«Традиции родного края»</w:t>
      </w:r>
    </w:p>
    <w:p w14:paraId="6EAFE07E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учебного предмета)</w:t>
      </w:r>
    </w:p>
    <w:p w14:paraId="6C4428B9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B313A" w14:textId="2DA1B8E0" w:rsidR="00E72F6B" w:rsidRPr="0023626F" w:rsidRDefault="00604994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72F6B" w:rsidRPr="00236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-8 классы</w:t>
      </w:r>
    </w:p>
    <w:p w14:paraId="2CFC46D4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>( класс)</w:t>
      </w:r>
    </w:p>
    <w:p w14:paraId="6535F4CD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D48BE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C8CEB" w14:textId="285E0065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</w:t>
      </w:r>
      <w:r w:rsidR="00604994" w:rsidRPr="0023626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23626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– 202</w:t>
      </w:r>
      <w:r w:rsidR="00604994" w:rsidRPr="0023626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23626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г.</w:t>
      </w:r>
    </w:p>
    <w:p w14:paraId="441702CA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>(срок реализации программы)</w:t>
      </w:r>
    </w:p>
    <w:p w14:paraId="41D2DD0B" w14:textId="77777777" w:rsidR="00E72F6B" w:rsidRPr="0023626F" w:rsidRDefault="00E72F6B" w:rsidP="005F7D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6CAC8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720A630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4602B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3A3E92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7F1EB6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A0462" w14:textId="7411B4EF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программы</w:t>
      </w:r>
      <w:r w:rsidR="00604994"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04994"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Коростелева Елена Николаевна</w:t>
      </w:r>
      <w:r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</w:t>
      </w:r>
      <w:r w:rsidR="00604994"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географии</w:t>
      </w:r>
      <w:r w:rsidRPr="00236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СОШ с. Братовщина имени Героя Советского Союза В.С. Севрина.</w:t>
      </w:r>
    </w:p>
    <w:p w14:paraId="1616FC65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DD6B89" w14:textId="77777777" w:rsidR="00E72F6B" w:rsidRPr="0023626F" w:rsidRDefault="00E72F6B" w:rsidP="005F7DC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0B422E" w14:textId="35F6CBCF" w:rsidR="00245824" w:rsidRPr="0023626F" w:rsidRDefault="00245824" w:rsidP="00245824">
      <w:pPr>
        <w:tabs>
          <w:tab w:val="left" w:pos="993"/>
        </w:tabs>
        <w:spacing w:after="154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2024 год</w:t>
      </w:r>
    </w:p>
    <w:p w14:paraId="63FBCC0D" w14:textId="3F35BABA" w:rsidR="00604994" w:rsidRPr="0023626F" w:rsidRDefault="00604994" w:rsidP="005F7DCE">
      <w:pPr>
        <w:tabs>
          <w:tab w:val="left" w:pos="993"/>
        </w:tabs>
        <w:spacing w:after="154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245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</w:t>
      </w:r>
    </w:p>
    <w:p w14:paraId="3C9713F8" w14:textId="473474A8" w:rsidR="00F71109" w:rsidRPr="0023626F" w:rsidRDefault="00F71109" w:rsidP="005F7DCE">
      <w:pPr>
        <w:tabs>
          <w:tab w:val="left" w:pos="993"/>
        </w:tabs>
        <w:spacing w:after="154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0AE5E7F0" w14:textId="77777777" w:rsidR="00F7110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FFA9AC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</w:t>
      </w:r>
    </w:p>
    <w:p w14:paraId="5B1CE9E6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курса «Традиции родного края» для 6–8 классов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утвержденном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образования», а также с учетом:</w:t>
      </w:r>
    </w:p>
    <w:p w14:paraId="7F460227" w14:textId="77777777" w:rsidR="00F71109" w:rsidRPr="0023626F" w:rsidRDefault="00F71109" w:rsidP="005F7DCE">
      <w:pPr>
        <w:numPr>
          <w:ilvl w:val="0"/>
          <w:numId w:val="1"/>
        </w:numPr>
        <w:tabs>
          <w:tab w:val="left" w:pos="993"/>
        </w:tabs>
        <w:spacing w:after="136" w:line="240" w:lineRule="auto"/>
        <w:ind w:right="7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рабочей программы воспитания, утвержденной приказом Министерства просвещения Российской Федерации от 23.11.2022 г. № 1014 «Об утверждении федеральной образовательной программы среднего общего образования»;</w:t>
      </w:r>
    </w:p>
    <w:p w14:paraId="3BCD9E0F" w14:textId="77777777" w:rsidR="00F71109" w:rsidRPr="0023626F" w:rsidRDefault="00F71109" w:rsidP="005F7DCE">
      <w:pPr>
        <w:numPr>
          <w:ilvl w:val="0"/>
          <w:numId w:val="2"/>
        </w:num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рабочей программы по истории для 5–9 классов образовательных организаций.</w:t>
      </w:r>
    </w:p>
    <w:p w14:paraId="5A358415" w14:textId="77777777" w:rsidR="00F71109" w:rsidRPr="0023626F" w:rsidRDefault="00F71109" w:rsidP="005F7DCE">
      <w:pPr>
        <w:tabs>
          <w:tab w:val="left" w:pos="993"/>
        </w:tabs>
        <w:spacing w:after="0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данной программы использовались следующие нормативные документы:</w:t>
      </w:r>
    </w:p>
    <w:p w14:paraId="52190347" w14:textId="77777777" w:rsidR="00F71109" w:rsidRPr="0023626F" w:rsidRDefault="00F71109" w:rsidP="005F7DCE">
      <w:pPr>
        <w:numPr>
          <w:ilvl w:val="0"/>
          <w:numId w:val="3"/>
        </w:num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25.06.2002 г. № 73-ФЗ «Об объектах культурного наследия (памятниках истории и культуры) народов Российской</w:t>
      </w:r>
    </w:p>
    <w:p w14:paraId="249F98FB" w14:textId="77777777" w:rsidR="00F71109" w:rsidRPr="0023626F" w:rsidRDefault="00F71109" w:rsidP="005F7DCE">
      <w:pPr>
        <w:tabs>
          <w:tab w:val="left" w:pos="993"/>
        </w:tabs>
        <w:spacing w:after="154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Федерации» (с дополнениями и изменениями);</w:t>
      </w:r>
    </w:p>
    <w:p w14:paraId="19BC9506" w14:textId="77777777" w:rsidR="00F71109" w:rsidRPr="0023626F" w:rsidRDefault="00F71109" w:rsidP="005F7DCE">
      <w:pPr>
        <w:numPr>
          <w:ilvl w:val="0"/>
          <w:numId w:val="3"/>
        </w:num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 Президента Российской Федерации от 09.11.2022 г.  № 809 «Об утверждении Основ государственной политики по сохранению  и укреплению традиционных российских духовно-нравственных  ценностей»;</w:t>
      </w:r>
    </w:p>
    <w:p w14:paraId="72ADD7BA" w14:textId="77777777" w:rsidR="00F71109" w:rsidRPr="0023626F" w:rsidRDefault="00F71109" w:rsidP="005F7DCE">
      <w:pPr>
        <w:numPr>
          <w:ilvl w:val="0"/>
          <w:numId w:val="3"/>
        </w:numPr>
        <w:tabs>
          <w:tab w:val="left" w:pos="993"/>
        </w:tabs>
        <w:spacing w:after="83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 Президента Российской Федерации от 2 июля 2021 г. № 400  «О Стратегии национальной безопасности Российской Федерации».</w:t>
      </w:r>
    </w:p>
    <w:p w14:paraId="1239DE87" w14:textId="77777777" w:rsidR="00F71109" w:rsidRPr="0023626F" w:rsidRDefault="00F71109" w:rsidP="005F7DCE">
      <w:pPr>
        <w:tabs>
          <w:tab w:val="left" w:pos="993"/>
        </w:tabs>
        <w:spacing w:after="113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 программы «Традиции родного края»</w:t>
      </w:r>
    </w:p>
    <w:p w14:paraId="511AA082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учебного курса «Традиции родного края»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обусловлена необходимостью формирования российской гражданской идентичности, патриотизма, приобщения обучающихся к историко-культурной памяти многих поколений россиян.</w:t>
      </w:r>
    </w:p>
    <w:p w14:paraId="058C6F4D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программы продиктовано важностью стоящих перед школой задач исторического просвещения подрастающего поколения россиян, формирования у них способности к восприятию и бережному отношению к историческому и культурному наследию, сохранения исторической памяти достижениях предков. Основное внимание в программе уделено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современным подходам  к организации деятельности, нацеливающих школьников не на пассивное восприятие сообщаемой педагогом информации, а на самостоятельный поиск и исследование, формирующие умение работать с многообразными источниками исторической и современной информации.</w:t>
      </w:r>
    </w:p>
    <w:p w14:paraId="779688CD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расширение и дополнение знаний, получаемых обучающимися в ходе изучения учебного курса «История России», «Литература», призвана обеспечить целостное и эмоционально окрашенное восприятие отечественной культуры посредством обращения к знаковым личностям и памятным событиям из истории и культуры родного края и малой родины.</w:t>
      </w:r>
    </w:p>
    <w:p w14:paraId="650B2AA3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курса «Традиции родного края»</w:t>
      </w:r>
    </w:p>
    <w:p w14:paraId="786FAD51" w14:textId="77777777" w:rsidR="00F71109" w:rsidRPr="0023626F" w:rsidRDefault="00F71109" w:rsidP="005F7DCE">
      <w:pPr>
        <w:tabs>
          <w:tab w:val="left" w:pos="993"/>
        </w:tabs>
        <w:spacing w:after="76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имеет культурно-просветительскую цель, ориентирован  на сохранение исторической памяти, понимание общности исторических судеб различных народов и регионов России, формирование у обучающихся личностной позиции по отношению к прошлому и настоящему своей страны  на примере памятных мест, традиций и обрядов родного края и малой родины.</w:t>
      </w:r>
    </w:p>
    <w:p w14:paraId="6F58F129" w14:textId="77777777" w:rsidR="00F71109" w:rsidRPr="0023626F" w:rsidRDefault="00F71109" w:rsidP="005F7DCE">
      <w:pPr>
        <w:tabs>
          <w:tab w:val="left" w:pos="993"/>
        </w:tabs>
        <w:spacing w:after="12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28B219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задачи курса «Традиции родного края»</w:t>
      </w:r>
    </w:p>
    <w:p w14:paraId="2E453AD5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154" w:line="240" w:lineRule="auto"/>
        <w:ind w:right="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дополнительные знания по истории народной культуры, традиций и обычаев,  акцентируя внимание на единстве исторических судеб различных народов и регионов России при сохранении уникальности их развития и культурной самобытности;</w:t>
      </w:r>
    </w:p>
    <w:p w14:paraId="30EEB760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154" w:line="306" w:lineRule="auto"/>
        <w:ind w:right="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обучающихся о народной культуре, традициях и обычаях предков посредством привлечения внимания к хорошо известным, знаковым для их родного края достопримечательным местам, связанным с историей, промыслами, жизнью выдающихся личностей;</w:t>
      </w:r>
    </w:p>
    <w:p w14:paraId="50FDA7FA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136" w:line="240" w:lineRule="auto"/>
        <w:ind w:right="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стимулировать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познавательный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интерес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обучающихся</w:t>
      </w:r>
    </w:p>
    <w:p w14:paraId="2E221450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материальным, культурным и духовным ценностям предыдущих поколений, развивать умения поисковой, исследовательской, аналитической работы  на основе широкого круга источников и в первую очередь –  на региональном материале;</w:t>
      </w:r>
    </w:p>
    <w:p w14:paraId="6C720984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154" w:line="306" w:lineRule="auto"/>
        <w:ind w:right="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осознанию обучающимися своей социальной идентичности одновременно как граждан России и жителей своего края посредством сообщения информации о личностях, событиях, процессах и памятных местах, наиболее значимых для истории страны, региона, местности;</w:t>
      </w:r>
    </w:p>
    <w:p w14:paraId="6DE3FF97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154" w:line="306" w:lineRule="auto"/>
        <w:ind w:right="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формировать у обучающихся личностное, эмоционально окрашенное восприятие прошлого, понимание «человеческого измерения истории» посредством изучения памятных мест, связанных с деятельностью выдающихся соотечественников – деятелей в сферах искусства и культуры.;</w:t>
      </w:r>
    </w:p>
    <w:p w14:paraId="5ED140C2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154" w:line="240" w:lineRule="auto"/>
        <w:ind w:right="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обучающихся способность определять историко-архитектурную, художественную, научную и мемориальную ценность достопримечательных, памятных мест края, выявлять их значение   для истории и культуры России, региона, местности;</w:t>
      </w:r>
    </w:p>
    <w:p w14:paraId="1CAE4AE4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154" w:line="306" w:lineRule="auto"/>
        <w:ind w:right="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у обучающихся понимания историко-культурной ценности памятных мест края и необходимости сохранения природно-культурных ландшафтов, памятных объектов археологического  и культурного наследия, историко-градостроительной и природной среды как достояния региона и страны в целом;</w:t>
      </w:r>
    </w:p>
    <w:p w14:paraId="657BBC55" w14:textId="77777777" w:rsidR="00F71109" w:rsidRPr="0023626F" w:rsidRDefault="00F71109" w:rsidP="005F7DCE">
      <w:pPr>
        <w:numPr>
          <w:ilvl w:val="0"/>
          <w:numId w:val="4"/>
        </w:numPr>
        <w:tabs>
          <w:tab w:val="left" w:pos="993"/>
        </w:tabs>
        <w:spacing w:after="77" w:line="240" w:lineRule="auto"/>
        <w:ind w:right="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обучающихся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чувство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принадлежности  к богатейшему общероссийскому культурно-историческому пространству, уважение к культурным достижениям и лучшим традициям (художественным, нравственным и др.) народов России и края.</w:t>
      </w:r>
    </w:p>
    <w:p w14:paraId="56F4E8DC" w14:textId="77777777" w:rsidR="00F71109" w:rsidRPr="0023626F" w:rsidRDefault="00F71109" w:rsidP="005F7DCE">
      <w:pPr>
        <w:tabs>
          <w:tab w:val="left" w:pos="993"/>
        </w:tabs>
        <w:spacing w:after="12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9633EA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курса «Традиции родного края»</w:t>
      </w:r>
    </w:p>
    <w:p w14:paraId="79525260" w14:textId="5CFC926C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рассчитана на 34 часа, которые могут быть реализованы в течение одного учебного года для обучающихся</w:t>
      </w:r>
      <w:r w:rsidR="0060499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–8 классов.</w:t>
      </w:r>
    </w:p>
    <w:p w14:paraId="662F19D2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занятий предусмотрены такие формы работы, как беседы, дискуссии, виртуальные экскурсии и др.</w:t>
      </w:r>
    </w:p>
    <w:p w14:paraId="37FE6B53" w14:textId="7EA78199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Особенностью программы является привлечение и активное использование в образовательном процессе традиционных источников информации (учебники по истории края, ресурсы местных библиотек и краеведческих музеев) и современных цифровых информационных ресурсов (порталы и сайты историко</w:t>
      </w:r>
      <w:r w:rsidR="00905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просветительской и историко-культурной направленности – Открытые данные Министерства культуры Российской Федерации, Археолог.РУ, Культура.РФ, История.РФ и др.</w:t>
      </w:r>
    </w:p>
    <w:p w14:paraId="3668276B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КУРСА ВНЕУРОЧНОЙ</w:t>
      </w:r>
    </w:p>
    <w:p w14:paraId="54BD0CA9" w14:textId="77777777" w:rsidR="00F71109" w:rsidRPr="0023626F" w:rsidRDefault="00F71109" w:rsidP="005F7DCE">
      <w:pPr>
        <w:tabs>
          <w:tab w:val="left" w:pos="993"/>
        </w:tabs>
        <w:spacing w:after="95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ДЕЯТЕЛЬНОСТИ «ТРАДИЦИИ РОДНОГО КРАЯ»</w:t>
      </w:r>
    </w:p>
    <w:p w14:paraId="739B9299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«Традиции родного края» направлено  на достижение обучающимися личностных, метапредметных и предметных результатов обучения.</w:t>
      </w:r>
    </w:p>
    <w:p w14:paraId="3253E44E" w14:textId="77777777" w:rsidR="00F71109" w:rsidRPr="0023626F" w:rsidRDefault="00F71109" w:rsidP="005F7DCE">
      <w:pPr>
        <w:tabs>
          <w:tab w:val="left" w:pos="993"/>
        </w:tabs>
        <w:spacing w:after="16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РЕЗУЛЬТАТЫ:</w:t>
      </w:r>
    </w:p>
    <w:p w14:paraId="576A4D64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гражданское воспитание: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активное участие в жизни местного сообщества, родного края, страны; представление о правилах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неприятие действий, наносящих ущерб социальной и природной среде;</w:t>
      </w:r>
    </w:p>
    <w:p w14:paraId="2427D2FE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патриотическое воспитание: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уважение к историческому и природному наследию, памятникам, традициям разных народов нашей страны;</w:t>
      </w:r>
    </w:p>
    <w:p w14:paraId="26D60FB3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духовно-нравственное воспитание: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</w:p>
    <w:p w14:paraId="7D250D0E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эстетическое воспитание: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восприимчивость к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</w:t>
      </w:r>
    </w:p>
    <w:p w14:paraId="1172D9C9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240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физическое воспитание, формирование культуры здоровья и эмоционального благополучия: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осознание ценности жизни; умение осознавать эмоциональное состояние себя и других, умение управлять собственным эмоциональным состоянием; сформированность навыка рефлексии;</w:t>
      </w:r>
    </w:p>
    <w:p w14:paraId="7E19A5B2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трудовое воспитание: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установка на активное участие в решении практических задач в рамках организации, села, края; уважение к труду и результатам трудовой деятельности;</w:t>
      </w:r>
    </w:p>
    <w:p w14:paraId="38F687EA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экологическое воспитание: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ориентация на применение знаний  из социальных наук для решения задач в области окружающей среды; повышение уровня экологической культуры;</w:t>
      </w:r>
    </w:p>
    <w:p w14:paraId="64C8E55C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92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ценность научного познания: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ориентация в деятельности  на современную систему научных представлений; овладение основными навыками исследовательской деятельности; осмысление значения истории и народной культуры как знания о развитии человека и общества, о социальном, культурном и нравственном опыте предшествующих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поколений; овладение навыками познания и оценки событий прошлого; формирование и сохранение интереса к истории и культуре как важной составляющей современного общественного сознания.</w:t>
      </w:r>
    </w:p>
    <w:p w14:paraId="0A13F3F6" w14:textId="77777777" w:rsidR="00F71109" w:rsidRPr="0023626F" w:rsidRDefault="00F71109" w:rsidP="005F7DCE">
      <w:pPr>
        <w:tabs>
          <w:tab w:val="left" w:pos="993"/>
        </w:tabs>
        <w:spacing w:after="154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82C94F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 РЕЗУЛЬТАТЫ</w:t>
      </w:r>
    </w:p>
    <w:p w14:paraId="4671A43B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Универсальные учебные познавательные действия:</w:t>
      </w:r>
    </w:p>
    <w:p w14:paraId="10B63EAF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базовые логические действия: выявлять и характеризовать существенные признаки объектов (явлений); систематизировать и обобщать факты; выявлять характерные признаки исторических и культурных явлений; формулировать и обосновывать выводы;</w:t>
      </w:r>
    </w:p>
    <w:p w14:paraId="3A8F6B7C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базовые исследовательские действия: проводить по самостоятельно составленному плану небольшое исследование на основе регионального материала; систематизировать и анализировать исторические факты; самостоятельно формулировать обобщения и выводы по результатам проведенного исследования, определять новизну и обоснованность полученного  результата;</w:t>
      </w:r>
    </w:p>
    <w:p w14:paraId="2B1B3875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266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информацией: применять различные методы, инструменты и запросы при поиске и отборе информации или данных из источников; выбирать, анализировать, систематизировать и интерпретировать информацию различных видов и форм представления; осуществлять анализ учебной  и внеучебной информации, извлекать информацию из источника; высказывать суждение о достоверности и значении информации источника.</w:t>
      </w:r>
    </w:p>
    <w:p w14:paraId="4E51B420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Универсальные учебные коммуникативные действия:</w:t>
      </w:r>
    </w:p>
    <w:p w14:paraId="2F77FE60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общение: участвовать в обсуждении событий и личностей, обычаев и традиций прошлого;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 в школе и социальном окружении;</w:t>
      </w:r>
    </w:p>
    <w:p w14:paraId="29667F0B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267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совместная деятельность: участвовать в групповых формах работы; принимать цель совместной деятельности, коллективно строить действия по ее достижению; планировать и осуществлять совместную работу, коллективные учебные исследования и проекты на основе регионального материала; определять свое участие в общей работе, координировать свои действия с другими членами группы, оценивать полученные результаты и свой вклад в общую работу.</w:t>
      </w:r>
    </w:p>
    <w:p w14:paraId="5C249E7D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Универсальные учебные регулятивные действия:</w:t>
      </w:r>
    </w:p>
    <w:p w14:paraId="03E104EB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самоорганизация: ориентироваться в различных подходах принятия решений (индивидуальное, принятие решения в группе, принятие решений группой); составлять план действий (план реализации намеченного алгоритма решения), корректировать алгоритм с учетом получения новых знаний  об изучаемом объекте; делать выбор и брать ответственность за решение;</w:t>
      </w:r>
    </w:p>
    <w:p w14:paraId="6A86673D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самоконтроль: владеть способами самоконтроля и рефлексии; объяснять причины достижения (недостижения) результатов деятельности, давать оценку приобретенному опыту, уметь находить позитивное  в сложившейся ситуации; вносить коррективы в деятельность; оценивать соответствие результата цели и условиям;</w:t>
      </w:r>
    </w:p>
    <w:p w14:paraId="41336E05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эмоциональный интеллект: ставить себя на место другого человека, понимать мотивы и намерения другого; регулировать способ выражения эмоций;</w:t>
      </w:r>
    </w:p>
    <w:p w14:paraId="6D108E01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0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себя и других: осознанно относиться к другому человеку, его мнению; признавать свое право на ошибку и такое же право другого.</w:t>
      </w:r>
    </w:p>
    <w:p w14:paraId="2F24B48D" w14:textId="77777777" w:rsidR="00F71109" w:rsidRPr="0023626F" w:rsidRDefault="00F71109" w:rsidP="005F7DCE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</w:t>
      </w:r>
    </w:p>
    <w:p w14:paraId="2E2F4630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целостные представления об историко-культурном пути России и входящих в нее народов;</w:t>
      </w:r>
    </w:p>
    <w:p w14:paraId="66A4656B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36" w:line="240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базовые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знания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традициях и обычаях родного края;</w:t>
      </w:r>
    </w:p>
    <w:p w14:paraId="4BD3ACBC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культурных явлений прошлого и современности;</w:t>
      </w:r>
    </w:p>
    <w:p w14:paraId="12969399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основными видами современных источников исторической информации и с историческими (аутентичными) письменными, изобразительными и вещественными источниками;</w:t>
      </w:r>
    </w:p>
    <w:p w14:paraId="35A90C41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представлять устное и письменное описание событий, явлений, процессов истории и культуры родного края;</w:t>
      </w:r>
    </w:p>
    <w:p w14:paraId="3147F1E1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приемами оценки значения историко-культурных реалий региона;</w:t>
      </w:r>
    </w:p>
    <w:p w14:paraId="30171D88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240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применять историко-культурные знания в общении как основу диалога в поликультурной, многонациональной и многоконфессиональной среде;</w:t>
      </w:r>
    </w:p>
    <w:p w14:paraId="01D4A741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устанавливать взаимосвязь событий, явлений прошлого и настоящего;</w:t>
      </w:r>
    </w:p>
    <w:p w14:paraId="5621089B" w14:textId="77777777" w:rsidR="00F71109" w:rsidRPr="0023626F" w:rsidRDefault="00F71109" w:rsidP="005F7DCE">
      <w:pPr>
        <w:numPr>
          <w:ilvl w:val="0"/>
          <w:numId w:val="5"/>
        </w:numPr>
        <w:tabs>
          <w:tab w:val="left" w:pos="993"/>
        </w:tabs>
        <w:spacing w:after="92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осознание необходимости сохранения исторических и культурных памятников своей страны и своего региона.</w:t>
      </w:r>
    </w:p>
    <w:p w14:paraId="181E45D2" w14:textId="038098EB" w:rsidR="00F41FE2" w:rsidRPr="0023626F" w:rsidRDefault="00F71109" w:rsidP="00905C7F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УЧЕБНОГО КУРСА </w:t>
      </w:r>
    </w:p>
    <w:p w14:paraId="74E7C80B" w14:textId="101E1468" w:rsidR="00F71109" w:rsidRPr="0023626F" w:rsidRDefault="00905C7F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Первый год обучения. </w:t>
      </w:r>
    </w:p>
    <w:p w14:paraId="7AF255B0" w14:textId="77777777" w:rsidR="004D3312" w:rsidRPr="0023626F" w:rsidRDefault="00B47FDB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Народные обычаи, традиции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DCE3F58" w14:textId="77777777" w:rsidR="00F71109" w:rsidRPr="0023626F" w:rsidRDefault="004D3312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Вводный урок. Источники изучения культуры родного края (1ч.)</w:t>
      </w:r>
    </w:p>
    <w:p w14:paraId="2C60D6EE" w14:textId="77777777" w:rsidR="00F7110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«Откуда есть пошла земля Липецкая».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Знакомство с понятием народная культура. История происхождения Липецкой области</w:t>
      </w:r>
      <w:r w:rsidR="00784BC6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географическое положение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Геральдика: гербы районов и городов. Значение геральдических символов.  Природа, заповедные места Липецкого края.</w:t>
      </w:r>
      <w:r w:rsidR="00CC16AC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(3ч.)</w:t>
      </w:r>
    </w:p>
    <w:p w14:paraId="1A2238A3" w14:textId="77777777" w:rsidR="001A3039" w:rsidRPr="0023626F" w:rsidRDefault="00514403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Фольклор Липецкого края.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6AC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Музыкальные традиции. Народные инструменты и мастера игры на них.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Песни. Частушки. Пословицы и поговорки. Сказки и легенды. Собиратели фольклора.</w:t>
      </w:r>
      <w:r w:rsidR="001A3039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 ч.)</w:t>
      </w:r>
    </w:p>
    <w:p w14:paraId="2DE38654" w14:textId="77777777" w:rsidR="001A3039" w:rsidRPr="0023626F" w:rsidRDefault="001A303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Русские народные игры. 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0CA51870" w14:textId="77777777" w:rsidR="00514403" w:rsidRPr="0023626F" w:rsidRDefault="00CC16A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народные</w:t>
      </w:r>
      <w:r w:rsidR="001A30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нашего края.</w:t>
      </w:r>
    </w:p>
    <w:p w14:paraId="34A744F3" w14:textId="77777777" w:rsidR="00CC16AC" w:rsidRPr="0023626F" w:rsidRDefault="00CC16A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Традиционный народный костюм (3ч.)</w:t>
      </w:r>
      <w:r w:rsidR="006928B4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6928B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 многообразие традиционного русского костюма. Праздничный и повседневный костюм. Детали одежды и элементы украшения. Символика вышивки. Традиционная обувь и головные уборы.</w:t>
      </w:r>
    </w:p>
    <w:p w14:paraId="100CE3F7" w14:textId="77777777" w:rsidR="001A303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Народный календарь. Осень.</w:t>
      </w:r>
      <w:r w:rsidR="001A3039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59922B5C" w14:textId="77777777" w:rsidR="00F7110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народных осенних праздников, традиций, обрядов.  </w:t>
      </w:r>
      <w:r w:rsidR="00514403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Медовый Спас. Яблочный Спас. Ореховый</w:t>
      </w:r>
      <w:r w:rsidR="001A30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403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(хлебный) Спас. Семён Летопроводец.</w:t>
      </w:r>
    </w:p>
    <w:p w14:paraId="57963DD7" w14:textId="77777777" w:rsidR="00F7110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«Хлеб всему голова». 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4D3312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ч.)</w:t>
      </w:r>
    </w:p>
    <w:p w14:paraId="39CF3DA5" w14:textId="77777777" w:rsidR="00514403" w:rsidRPr="0023626F" w:rsidRDefault="00514403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тношени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хлебу на Руси. Традиция встречать с хлебом и солью.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Старинные местные р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ецепты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традиции выпечки хлеба.</w:t>
      </w:r>
      <w:r w:rsidR="001A30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Традиционная русская кухня. Праздничные блюда.</w:t>
      </w:r>
    </w:p>
    <w:p w14:paraId="5E7CA2EE" w14:textId="77777777" w:rsidR="00F71109" w:rsidRPr="0023626F" w:rsidRDefault="00784BC6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Народный календарь. </w:t>
      </w:r>
      <w:r w:rsidR="00514403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«Раз в Крещенский вечерок…»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(2ч.)</w:t>
      </w:r>
    </w:p>
    <w:p w14:paraId="6E8362F1" w14:textId="77777777" w:rsidR="00F7110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занятий людей в зимние вечера. Сравнение «вчера – сегодня». </w:t>
      </w:r>
      <w:r w:rsidR="00514403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имвол</w:t>
      </w:r>
      <w:r w:rsidR="00514403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и традиции празднования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Рождества.</w:t>
      </w:r>
      <w:r w:rsidR="00DC3D90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403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Ёлочные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украшени</w:t>
      </w:r>
      <w:r w:rsidR="00514403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Работа с терминами «колядка», «обрядовая песня». Изучение колядок, песен.</w:t>
      </w:r>
    </w:p>
    <w:p w14:paraId="4177B9A0" w14:textId="77777777" w:rsidR="00F71109" w:rsidRPr="0023626F" w:rsidRDefault="00514403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«Каково в дому – таково и самому»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(4ч.)</w:t>
      </w:r>
    </w:p>
    <w:p w14:paraId="2919158E" w14:textId="77777777" w:rsidR="009E6D45" w:rsidRPr="0023626F" w:rsidRDefault="009E6D45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Крестьянская изба как объект материальной и духовной культуры: особенности крестьянского жилища в прошлом родного края.</w:t>
      </w:r>
      <w:r w:rsidR="00CC16AC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Внешние украшения, внутреннее убранство</w:t>
      </w:r>
      <w:r w:rsidR="006928B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избы. </w:t>
      </w:r>
      <w:r w:rsidR="00E72F6B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Символика деревянной резьбы. Наличники, коньки.  </w:t>
      </w:r>
      <w:r w:rsidR="006928B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C16AC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редметы быта.</w:t>
      </w:r>
    </w:p>
    <w:p w14:paraId="425CA7AD" w14:textId="77777777" w:rsidR="009E6D45" w:rsidRPr="0023626F" w:rsidRDefault="009E6D45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Традиционные промыслы и ремёсла Липецкого края.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3B75BE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ч.)</w:t>
      </w:r>
    </w:p>
    <w:p w14:paraId="77996F70" w14:textId="77777777" w:rsidR="00F71109" w:rsidRPr="0023626F" w:rsidRDefault="009E6D45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народные промыслы</w:t>
      </w:r>
      <w:r w:rsidR="004D3312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Липецкого края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Узорное ткачество, вышивка</w:t>
      </w:r>
      <w:r w:rsidR="004D3312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белая строчка, мураевенская вышивка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928B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елецкие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кружев</w:t>
      </w:r>
      <w:r w:rsidR="006928B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C41A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традиционные мотивы, региональные особенности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455027D" w14:textId="77777777" w:rsidR="00F7110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народные игрушки.</w:t>
      </w:r>
      <w:r w:rsidR="00784BC6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3D90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Романовская игрушка: история промысла</w:t>
      </w:r>
      <w:r w:rsidR="00784BC6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традиции изготовления.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34FE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Народная кукла. Куклы –обереги.</w:t>
      </w:r>
    </w:p>
    <w:p w14:paraId="5C4D5757" w14:textId="77777777" w:rsidR="00F71109" w:rsidRPr="0023626F" w:rsidRDefault="00784BC6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Народный календарь. Весна - красна.</w:t>
      </w:r>
      <w:r w:rsidR="00F71109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4D3312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CC16AC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ч.)</w:t>
      </w:r>
    </w:p>
    <w:p w14:paraId="1E1C8DF5" w14:textId="77777777" w:rsidR="00F71109" w:rsidRPr="0023626F" w:rsidRDefault="00784BC6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есенни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праздник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Масленица.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Традиции празднования. Праздник встречи птиц, обычаи и обряды. Праздничная выпечка: жаворонки. </w:t>
      </w:r>
      <w:r w:rsidR="009E6D4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Вербное воскресение.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Пасха. Роспись яиц.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Традиции </w:t>
      </w:r>
      <w:r w:rsidR="009E6D4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рецепты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выпечки пасхальных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куличей.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Пасхальные игры. </w:t>
      </w:r>
      <w:r w:rsidR="004D3312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традиции празднования Троицы. Волченские дорожки.</w:t>
      </w:r>
    </w:p>
    <w:p w14:paraId="487EB251" w14:textId="77777777" w:rsidR="003B75BE" w:rsidRPr="0023626F" w:rsidRDefault="003B75BE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Итоговый урок. Значение народной культуры в жизни современном обществе.</w:t>
      </w:r>
      <w:r w:rsidR="00F94D32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94D32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Фестивали народной культуры: Русборг, Яблони в цвету, Сиреневый рай, Антоновские яблоки, Голиковские святки, Краснинский самовар, Свишенское варенье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(1ч.)</w:t>
      </w:r>
    </w:p>
    <w:p w14:paraId="5259615A" w14:textId="10B95C10" w:rsidR="00F84F52" w:rsidRPr="0023626F" w:rsidRDefault="00905C7F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Второй год обучения. </w:t>
      </w:r>
    </w:p>
    <w:p w14:paraId="49F88DD7" w14:textId="77777777" w:rsidR="006A4747" w:rsidRPr="0023626F" w:rsidRDefault="006A4747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Литературное краеведение.</w:t>
      </w:r>
    </w:p>
    <w:p w14:paraId="5F664A45" w14:textId="77777777" w:rsidR="00B47FDB" w:rsidRPr="0023626F" w:rsidRDefault="003B75BE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Вводный урок. </w:t>
      </w:r>
      <w:r w:rsidR="00B47FDB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Литературные и культурные памятники Липецкого края.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Обзор. (1ч.)</w:t>
      </w:r>
    </w:p>
    <w:p w14:paraId="723C18BF" w14:textId="77777777" w:rsidR="001A3039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Исторические события </w:t>
      </w:r>
      <w:r w:rsidR="003B75BE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Липецкого края в памятниках древнерусской литературы. «Сказании о Мамаевом побоище», нашествие Тамерлана и пейзаж Елецкого края в Никоновской летописи. «Задонщина».</w:t>
      </w:r>
      <w:r w:rsidR="003B75BE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0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261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</w:t>
      </w:r>
      <w:r w:rsidR="001A30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разорении Рязани Батыем»</w:t>
      </w:r>
      <w:r w:rsidR="003B75BE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D261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</w:t>
      </w:r>
      <w:r w:rsidR="003B75BE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8E55DF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«Золотой» и «серебряный» века русской литературы. Памятные места и мемориальные объекты на территории края, связанные с деятельностью выдающихся деятелей литературы и искусства России XIХ – начала ХХ в.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(1ч.).</w:t>
      </w:r>
    </w:p>
    <w:p w14:paraId="1D80F081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Липецкий венок А.С. Пушкину. Села Кореневщино и Капитанщино – прародина предков Пушкина. Стихотворения. «К 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сестре», «К Юдину», «Товарищам» </w:t>
      </w:r>
      <w:r w:rsidR="00813774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769749F2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Село Кропотово – прародина М.Ю. Лермонтова.</w:t>
      </w:r>
      <w:r w:rsidRPr="0023626F">
        <w:rPr>
          <w:rFonts w:ascii="Times New Roman" w:hAnsi="Times New Roman" w:cs="Times New Roman"/>
          <w:sz w:val="28"/>
          <w:szCs w:val="28"/>
        </w:rPr>
        <w:t xml:space="preserve"> </w:t>
      </w:r>
      <w:r w:rsidR="00E8226D" w:rsidRPr="0023626F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«Две жертвы жребия земного...», «Ужасная судьба отца и сына…»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13774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24FCB4E3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С. Тургенев. Связь с Липецким краем.  «Записки охотника»: «Лебедянь», «Касьян с Красивой Мечи».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3774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0DB43891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 – над Доном сад цветет…» Творчество А.В. Кольцова, И.С. Никитина, А.П. Буниной.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3774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55EACCD2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Липецкие тропы Л.Н. Толстого. Сказки Л.Н.Толстого. Станция Астапово – последний приют великого писателя.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3774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2BC06C55" w14:textId="77777777" w:rsidR="00813774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Бунин и Елецкий край.  «Детство», «Первый соловей». «Антоновские яблоки».</w:t>
      </w:r>
      <w:r w:rsidR="00813774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3774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1008BCC4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Бунин и А.М. Жемчужников. Имение Жемчужниковых – Павловка. Образ Козьмы Пруткова.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3A3E7469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Е.И. Замятин – уроженец Лебедяни. « Огненное “А”»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0904A562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М. Пришвин в Ельце.  «Кащеева цепь».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226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«Родники Берендея»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12494DC9" w14:textId="77777777" w:rsidR="00A50312" w:rsidRPr="0023626F" w:rsidRDefault="00A50312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3626F">
        <w:rPr>
          <w:rFonts w:ascii="Times New Roman" w:eastAsia="Calibri" w:hAnsi="Times New Roman" w:cs="Times New Roman"/>
          <w:sz w:val="28"/>
          <w:szCs w:val="28"/>
        </w:rPr>
        <w:t>«Эх, если б узкоколейка шла из Парижа в Елец». Стихотворение «Бабье лето» Дона Аминадо. (1ч.)</w:t>
      </w:r>
    </w:p>
    <w:p w14:paraId="2139DFCE" w14:textId="77777777" w:rsidR="00A50312" w:rsidRPr="0023626F" w:rsidRDefault="00A50312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3626F">
        <w:rPr>
          <w:rFonts w:ascii="Times New Roman" w:eastAsia="Calibri" w:hAnsi="Times New Roman" w:cs="Times New Roman"/>
          <w:sz w:val="28"/>
          <w:szCs w:val="28"/>
        </w:rPr>
        <w:lastRenderedPageBreak/>
        <w:t>Поэтесса Клавдия Лаврова. (1ч.)</w:t>
      </w:r>
    </w:p>
    <w:p w14:paraId="444B95C3" w14:textId="77777777" w:rsidR="00A50312" w:rsidRPr="0023626F" w:rsidRDefault="00A50312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3626F">
        <w:rPr>
          <w:rFonts w:ascii="Times New Roman" w:eastAsia="Calibri" w:hAnsi="Times New Roman" w:cs="Times New Roman"/>
          <w:sz w:val="28"/>
          <w:szCs w:val="28"/>
        </w:rPr>
        <w:t>«Я вся – для подвига крылатого…». Творчество Варвары Бутягиной. (1ч.)</w:t>
      </w:r>
    </w:p>
    <w:p w14:paraId="22BD2EF6" w14:textId="77777777" w:rsidR="00A50312" w:rsidRPr="0023626F" w:rsidRDefault="00A50312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3626F">
        <w:rPr>
          <w:rFonts w:ascii="Times New Roman" w:eastAsia="Calibri" w:hAnsi="Times New Roman" w:cs="Times New Roman"/>
          <w:sz w:val="28"/>
          <w:szCs w:val="28"/>
        </w:rPr>
        <w:t>«Пусть Лебедянское солнце над тобой будет, как подсолнух…». М.А. Булгаков. (1ч.</w:t>
      </w:r>
    </w:p>
    <w:p w14:paraId="4EBF5408" w14:textId="77777777" w:rsidR="00A50312" w:rsidRPr="0023626F" w:rsidRDefault="00A50312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Calibri" w:hAnsi="Times New Roman" w:cs="Times New Roman"/>
          <w:sz w:val="28"/>
          <w:szCs w:val="28"/>
        </w:rPr>
        <w:t>«Есть такой уголок на планете…» (Жизнь и творчество М.И. Глазкова) (1ч.)</w:t>
      </w:r>
    </w:p>
    <w:p w14:paraId="1D078762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 Царёвка в судьбе композитора С.Н. Василенко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(1ч.)</w:t>
      </w:r>
    </w:p>
    <w:p w14:paraId="44E17139" w14:textId="77777777" w:rsidR="00B47FDB" w:rsidRPr="0023626F" w:rsidRDefault="00B47FDB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Композитор Тихон Хренников: "Я был просто счастлив, что я ельчанин".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(1ч.)</w:t>
      </w:r>
    </w:p>
    <w:p w14:paraId="17C18182" w14:textId="77777777" w:rsidR="00D13F2D" w:rsidRPr="0023626F" w:rsidRDefault="00A50312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«Санная дорога до Чернавска… свист саней до самого Ельца». </w:t>
      </w:r>
      <w:r w:rsidR="00B47FDB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Павел Шубин. Поэт-фронтовик.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(1ч.)</w:t>
      </w:r>
    </w:p>
    <w:p w14:paraId="75921DFB" w14:textId="77777777" w:rsidR="00D13F2D" w:rsidRPr="0023626F" w:rsidRDefault="00D13F2D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В.С. Сорокин – народный художник.  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(1ч.)</w:t>
      </w:r>
    </w:p>
    <w:p w14:paraId="01952A83" w14:textId="77777777" w:rsidR="00D26139" w:rsidRPr="0023626F" w:rsidRDefault="00D26139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поэты и писатели липецкой земли. (1ч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.)</w:t>
      </w:r>
    </w:p>
    <w:p w14:paraId="528C8EAC" w14:textId="77777777" w:rsidR="00A50312" w:rsidRPr="0023626F" w:rsidRDefault="00A50312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урок (1ч.)</w:t>
      </w:r>
    </w:p>
    <w:p w14:paraId="4BB7509A" w14:textId="77777777" w:rsidR="00905C7F" w:rsidRDefault="00905C7F" w:rsidP="00905C7F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Третий год</w:t>
      </w:r>
      <w:r w:rsidR="0023626F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E6D4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обучения. </w:t>
      </w:r>
    </w:p>
    <w:p w14:paraId="3D9F6DEF" w14:textId="6C6076B8" w:rsidR="006A4747" w:rsidRPr="0023626F" w:rsidRDefault="006A4747" w:rsidP="00905C7F">
      <w:pPr>
        <w:tabs>
          <w:tab w:val="left" w:pos="993"/>
        </w:tabs>
        <w:spacing w:after="156" w:line="240" w:lineRule="auto"/>
        <w:ind w:right="-1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Историческое краеведение.</w:t>
      </w:r>
    </w:p>
    <w:p w14:paraId="28492C96" w14:textId="77777777" w:rsidR="00F71109" w:rsidRPr="0023626F" w:rsidRDefault="00F71109" w:rsidP="005F7DCE">
      <w:pPr>
        <w:tabs>
          <w:tab w:val="left" w:pos="993"/>
        </w:tabs>
        <w:spacing w:after="156" w:line="302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 изучения родного края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закрепленные в схематизированных образах (объективированная память) и в социальной, коллективной практике (память в действии). Историческая память как средство осознания российской гражданской идентичности.  Источники изучения родного края.</w:t>
      </w:r>
      <w:r w:rsidR="00E9220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(2ч.)</w:t>
      </w:r>
    </w:p>
    <w:p w14:paraId="1A404A44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7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Географическое положение и история основания Липецкой области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(2ч.).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природного наследия края как уникальные, особо охраняемые территории (заповедные зоны, природные парки, и др.). Геральдика Липецкой области.  Происхождение названий населенных пунктов Липецкой области.</w:t>
      </w:r>
    </w:p>
    <w:p w14:paraId="2F6DC907" w14:textId="77777777" w:rsidR="00F71109" w:rsidRPr="0023626F" w:rsidRDefault="00F71109" w:rsidP="005F7DCE">
      <w:pPr>
        <w:tabs>
          <w:tab w:val="left" w:pos="993"/>
        </w:tabs>
        <w:spacing w:after="156" w:line="308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Археологические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памятники 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Липецкого края. 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(3ч.)</w:t>
      </w:r>
    </w:p>
    <w:p w14:paraId="21C5DF78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Археология как отрасль исторической науки, изучающая прошлое человечества по вещественным источникам. Объекты археологического наследия как следы существования человека в прошлых эпохах, включающие все предметы и культурные слои. Объекты археологического наследия Липецкого края. Гагаринская верхнепалеолитическая стоянка, Замятино-10, Липецкое городище, Поселение Липецкое озеро, Рыбное озеро-1, Рыбное озеро-2 Савицкое, Тюнинские могильники.</w:t>
      </w:r>
    </w:p>
    <w:p w14:paraId="3F1AD4D6" w14:textId="77777777" w:rsidR="00F71109" w:rsidRPr="0023626F" w:rsidRDefault="001A3039" w:rsidP="005F7DCE">
      <w:pPr>
        <w:tabs>
          <w:tab w:val="left" w:pos="993"/>
        </w:tabs>
        <w:spacing w:after="154" w:line="306" w:lineRule="auto"/>
        <w:ind w:right="7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Культурно-природные ландшафты края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71109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Архитектурные памятники Липецкой области</w:t>
      </w:r>
      <w:r w:rsidR="001C41A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воинские мемориалы.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A675C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ч.)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Достопримечательные места как культурно-природные территориальные комплексы, имеющие 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историко-культурную ценность. </w:t>
      </w:r>
      <w:r w:rsidR="001C41A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Памятные места края – выдающиеся образцы монастырского ландшафта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Дворянские усадьбы.</w:t>
      </w:r>
      <w:r w:rsidR="001C41A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Рождество</w:t>
      </w:r>
      <w:r w:rsidR="00F84F52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C41A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Богородицкий мужской монастырь г. Задонск. 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41A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Баловнево, Вознесенский собор г. Ельца, Древне-Успенская церковь, Дом Губина, Знаменское, Пальна-Михайловка, Полибино, Усадьба Шереметевых в селе Борки, Христорождественский собор.</w:t>
      </w:r>
    </w:p>
    <w:p w14:paraId="0363F235" w14:textId="77777777" w:rsidR="00734D5A" w:rsidRPr="0023626F" w:rsidRDefault="00734D5A" w:rsidP="005F7DCE">
      <w:pPr>
        <w:tabs>
          <w:tab w:val="left" w:pos="993"/>
        </w:tabs>
        <w:spacing w:after="154" w:line="306" w:lineRule="auto"/>
        <w:ind w:right="7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Православные природно-архитектурные комплексы и связанные с ними значимые исторические процессы/события.</w:t>
      </w:r>
    </w:p>
    <w:p w14:paraId="2C4F9447" w14:textId="77777777" w:rsidR="007519C9" w:rsidRPr="0023626F" w:rsidRDefault="007519C9" w:rsidP="005F7DCE">
      <w:pPr>
        <w:tabs>
          <w:tab w:val="left" w:pos="993"/>
        </w:tabs>
        <w:spacing w:after="156" w:line="298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Петр 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Липецкий край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13F2D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F2D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(4ч.)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Памятные места и мемориальные объекты на территории края, связанные с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именем первого русского императора. Липские железоделательные заводы. Добровская и Сокольская верфи. </w:t>
      </w:r>
      <w:r w:rsidR="001A303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Открытие минеральных источников.</w:t>
      </w:r>
    </w:p>
    <w:p w14:paraId="03F8240A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9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Памятные места и мемориальные объекты на территории края, связанные с деятельностью выдающихся деятелей искусства и науки XVIII в.</w:t>
      </w:r>
    </w:p>
    <w:p w14:paraId="618B489B" w14:textId="77777777" w:rsidR="00F71109" w:rsidRPr="0023626F" w:rsidRDefault="00F71109" w:rsidP="005F7DCE">
      <w:pPr>
        <w:tabs>
          <w:tab w:val="left" w:pos="993"/>
        </w:tabs>
        <w:spacing w:after="156" w:line="318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«Жизнь свою за други своя…» Памятные места края, связанные с событиями военной истории России XIХ – начала ХХ в. (3 ч)</w:t>
      </w:r>
    </w:p>
    <w:p w14:paraId="376D4C42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Отечественная война 1812 г. и Крымская война 1853–1855 гг. как ключевые события политической и военной истории России XIX в., как источники проявления несгибаемого народного духа и героизма.</w:t>
      </w:r>
    </w:p>
    <w:p w14:paraId="771353AB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воинской славы и мемориальные объекты на территории края, связанные с важнейшими событиями, героизмом русской армии и населения во время Отечественной войны 1812 г. и освободительного похода русской армии 1813–1815 гг.</w:t>
      </w:r>
    </w:p>
    <w:p w14:paraId="3B7DC334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воинской славы и мемориальные объекты на территории края, связанные с важнейшими событиями и героизмом русской армии в военных кампаниях XIХ в.: война с Турцией за независимость Греции; Крымская война; война с Турцией за независимость балканских народов.</w:t>
      </w:r>
    </w:p>
    <w:p w14:paraId="62B673EF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7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мировая война как судьбоносное событие в истории России начала ХХ века.</w:t>
      </w:r>
    </w:p>
    <w:p w14:paraId="0C8A940F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8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воинской славы и мемориальные объекты на территории края, связанные с событиями и личностями героев фронта и тыла в годы русско</w:t>
      </w:r>
      <w:r w:rsidR="00A675C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японской и Первой мировой войн начала ХХ века.</w:t>
      </w:r>
    </w:p>
    <w:p w14:paraId="3B5EBD12" w14:textId="77777777" w:rsidR="00F71109" w:rsidRPr="0023626F" w:rsidRDefault="00F71109" w:rsidP="005F7DCE">
      <w:pPr>
        <w:tabs>
          <w:tab w:val="left" w:pos="993"/>
        </w:tabs>
        <w:spacing w:after="17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«Мой друг, Отчизне посвятим…» Памятные места края, связанные с выдающимися личностями истории России X</w:t>
      </w:r>
      <w:r w:rsidR="006A4747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 – начала ХХ в. (3 ч)</w:t>
      </w:r>
    </w:p>
    <w:p w14:paraId="3C88292A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9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Памятные места и мемориальные объекты на территории края, связанные с жизнедеятельностью выдающихся политических, военных и религиозных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деятелей X</w:t>
      </w:r>
      <w:r w:rsidR="006A4747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начала ХХ в. </w:t>
      </w:r>
      <w:r w:rsidR="00F7252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Морская слава Липецка. Династия адмиралов Сенявиных. Генерал-аншеф Ю.В. Долгоруков. Святитель </w:t>
      </w:r>
      <w:r w:rsidR="006A4747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Тихон Задонский.</w:t>
      </w:r>
      <w:r w:rsidR="00F94D32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Г.В. Плеханов. П.П. Семёнов- Тянь-Шанский. К.Н. Игумнов. М. Горький.</w:t>
      </w:r>
    </w:p>
    <w:p w14:paraId="4EA010FD" w14:textId="77777777" w:rsidR="00F71109" w:rsidRPr="0023626F" w:rsidRDefault="00F71109" w:rsidP="005F7DCE">
      <w:pPr>
        <w:tabs>
          <w:tab w:val="left" w:pos="993"/>
        </w:tabs>
        <w:spacing w:after="156" w:line="316" w:lineRule="auto"/>
        <w:ind w:right="8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«Никто не забыт, ничто не забыто» Памятные места края, связанные с героизмом советских людей в годы Великой Отечественной войны (1941–1945 гг.) (4 ч</w:t>
      </w:r>
      <w:r w:rsidR="00A675C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6DB8A6DA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9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Места воинской славы и мемориальные объекты на территории края, связанные с военными событиями и боевым героизмом в годы Великой Отечественной войны (1941–1945 гг.). </w:t>
      </w:r>
      <w:r w:rsidR="0067092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Мемориальный комплекс, высота «Огурец», «Тербунский рубеж».</w:t>
      </w:r>
    </w:p>
    <w:p w14:paraId="5FE5FD71" w14:textId="77777777" w:rsidR="00A675C5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Памятные места и мемориальные объекты на территории края, связанные с увековечиванием памяти воинов – героев Великой Отечественной войны</w:t>
      </w:r>
      <w:r w:rsidR="0067092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тружеников тыла</w:t>
      </w:r>
      <w:r w:rsidR="0067092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советских людей – жертв фашизма. </w:t>
      </w:r>
      <w:r w:rsidR="0067092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Воловская Хатынь. </w:t>
      </w:r>
      <w:r w:rsidR="00A675C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Липецкий  авиацентр</w:t>
      </w:r>
      <w:r w:rsidR="00F7252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Высоты Водопьянова.</w:t>
      </w:r>
    </w:p>
    <w:p w14:paraId="1538C8D2" w14:textId="77777777" w:rsidR="00F71109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«Нельзя отложить заботу о великом и вечном…» Памятные места края, связанные с выдающимися личностями советской истории (1917–1991 гг.) </w:t>
      </w:r>
      <w:r w:rsidR="00734D5A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675C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(2ч.)</w:t>
      </w:r>
    </w:p>
    <w:p w14:paraId="3E7CE1ED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СССР в довоенный и послевоенный периоды: особенности, успехи и противоречия развития.  Памятные места и мемориальные объекты на территории края, связанные с деятельностью выдающихся деятелей советской литературы, архите</w:t>
      </w:r>
      <w:r w:rsidR="00734D5A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ктуры, живописи, театра и кино, ученых, конструкторов и инженеров, работников образования и здравоохранения.</w:t>
      </w:r>
    </w:p>
    <w:p w14:paraId="57F41F6E" w14:textId="77777777" w:rsidR="00F71109" w:rsidRPr="0023626F" w:rsidRDefault="00734D5A" w:rsidP="005F7DCE">
      <w:pPr>
        <w:tabs>
          <w:tab w:val="left" w:pos="993"/>
        </w:tabs>
        <w:spacing w:after="148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Краеведческие музеи – хранители памяти о прошлом. Музей-усадьба «Край Долгоруковский», Народный музей с. Стрелец. Подвижники краеведения: И. Христенко, В.Н. Белолипецких, Н.И. Филимонов</w:t>
      </w:r>
    </w:p>
    <w:p w14:paraId="4B66B319" w14:textId="77777777" w:rsidR="00F71109" w:rsidRPr="0023626F" w:rsidRDefault="00F71109" w:rsidP="005F7DCE">
      <w:pPr>
        <w:tabs>
          <w:tab w:val="left" w:pos="993"/>
        </w:tabs>
        <w:spacing w:after="156" w:line="298" w:lineRule="auto"/>
        <w:ind w:right="-1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«Герои никогда не умирают…» Памятные места края, связанные с именами героев и выдающихся личностей современной России (1992–202</w:t>
      </w:r>
      <w:r w:rsidR="00734D5A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A675C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-е гг.) (4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="00A675C5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3DF1B4C0" w14:textId="77777777" w:rsidR="00F71109" w:rsidRPr="0023626F" w:rsidRDefault="00F71109" w:rsidP="005F7DCE">
      <w:pPr>
        <w:tabs>
          <w:tab w:val="left" w:pos="993"/>
        </w:tabs>
        <w:spacing w:after="0" w:line="306" w:lineRule="auto"/>
        <w:ind w:right="8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Памятные места и мемориальные объекты на территории края, связанные с увековечением памяти воинов – героев и участников военных действий и освободительных миссий России в 1992–2020-х гг. </w:t>
      </w:r>
      <w:r w:rsidR="00A675C5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земляки - герои локальных конфликтов в Чечне, Сирии. Современные герои – участники СВО.</w:t>
      </w:r>
    </w:p>
    <w:p w14:paraId="7CB00E73" w14:textId="77777777" w:rsidR="00F71109" w:rsidRPr="0023626F" w:rsidRDefault="00F71109" w:rsidP="005F7DCE">
      <w:pPr>
        <w:tabs>
          <w:tab w:val="left" w:pos="993"/>
        </w:tabs>
        <w:spacing w:after="154" w:line="306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Важность проявления уважения к героизму, мужеству и самоотверженности граждан, независимо от сферы их деятельности. Государственная практика увековечения памяти и награждения граждан за выдающиеся достижения в 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различных сферах общественной жизни</w:t>
      </w:r>
      <w:r w:rsidR="00734D5A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4747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Трудовая слава Долгоруковского района. </w:t>
      </w:r>
      <w:r w:rsidR="00734D5A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 комсомольцев в Долгоруково</w:t>
      </w: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2756C7" w14:textId="77777777" w:rsidR="00F71109" w:rsidRPr="0023626F" w:rsidRDefault="00A675C5" w:rsidP="005F7DCE">
      <w:pPr>
        <w:tabs>
          <w:tab w:val="left" w:pos="993"/>
        </w:tabs>
        <w:spacing w:after="162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Итоговый урок. </w:t>
      </w:r>
      <w:r w:rsidR="00F71109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Современное состояние и перспективы развития памятных мест моего края. </w:t>
      </w: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(1ч.)</w:t>
      </w:r>
    </w:p>
    <w:p w14:paraId="4538D3A7" w14:textId="77777777" w:rsidR="00F71109" w:rsidRPr="0023626F" w:rsidRDefault="00F71109" w:rsidP="005F7DCE">
      <w:pPr>
        <w:tabs>
          <w:tab w:val="left" w:pos="993"/>
        </w:tabs>
        <w:spacing w:after="95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1C92D3" w14:textId="77777777" w:rsidR="00F41FE2" w:rsidRPr="0023626F" w:rsidRDefault="00F7110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r w:rsidR="00F41FE2" w:rsidRPr="00236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</w:t>
      </w:r>
      <w:r w:rsidR="00F41FE2"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ематическое планирование  в 5  классе</w:t>
      </w:r>
    </w:p>
    <w:p w14:paraId="5339645F" w14:textId="77777777" w:rsidR="00F41FE2" w:rsidRPr="0023626F" w:rsidRDefault="00F41FE2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371"/>
        <w:gridCol w:w="1417"/>
      </w:tblGrid>
      <w:tr w:rsidR="00F41FE2" w:rsidRPr="0023626F" w14:paraId="247D3B44" w14:textId="77777777" w:rsidTr="00F41FE2">
        <w:trPr>
          <w:trHeight w:val="391"/>
        </w:trPr>
        <w:tc>
          <w:tcPr>
            <w:tcW w:w="568" w:type="dxa"/>
            <w:vMerge w:val="restart"/>
          </w:tcPr>
          <w:p w14:paraId="5BCC616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7371" w:type="dxa"/>
            <w:vMerge w:val="restart"/>
          </w:tcPr>
          <w:p w14:paraId="4AC2BFC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417" w:type="dxa"/>
            <w:vMerge w:val="restart"/>
          </w:tcPr>
          <w:p w14:paraId="2C43468D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14:paraId="2BF6573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F41FE2" w:rsidRPr="0023626F" w14:paraId="2F7684E7" w14:textId="77777777" w:rsidTr="00F41FE2">
        <w:trPr>
          <w:trHeight w:val="427"/>
        </w:trPr>
        <w:tc>
          <w:tcPr>
            <w:tcW w:w="568" w:type="dxa"/>
            <w:vMerge/>
          </w:tcPr>
          <w:p w14:paraId="73576875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</w:tcPr>
          <w:p w14:paraId="7B4F38A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14:paraId="293D4B1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1FE2" w:rsidRPr="0023626F" w14:paraId="14994565" w14:textId="77777777" w:rsidTr="00F41FE2">
        <w:tc>
          <w:tcPr>
            <w:tcW w:w="568" w:type="dxa"/>
          </w:tcPr>
          <w:p w14:paraId="70D559B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71" w:type="dxa"/>
          </w:tcPr>
          <w:p w14:paraId="43DF0251" w14:textId="21D64B62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урок. Источники изучения культуры родного края</w:t>
            </w:r>
          </w:p>
        </w:tc>
        <w:tc>
          <w:tcPr>
            <w:tcW w:w="1417" w:type="dxa"/>
          </w:tcPr>
          <w:p w14:paraId="5D68B29E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09575AC3" w14:textId="77777777" w:rsidTr="00F41FE2">
        <w:tc>
          <w:tcPr>
            <w:tcW w:w="568" w:type="dxa"/>
          </w:tcPr>
          <w:p w14:paraId="5708000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71" w:type="dxa"/>
          </w:tcPr>
          <w:p w14:paraId="68F6835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«Откуда есть пошла земля Липецкая». Знакомство с понятием народная культура.</w:t>
            </w:r>
          </w:p>
        </w:tc>
        <w:tc>
          <w:tcPr>
            <w:tcW w:w="1417" w:type="dxa"/>
          </w:tcPr>
          <w:p w14:paraId="541A2056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3EC66B25" w14:textId="77777777" w:rsidTr="00F41FE2">
        <w:tc>
          <w:tcPr>
            <w:tcW w:w="568" w:type="dxa"/>
          </w:tcPr>
          <w:p w14:paraId="7741A44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371" w:type="dxa"/>
          </w:tcPr>
          <w:p w14:paraId="2C4950C1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Геральдика: гербы районов и городов. </w:t>
            </w:r>
          </w:p>
        </w:tc>
        <w:tc>
          <w:tcPr>
            <w:tcW w:w="1417" w:type="dxa"/>
          </w:tcPr>
          <w:p w14:paraId="13ABBEE1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095FB8B7" w14:textId="77777777" w:rsidTr="00F41FE2">
        <w:tc>
          <w:tcPr>
            <w:tcW w:w="568" w:type="dxa"/>
          </w:tcPr>
          <w:p w14:paraId="5D094720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371" w:type="dxa"/>
          </w:tcPr>
          <w:p w14:paraId="47FA8AEA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Природа, заповедные места Липецкого края</w:t>
            </w:r>
          </w:p>
        </w:tc>
        <w:tc>
          <w:tcPr>
            <w:tcW w:w="1417" w:type="dxa"/>
          </w:tcPr>
          <w:p w14:paraId="71B0093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2EB14ACC" w14:textId="77777777" w:rsidTr="00F41FE2">
        <w:tc>
          <w:tcPr>
            <w:tcW w:w="568" w:type="dxa"/>
          </w:tcPr>
          <w:p w14:paraId="383DFDA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371" w:type="dxa"/>
            <w:shd w:val="clear" w:color="auto" w:fill="auto"/>
          </w:tcPr>
          <w:p w14:paraId="3D38B9D9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Фольклор Липецкого края.</w:t>
            </w:r>
          </w:p>
        </w:tc>
        <w:tc>
          <w:tcPr>
            <w:tcW w:w="1417" w:type="dxa"/>
          </w:tcPr>
          <w:p w14:paraId="443E8CED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16B175AA" w14:textId="77777777" w:rsidTr="00F41FE2">
        <w:tc>
          <w:tcPr>
            <w:tcW w:w="568" w:type="dxa"/>
          </w:tcPr>
          <w:p w14:paraId="628F40C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371" w:type="dxa"/>
            <w:shd w:val="clear" w:color="auto" w:fill="auto"/>
          </w:tcPr>
          <w:p w14:paraId="2CB44BB6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Пословицы и поговорки.</w:t>
            </w:r>
          </w:p>
        </w:tc>
        <w:tc>
          <w:tcPr>
            <w:tcW w:w="1417" w:type="dxa"/>
          </w:tcPr>
          <w:p w14:paraId="1BC95AEA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7278ACDF" w14:textId="77777777" w:rsidTr="00F41FE2">
        <w:tc>
          <w:tcPr>
            <w:tcW w:w="568" w:type="dxa"/>
          </w:tcPr>
          <w:p w14:paraId="30FBA62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371" w:type="dxa"/>
            <w:shd w:val="clear" w:color="auto" w:fill="auto"/>
          </w:tcPr>
          <w:p w14:paraId="41219370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Собиратели фольклора.</w:t>
            </w:r>
          </w:p>
        </w:tc>
        <w:tc>
          <w:tcPr>
            <w:tcW w:w="1417" w:type="dxa"/>
          </w:tcPr>
          <w:p w14:paraId="4021F9C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07037287" w14:textId="77777777" w:rsidTr="00F41FE2">
        <w:tc>
          <w:tcPr>
            <w:tcW w:w="568" w:type="dxa"/>
          </w:tcPr>
          <w:p w14:paraId="1A8CD5D5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371" w:type="dxa"/>
          </w:tcPr>
          <w:p w14:paraId="27F418B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игры. Т</w:t>
            </w:r>
          </w:p>
        </w:tc>
        <w:tc>
          <w:tcPr>
            <w:tcW w:w="1417" w:type="dxa"/>
          </w:tcPr>
          <w:p w14:paraId="5A659B4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6239280F" w14:textId="77777777" w:rsidTr="00F41FE2">
        <w:tc>
          <w:tcPr>
            <w:tcW w:w="568" w:type="dxa"/>
          </w:tcPr>
          <w:p w14:paraId="2A4D563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371" w:type="dxa"/>
          </w:tcPr>
          <w:p w14:paraId="73F09BF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народные игры нашего края.</w:t>
            </w:r>
          </w:p>
        </w:tc>
        <w:tc>
          <w:tcPr>
            <w:tcW w:w="1417" w:type="dxa"/>
          </w:tcPr>
          <w:p w14:paraId="709D6BB0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39C189A4" w14:textId="77777777" w:rsidTr="00F41FE2">
        <w:tc>
          <w:tcPr>
            <w:tcW w:w="568" w:type="dxa"/>
          </w:tcPr>
          <w:p w14:paraId="45C2C1A8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371" w:type="dxa"/>
          </w:tcPr>
          <w:p w14:paraId="5B8C2DA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Особенности и многообразие традиционного русского костюма. </w:t>
            </w:r>
          </w:p>
        </w:tc>
        <w:tc>
          <w:tcPr>
            <w:tcW w:w="1417" w:type="dxa"/>
          </w:tcPr>
          <w:p w14:paraId="2BC182BE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4C210D55" w14:textId="77777777" w:rsidTr="00F41FE2">
        <w:tc>
          <w:tcPr>
            <w:tcW w:w="568" w:type="dxa"/>
          </w:tcPr>
          <w:p w14:paraId="50CA318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371" w:type="dxa"/>
          </w:tcPr>
          <w:p w14:paraId="77DA861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Детали одежды и элементы украшения. </w:t>
            </w:r>
          </w:p>
        </w:tc>
        <w:tc>
          <w:tcPr>
            <w:tcW w:w="1417" w:type="dxa"/>
          </w:tcPr>
          <w:p w14:paraId="15572B3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3A7A117A" w14:textId="77777777" w:rsidTr="00F41FE2">
        <w:tc>
          <w:tcPr>
            <w:tcW w:w="568" w:type="dxa"/>
          </w:tcPr>
          <w:p w14:paraId="2B094C7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371" w:type="dxa"/>
          </w:tcPr>
          <w:p w14:paraId="1EC87D1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обувь и головные уборы.</w:t>
            </w:r>
          </w:p>
        </w:tc>
        <w:tc>
          <w:tcPr>
            <w:tcW w:w="1417" w:type="dxa"/>
          </w:tcPr>
          <w:p w14:paraId="0C73330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79AE53AC" w14:textId="77777777" w:rsidTr="00F41FE2">
        <w:tc>
          <w:tcPr>
            <w:tcW w:w="568" w:type="dxa"/>
          </w:tcPr>
          <w:p w14:paraId="77FD3F0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371" w:type="dxa"/>
          </w:tcPr>
          <w:p w14:paraId="4968A55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народных осенних праздников.</w:t>
            </w:r>
          </w:p>
        </w:tc>
        <w:tc>
          <w:tcPr>
            <w:tcW w:w="1417" w:type="dxa"/>
          </w:tcPr>
          <w:p w14:paraId="4E9D0AA6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2F27C51A" w14:textId="77777777" w:rsidTr="00F41FE2">
        <w:tc>
          <w:tcPr>
            <w:tcW w:w="568" w:type="dxa"/>
          </w:tcPr>
          <w:p w14:paraId="2FCCF7BA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371" w:type="dxa"/>
          </w:tcPr>
          <w:p w14:paraId="6548795A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Яблочный Спас. Ореховый (хлебный) Спас..</w:t>
            </w:r>
          </w:p>
        </w:tc>
        <w:tc>
          <w:tcPr>
            <w:tcW w:w="1417" w:type="dxa"/>
          </w:tcPr>
          <w:p w14:paraId="28646948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506240B1" w14:textId="77777777" w:rsidTr="00F41FE2">
        <w:tc>
          <w:tcPr>
            <w:tcW w:w="568" w:type="dxa"/>
          </w:tcPr>
          <w:p w14:paraId="23C13709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371" w:type="dxa"/>
          </w:tcPr>
          <w:p w14:paraId="46691DC6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Отношение к хлебу на Руси. </w:t>
            </w:r>
          </w:p>
        </w:tc>
        <w:tc>
          <w:tcPr>
            <w:tcW w:w="1417" w:type="dxa"/>
          </w:tcPr>
          <w:p w14:paraId="49A81609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766FA74E" w14:textId="77777777" w:rsidTr="00F41FE2">
        <w:tc>
          <w:tcPr>
            <w:tcW w:w="568" w:type="dxa"/>
          </w:tcPr>
          <w:p w14:paraId="6458B5F1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371" w:type="dxa"/>
          </w:tcPr>
          <w:p w14:paraId="3A48D11E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Старинные местные рецепты и традиции выпечки хлеба.</w:t>
            </w:r>
          </w:p>
        </w:tc>
        <w:tc>
          <w:tcPr>
            <w:tcW w:w="1417" w:type="dxa"/>
          </w:tcPr>
          <w:p w14:paraId="168B3B5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73FED0C3" w14:textId="77777777" w:rsidTr="00F41FE2">
        <w:tc>
          <w:tcPr>
            <w:tcW w:w="568" w:type="dxa"/>
          </w:tcPr>
          <w:p w14:paraId="34725878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371" w:type="dxa"/>
          </w:tcPr>
          <w:p w14:paraId="21B8B44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Традиционная русская кухня. </w:t>
            </w:r>
          </w:p>
        </w:tc>
        <w:tc>
          <w:tcPr>
            <w:tcW w:w="1417" w:type="dxa"/>
          </w:tcPr>
          <w:p w14:paraId="45E8187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41381430" w14:textId="77777777" w:rsidTr="00F41FE2">
        <w:tc>
          <w:tcPr>
            <w:tcW w:w="568" w:type="dxa"/>
          </w:tcPr>
          <w:p w14:paraId="119BB2A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371" w:type="dxa"/>
          </w:tcPr>
          <w:p w14:paraId="1D21035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Праздничные блюда.</w:t>
            </w:r>
          </w:p>
        </w:tc>
        <w:tc>
          <w:tcPr>
            <w:tcW w:w="1417" w:type="dxa"/>
          </w:tcPr>
          <w:p w14:paraId="1689D835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7BF31872" w14:textId="77777777" w:rsidTr="00F41FE2">
        <w:tc>
          <w:tcPr>
            <w:tcW w:w="568" w:type="dxa"/>
          </w:tcPr>
          <w:p w14:paraId="1F6B525A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371" w:type="dxa"/>
          </w:tcPr>
          <w:p w14:paraId="73430329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календарь. «Раз в Крещенский вечерок…» Изучение занятий людей в зимние вечера.</w:t>
            </w:r>
          </w:p>
        </w:tc>
        <w:tc>
          <w:tcPr>
            <w:tcW w:w="1417" w:type="dxa"/>
          </w:tcPr>
          <w:p w14:paraId="6CDD2C2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120BB1E9" w14:textId="77777777" w:rsidTr="00F41FE2">
        <w:tc>
          <w:tcPr>
            <w:tcW w:w="568" w:type="dxa"/>
          </w:tcPr>
          <w:p w14:paraId="37FDD69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371" w:type="dxa"/>
          </w:tcPr>
          <w:p w14:paraId="201EE8A1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Символы и традиции празднования Рождества. </w:t>
            </w:r>
          </w:p>
        </w:tc>
        <w:tc>
          <w:tcPr>
            <w:tcW w:w="1417" w:type="dxa"/>
          </w:tcPr>
          <w:p w14:paraId="5CCF26AD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0BA39C72" w14:textId="77777777" w:rsidTr="00F41FE2">
        <w:tc>
          <w:tcPr>
            <w:tcW w:w="568" w:type="dxa"/>
          </w:tcPr>
          <w:p w14:paraId="65B5032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371" w:type="dxa"/>
          </w:tcPr>
          <w:p w14:paraId="6C478C6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Крестьянская изба как объект материальной и духовной культуры.</w:t>
            </w:r>
          </w:p>
        </w:tc>
        <w:tc>
          <w:tcPr>
            <w:tcW w:w="1417" w:type="dxa"/>
          </w:tcPr>
          <w:p w14:paraId="0FE2D21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38BF8B01" w14:textId="77777777" w:rsidTr="00F41FE2">
        <w:tc>
          <w:tcPr>
            <w:tcW w:w="568" w:type="dxa"/>
          </w:tcPr>
          <w:p w14:paraId="1EB5893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371" w:type="dxa"/>
          </w:tcPr>
          <w:p w14:paraId="355D1D7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крестьянского жилища в прошлом родного края</w:t>
            </w:r>
          </w:p>
        </w:tc>
        <w:tc>
          <w:tcPr>
            <w:tcW w:w="1417" w:type="dxa"/>
          </w:tcPr>
          <w:p w14:paraId="503FC04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497D2E45" w14:textId="77777777" w:rsidTr="00F41FE2">
        <w:tc>
          <w:tcPr>
            <w:tcW w:w="568" w:type="dxa"/>
          </w:tcPr>
          <w:p w14:paraId="274475D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371" w:type="dxa"/>
          </w:tcPr>
          <w:p w14:paraId="08696FB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Внешние украшения, внутреннее убранство избы. </w:t>
            </w:r>
          </w:p>
        </w:tc>
        <w:tc>
          <w:tcPr>
            <w:tcW w:w="1417" w:type="dxa"/>
          </w:tcPr>
          <w:p w14:paraId="4FF01C5E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7D283948" w14:textId="77777777" w:rsidTr="00F41FE2">
        <w:tc>
          <w:tcPr>
            <w:tcW w:w="568" w:type="dxa"/>
          </w:tcPr>
          <w:p w14:paraId="6264EB06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7371" w:type="dxa"/>
          </w:tcPr>
          <w:p w14:paraId="54993CD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предметы быта.</w:t>
            </w:r>
          </w:p>
        </w:tc>
        <w:tc>
          <w:tcPr>
            <w:tcW w:w="1417" w:type="dxa"/>
          </w:tcPr>
          <w:p w14:paraId="15BFE105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2863B124" w14:textId="77777777" w:rsidTr="00F41FE2">
        <w:tc>
          <w:tcPr>
            <w:tcW w:w="568" w:type="dxa"/>
          </w:tcPr>
          <w:p w14:paraId="0B2A6F67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371" w:type="dxa"/>
          </w:tcPr>
          <w:p w14:paraId="760079C9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края. Обзор.</w:t>
            </w:r>
          </w:p>
        </w:tc>
        <w:tc>
          <w:tcPr>
            <w:tcW w:w="1417" w:type="dxa"/>
          </w:tcPr>
          <w:p w14:paraId="0B4D1D2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5B1A5261" w14:textId="77777777" w:rsidTr="00F41FE2">
        <w:tc>
          <w:tcPr>
            <w:tcW w:w="568" w:type="dxa"/>
            <w:shd w:val="clear" w:color="auto" w:fill="auto"/>
          </w:tcPr>
          <w:p w14:paraId="138F7B5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7371" w:type="dxa"/>
            <w:shd w:val="clear" w:color="auto" w:fill="auto"/>
          </w:tcPr>
          <w:p w14:paraId="027C44A1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края..</w:t>
            </w:r>
          </w:p>
        </w:tc>
        <w:tc>
          <w:tcPr>
            <w:tcW w:w="1417" w:type="dxa"/>
          </w:tcPr>
          <w:p w14:paraId="74617D8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016012EE" w14:textId="77777777" w:rsidTr="00F41FE2">
        <w:tc>
          <w:tcPr>
            <w:tcW w:w="568" w:type="dxa"/>
            <w:shd w:val="clear" w:color="auto" w:fill="auto"/>
          </w:tcPr>
          <w:p w14:paraId="1BD7410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7371" w:type="dxa"/>
            <w:shd w:val="clear" w:color="auto" w:fill="auto"/>
          </w:tcPr>
          <w:p w14:paraId="2BE5C78A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Узорное ткачество, вышивка.</w:t>
            </w:r>
          </w:p>
        </w:tc>
        <w:tc>
          <w:tcPr>
            <w:tcW w:w="1417" w:type="dxa"/>
          </w:tcPr>
          <w:p w14:paraId="2924BC7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478185CE" w14:textId="77777777" w:rsidTr="00F41FE2">
        <w:tc>
          <w:tcPr>
            <w:tcW w:w="568" w:type="dxa"/>
            <w:shd w:val="clear" w:color="auto" w:fill="auto"/>
          </w:tcPr>
          <w:p w14:paraId="5DC2F02D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7371" w:type="dxa"/>
            <w:shd w:val="clear" w:color="auto" w:fill="auto"/>
          </w:tcPr>
          <w:p w14:paraId="1A84E5A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кружева. История промысла.</w:t>
            </w:r>
          </w:p>
        </w:tc>
        <w:tc>
          <w:tcPr>
            <w:tcW w:w="1417" w:type="dxa"/>
          </w:tcPr>
          <w:p w14:paraId="776A63B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21A6DE9A" w14:textId="77777777" w:rsidTr="00F41FE2">
        <w:tc>
          <w:tcPr>
            <w:tcW w:w="568" w:type="dxa"/>
            <w:shd w:val="clear" w:color="auto" w:fill="auto"/>
          </w:tcPr>
          <w:p w14:paraId="4EF70D9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7371" w:type="dxa"/>
            <w:shd w:val="clear" w:color="auto" w:fill="auto"/>
          </w:tcPr>
          <w:p w14:paraId="76D07CCB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кружева: традиционные мотивы, региональные особенности.</w:t>
            </w:r>
          </w:p>
        </w:tc>
        <w:tc>
          <w:tcPr>
            <w:tcW w:w="1417" w:type="dxa"/>
          </w:tcPr>
          <w:p w14:paraId="37506105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618052F7" w14:textId="77777777" w:rsidTr="00F41FE2">
        <w:tc>
          <w:tcPr>
            <w:tcW w:w="568" w:type="dxa"/>
            <w:shd w:val="clear" w:color="auto" w:fill="auto"/>
          </w:tcPr>
          <w:p w14:paraId="19B66EFF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7371" w:type="dxa"/>
            <w:shd w:val="clear" w:color="auto" w:fill="auto"/>
          </w:tcPr>
          <w:p w14:paraId="06CCF732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Русские народные игрушки. </w:t>
            </w:r>
          </w:p>
        </w:tc>
        <w:tc>
          <w:tcPr>
            <w:tcW w:w="1417" w:type="dxa"/>
          </w:tcPr>
          <w:p w14:paraId="0033E261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20C415A9" w14:textId="77777777" w:rsidTr="00F41FE2">
        <w:tc>
          <w:tcPr>
            <w:tcW w:w="568" w:type="dxa"/>
            <w:shd w:val="clear" w:color="auto" w:fill="auto"/>
          </w:tcPr>
          <w:p w14:paraId="12FBC2A0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31.</w:t>
            </w:r>
          </w:p>
        </w:tc>
        <w:tc>
          <w:tcPr>
            <w:tcW w:w="7371" w:type="dxa"/>
            <w:shd w:val="clear" w:color="auto" w:fill="auto"/>
          </w:tcPr>
          <w:p w14:paraId="5F661D69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Народная кукла. Куклы –обереги.</w:t>
            </w:r>
          </w:p>
        </w:tc>
        <w:tc>
          <w:tcPr>
            <w:tcW w:w="1417" w:type="dxa"/>
          </w:tcPr>
          <w:p w14:paraId="6B83223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6842417B" w14:textId="77777777" w:rsidTr="00F41FE2">
        <w:tc>
          <w:tcPr>
            <w:tcW w:w="568" w:type="dxa"/>
            <w:shd w:val="clear" w:color="auto" w:fill="auto"/>
          </w:tcPr>
          <w:p w14:paraId="1D7FB61C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71" w:type="dxa"/>
            <w:shd w:val="clear" w:color="auto" w:fill="auto"/>
          </w:tcPr>
          <w:p w14:paraId="477A0F1D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Народный календарь. Весна – красна. Масленица. </w:t>
            </w:r>
          </w:p>
        </w:tc>
        <w:tc>
          <w:tcPr>
            <w:tcW w:w="1417" w:type="dxa"/>
          </w:tcPr>
          <w:p w14:paraId="30A29531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06591B18" w14:textId="77777777" w:rsidTr="00F41FE2">
        <w:tc>
          <w:tcPr>
            <w:tcW w:w="568" w:type="dxa"/>
            <w:shd w:val="clear" w:color="auto" w:fill="auto"/>
          </w:tcPr>
          <w:p w14:paraId="50D6ECDD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71" w:type="dxa"/>
            <w:shd w:val="clear" w:color="auto" w:fill="auto"/>
          </w:tcPr>
          <w:p w14:paraId="6049CAAD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Вербное воскресение. Пасха. Роспись яиц. </w:t>
            </w:r>
          </w:p>
        </w:tc>
        <w:tc>
          <w:tcPr>
            <w:tcW w:w="1417" w:type="dxa"/>
          </w:tcPr>
          <w:p w14:paraId="09F13A60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41FE2" w:rsidRPr="0023626F" w14:paraId="41658DDD" w14:textId="77777777" w:rsidTr="00F41FE2">
        <w:tc>
          <w:tcPr>
            <w:tcW w:w="568" w:type="dxa"/>
            <w:shd w:val="clear" w:color="auto" w:fill="auto"/>
          </w:tcPr>
          <w:p w14:paraId="23710D43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7371" w:type="dxa"/>
            <w:shd w:val="clear" w:color="auto" w:fill="auto"/>
          </w:tcPr>
          <w:p w14:paraId="431676E4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Народные традиции празднования Троицы. </w:t>
            </w:r>
          </w:p>
        </w:tc>
        <w:tc>
          <w:tcPr>
            <w:tcW w:w="1417" w:type="dxa"/>
          </w:tcPr>
          <w:p w14:paraId="4FDBE178" w14:textId="77777777" w:rsidR="00F41FE2" w:rsidRPr="0023626F" w:rsidRDefault="00F41FE2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700025E2" w14:textId="77777777" w:rsidR="00F41FE2" w:rsidRPr="0023626F" w:rsidRDefault="00F41FE2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393D34" w14:textId="77777777" w:rsidR="00F71109" w:rsidRPr="0023626F" w:rsidRDefault="00D2613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6 класс</w:t>
      </w:r>
    </w:p>
    <w:p w14:paraId="4DEDC291" w14:textId="77777777" w:rsidR="00D26139" w:rsidRPr="0023626F" w:rsidRDefault="00D2613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6988"/>
        <w:gridCol w:w="1617"/>
      </w:tblGrid>
      <w:tr w:rsidR="00D26139" w:rsidRPr="0023626F" w14:paraId="522DCE11" w14:textId="77777777" w:rsidTr="00D26139">
        <w:tc>
          <w:tcPr>
            <w:tcW w:w="0" w:type="auto"/>
          </w:tcPr>
          <w:p w14:paraId="354E03E0" w14:textId="77777777" w:rsidR="00D26139" w:rsidRPr="0023626F" w:rsidRDefault="00D26139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7023" w:type="dxa"/>
          </w:tcPr>
          <w:p w14:paraId="0CF781FE" w14:textId="77777777" w:rsidR="00D26139" w:rsidRPr="0023626F" w:rsidRDefault="00D26139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0E42AA0B" w14:textId="77777777" w:rsidR="00D26139" w:rsidRPr="0023626F" w:rsidRDefault="00D26139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14:paraId="2E822763" w14:textId="77777777" w:rsidR="00D26139" w:rsidRPr="0023626F" w:rsidRDefault="00D26139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6928B4" w:rsidRPr="0023626F" w14:paraId="54BDCE26" w14:textId="77777777" w:rsidTr="00D26139">
        <w:tc>
          <w:tcPr>
            <w:tcW w:w="0" w:type="auto"/>
          </w:tcPr>
          <w:p w14:paraId="4247387E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23" w:type="dxa"/>
          </w:tcPr>
          <w:p w14:paraId="414F1D34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урок. Народные обычаи, традиции. Источники изучения культуры родного края</w:t>
            </w:r>
          </w:p>
        </w:tc>
        <w:tc>
          <w:tcPr>
            <w:tcW w:w="0" w:type="auto"/>
          </w:tcPr>
          <w:p w14:paraId="13202F28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928B4" w:rsidRPr="0023626F" w14:paraId="236C965A" w14:textId="77777777" w:rsidTr="00D26139">
        <w:tc>
          <w:tcPr>
            <w:tcW w:w="0" w:type="auto"/>
          </w:tcPr>
          <w:p w14:paraId="109A5FA0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023" w:type="dxa"/>
          </w:tcPr>
          <w:p w14:paraId="0D532C1C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«Откуда есть пошла земля Липецкая». Знакомство с понятием народная культура. История происхождения Липецкой области, географическое положение.</w:t>
            </w:r>
          </w:p>
        </w:tc>
        <w:tc>
          <w:tcPr>
            <w:tcW w:w="0" w:type="auto"/>
          </w:tcPr>
          <w:p w14:paraId="4ACFDD60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928B4" w:rsidRPr="0023626F" w14:paraId="2F94DE05" w14:textId="77777777" w:rsidTr="00D26139">
        <w:tc>
          <w:tcPr>
            <w:tcW w:w="0" w:type="auto"/>
          </w:tcPr>
          <w:p w14:paraId="17D0B272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023" w:type="dxa"/>
          </w:tcPr>
          <w:p w14:paraId="3C5A7849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Геральдика: гербы районов и городов. Значение геральдических символов.</w:t>
            </w:r>
          </w:p>
        </w:tc>
        <w:tc>
          <w:tcPr>
            <w:tcW w:w="0" w:type="auto"/>
          </w:tcPr>
          <w:p w14:paraId="75C55D2F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928B4" w:rsidRPr="0023626F" w14:paraId="0F97DBD7" w14:textId="77777777" w:rsidTr="00D26139">
        <w:tc>
          <w:tcPr>
            <w:tcW w:w="0" w:type="auto"/>
          </w:tcPr>
          <w:p w14:paraId="7D1628B9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023" w:type="dxa"/>
          </w:tcPr>
          <w:p w14:paraId="56254947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Природа, заповедные места Липецкого края</w:t>
            </w:r>
          </w:p>
        </w:tc>
        <w:tc>
          <w:tcPr>
            <w:tcW w:w="0" w:type="auto"/>
          </w:tcPr>
          <w:p w14:paraId="6F78FD3C" w14:textId="77777777" w:rsidR="006928B4" w:rsidRPr="0023626F" w:rsidRDefault="006928B4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04442C21" w14:textId="77777777" w:rsidTr="00634229">
        <w:tc>
          <w:tcPr>
            <w:tcW w:w="0" w:type="auto"/>
          </w:tcPr>
          <w:p w14:paraId="4FD97017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023" w:type="dxa"/>
            <w:shd w:val="clear" w:color="auto" w:fill="auto"/>
          </w:tcPr>
          <w:p w14:paraId="63AE09E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Фольклор Липецкого края. Музыкальные традиции. Народные инструменты.</w:t>
            </w:r>
          </w:p>
        </w:tc>
        <w:tc>
          <w:tcPr>
            <w:tcW w:w="0" w:type="auto"/>
          </w:tcPr>
          <w:p w14:paraId="26BEE42C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34FE" w:rsidRPr="0023626F" w14:paraId="1E88A565" w14:textId="77777777" w:rsidTr="00634229">
        <w:tc>
          <w:tcPr>
            <w:tcW w:w="0" w:type="auto"/>
          </w:tcPr>
          <w:p w14:paraId="465D8DAF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023" w:type="dxa"/>
            <w:shd w:val="clear" w:color="auto" w:fill="auto"/>
          </w:tcPr>
          <w:p w14:paraId="0E11460C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Песни. Частушки. Пословицы и поговорки.</w:t>
            </w:r>
          </w:p>
        </w:tc>
        <w:tc>
          <w:tcPr>
            <w:tcW w:w="0" w:type="auto"/>
          </w:tcPr>
          <w:p w14:paraId="47B8FB2C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34FE" w:rsidRPr="0023626F" w14:paraId="66CD9135" w14:textId="77777777" w:rsidTr="00634229">
        <w:tc>
          <w:tcPr>
            <w:tcW w:w="0" w:type="auto"/>
          </w:tcPr>
          <w:p w14:paraId="7B3DE86F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023" w:type="dxa"/>
            <w:shd w:val="clear" w:color="auto" w:fill="auto"/>
          </w:tcPr>
          <w:p w14:paraId="110AD4E0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Сказки и легенды. Собиратели фольклора.</w:t>
            </w:r>
          </w:p>
        </w:tc>
        <w:tc>
          <w:tcPr>
            <w:tcW w:w="0" w:type="auto"/>
          </w:tcPr>
          <w:p w14:paraId="6795543D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34FE" w:rsidRPr="0023626F" w14:paraId="3EF4389B" w14:textId="77777777" w:rsidTr="00D26139">
        <w:tc>
          <w:tcPr>
            <w:tcW w:w="0" w:type="auto"/>
          </w:tcPr>
          <w:p w14:paraId="7748916A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023" w:type="dxa"/>
          </w:tcPr>
          <w:p w14:paraId="35FF96AE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игры. Традиционные народные игры нашего края.</w:t>
            </w:r>
          </w:p>
        </w:tc>
        <w:tc>
          <w:tcPr>
            <w:tcW w:w="0" w:type="auto"/>
          </w:tcPr>
          <w:p w14:paraId="29445EC3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7EA3BF61" w14:textId="77777777" w:rsidTr="00D26139">
        <w:tc>
          <w:tcPr>
            <w:tcW w:w="0" w:type="auto"/>
          </w:tcPr>
          <w:p w14:paraId="3A2C5D03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023" w:type="dxa"/>
          </w:tcPr>
          <w:p w14:paraId="52F91999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игры. Традиционные народные игры нашего края.</w:t>
            </w:r>
          </w:p>
        </w:tc>
        <w:tc>
          <w:tcPr>
            <w:tcW w:w="0" w:type="auto"/>
          </w:tcPr>
          <w:p w14:paraId="3957F6CC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31DF9DD2" w14:textId="77777777" w:rsidTr="00D26139">
        <w:tc>
          <w:tcPr>
            <w:tcW w:w="0" w:type="auto"/>
          </w:tcPr>
          <w:p w14:paraId="6AF1F32F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023" w:type="dxa"/>
          </w:tcPr>
          <w:p w14:paraId="5F0B312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и многообразие традиционного русского костюма. Праздничный и повседневный костюм</w:t>
            </w:r>
          </w:p>
        </w:tc>
        <w:tc>
          <w:tcPr>
            <w:tcW w:w="0" w:type="auto"/>
          </w:tcPr>
          <w:p w14:paraId="4B69B8B4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403D3FE4" w14:textId="77777777" w:rsidTr="00D26139">
        <w:tc>
          <w:tcPr>
            <w:tcW w:w="0" w:type="auto"/>
          </w:tcPr>
          <w:p w14:paraId="6AB63F41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023" w:type="dxa"/>
          </w:tcPr>
          <w:p w14:paraId="6CA582C4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Детали одежды и элементы украшения. Символика вышивки.</w:t>
            </w:r>
          </w:p>
        </w:tc>
        <w:tc>
          <w:tcPr>
            <w:tcW w:w="0" w:type="auto"/>
          </w:tcPr>
          <w:p w14:paraId="24969776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2E5E6617" w14:textId="77777777" w:rsidTr="00D26139">
        <w:tc>
          <w:tcPr>
            <w:tcW w:w="0" w:type="auto"/>
          </w:tcPr>
          <w:p w14:paraId="08C8E63F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023" w:type="dxa"/>
          </w:tcPr>
          <w:p w14:paraId="1E35BF41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обувь и головные уборы.</w:t>
            </w:r>
          </w:p>
        </w:tc>
        <w:tc>
          <w:tcPr>
            <w:tcW w:w="0" w:type="auto"/>
          </w:tcPr>
          <w:p w14:paraId="0EF6D537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3841FDC4" w14:textId="77777777" w:rsidTr="00D26139">
        <w:tc>
          <w:tcPr>
            <w:tcW w:w="0" w:type="auto"/>
          </w:tcPr>
          <w:p w14:paraId="767F424A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023" w:type="dxa"/>
          </w:tcPr>
          <w:p w14:paraId="0B1F0B1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народных осенних праздников, традиций, обрядов.  Медовый Спас</w:t>
            </w:r>
          </w:p>
        </w:tc>
        <w:tc>
          <w:tcPr>
            <w:tcW w:w="0" w:type="auto"/>
          </w:tcPr>
          <w:p w14:paraId="40F95516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3A15C9F2" w14:textId="77777777" w:rsidTr="00D26139">
        <w:tc>
          <w:tcPr>
            <w:tcW w:w="0" w:type="auto"/>
          </w:tcPr>
          <w:p w14:paraId="56B11AB3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023" w:type="dxa"/>
          </w:tcPr>
          <w:p w14:paraId="635A1E57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Яблочный Спас. Ореховый (хлебный) Спас. Семён Летопроводец.</w:t>
            </w:r>
          </w:p>
        </w:tc>
        <w:tc>
          <w:tcPr>
            <w:tcW w:w="0" w:type="auto"/>
          </w:tcPr>
          <w:p w14:paraId="134ADD3B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2C792AEC" w14:textId="77777777" w:rsidTr="00D26139">
        <w:tc>
          <w:tcPr>
            <w:tcW w:w="0" w:type="auto"/>
          </w:tcPr>
          <w:p w14:paraId="70F11484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023" w:type="dxa"/>
          </w:tcPr>
          <w:p w14:paraId="6BACF05B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 к хлебу на Руси. Традиция встречать с хлебом и солью.</w:t>
            </w:r>
          </w:p>
        </w:tc>
        <w:tc>
          <w:tcPr>
            <w:tcW w:w="0" w:type="auto"/>
          </w:tcPr>
          <w:p w14:paraId="648DBC2E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21F01638" w14:textId="77777777" w:rsidTr="00D26139">
        <w:tc>
          <w:tcPr>
            <w:tcW w:w="0" w:type="auto"/>
          </w:tcPr>
          <w:p w14:paraId="3F705D07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023" w:type="dxa"/>
          </w:tcPr>
          <w:p w14:paraId="54AD9F59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Старинные местные рецепты и традиции выпечки хлеба.</w:t>
            </w:r>
          </w:p>
        </w:tc>
        <w:tc>
          <w:tcPr>
            <w:tcW w:w="0" w:type="auto"/>
          </w:tcPr>
          <w:p w14:paraId="23C6EFF4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34FE" w:rsidRPr="0023626F" w14:paraId="61DA27C3" w14:textId="77777777" w:rsidTr="00D26139">
        <w:tc>
          <w:tcPr>
            <w:tcW w:w="0" w:type="auto"/>
          </w:tcPr>
          <w:p w14:paraId="12912D20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023" w:type="dxa"/>
          </w:tcPr>
          <w:p w14:paraId="667CE2BD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русская кухня. Праздничные блюда.</w:t>
            </w:r>
          </w:p>
        </w:tc>
        <w:tc>
          <w:tcPr>
            <w:tcW w:w="0" w:type="auto"/>
          </w:tcPr>
          <w:p w14:paraId="60135CC0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34FE" w:rsidRPr="0023626F" w14:paraId="609DD8B7" w14:textId="77777777" w:rsidTr="00D26139">
        <w:tc>
          <w:tcPr>
            <w:tcW w:w="0" w:type="auto"/>
          </w:tcPr>
          <w:p w14:paraId="093440E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23" w:type="dxa"/>
          </w:tcPr>
          <w:p w14:paraId="34AAA853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русская кухня. Праздничные блюда.</w:t>
            </w:r>
          </w:p>
        </w:tc>
        <w:tc>
          <w:tcPr>
            <w:tcW w:w="0" w:type="auto"/>
          </w:tcPr>
          <w:p w14:paraId="120839CB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0AE3FA60" w14:textId="77777777" w:rsidTr="00D26139">
        <w:tc>
          <w:tcPr>
            <w:tcW w:w="0" w:type="auto"/>
          </w:tcPr>
          <w:p w14:paraId="228FD89F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023" w:type="dxa"/>
          </w:tcPr>
          <w:p w14:paraId="03761412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календарь. «Раз в Крещенский вечерок…» Изучение занятий людей в зимние вечера. Сравнение «вчера – сегодня».</w:t>
            </w:r>
          </w:p>
        </w:tc>
        <w:tc>
          <w:tcPr>
            <w:tcW w:w="0" w:type="auto"/>
          </w:tcPr>
          <w:p w14:paraId="63ECB4E1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40F43024" w14:textId="77777777" w:rsidTr="00D26139">
        <w:tc>
          <w:tcPr>
            <w:tcW w:w="0" w:type="auto"/>
          </w:tcPr>
          <w:p w14:paraId="6708F829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023" w:type="dxa"/>
          </w:tcPr>
          <w:p w14:paraId="5E251B14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Символы и традиции празднования Рождества. Ёлочные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украшения. Работа с терминами «колядка», «обрядовая песня». Изучение колядок, песен.</w:t>
            </w:r>
          </w:p>
        </w:tc>
        <w:tc>
          <w:tcPr>
            <w:tcW w:w="0" w:type="auto"/>
          </w:tcPr>
          <w:p w14:paraId="508CB47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DF34FE" w:rsidRPr="0023626F" w14:paraId="024D6970" w14:textId="77777777" w:rsidTr="00D26139">
        <w:tc>
          <w:tcPr>
            <w:tcW w:w="0" w:type="auto"/>
          </w:tcPr>
          <w:p w14:paraId="72E7B90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21.</w:t>
            </w:r>
          </w:p>
        </w:tc>
        <w:tc>
          <w:tcPr>
            <w:tcW w:w="7023" w:type="dxa"/>
          </w:tcPr>
          <w:p w14:paraId="3EB24D96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«Каково в дому – таково и самому». Крестьянская изба как объект материальной и духовной культуры.</w:t>
            </w:r>
          </w:p>
        </w:tc>
        <w:tc>
          <w:tcPr>
            <w:tcW w:w="0" w:type="auto"/>
          </w:tcPr>
          <w:p w14:paraId="595739B3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3F8BD760" w14:textId="77777777" w:rsidTr="00D26139">
        <w:tc>
          <w:tcPr>
            <w:tcW w:w="0" w:type="auto"/>
          </w:tcPr>
          <w:p w14:paraId="6ED2A641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023" w:type="dxa"/>
          </w:tcPr>
          <w:p w14:paraId="22411124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крестьянского жилища в прошлом родного края</w:t>
            </w:r>
          </w:p>
        </w:tc>
        <w:tc>
          <w:tcPr>
            <w:tcW w:w="0" w:type="auto"/>
          </w:tcPr>
          <w:p w14:paraId="353B507F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4B2B898C" w14:textId="77777777" w:rsidTr="00D26139">
        <w:tc>
          <w:tcPr>
            <w:tcW w:w="0" w:type="auto"/>
          </w:tcPr>
          <w:p w14:paraId="72D26366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023" w:type="dxa"/>
          </w:tcPr>
          <w:p w14:paraId="0C3C44FB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Внешние украшения, внутреннее убранство избы. Символика деревянной резьбы.</w:t>
            </w:r>
          </w:p>
        </w:tc>
        <w:tc>
          <w:tcPr>
            <w:tcW w:w="0" w:type="auto"/>
          </w:tcPr>
          <w:p w14:paraId="7F2F0DA6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2DB55EA4" w14:textId="77777777" w:rsidTr="00D26139">
        <w:tc>
          <w:tcPr>
            <w:tcW w:w="0" w:type="auto"/>
          </w:tcPr>
          <w:p w14:paraId="60489D9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7023" w:type="dxa"/>
          </w:tcPr>
          <w:p w14:paraId="5CD2B2F9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предметы быта.</w:t>
            </w:r>
          </w:p>
        </w:tc>
        <w:tc>
          <w:tcPr>
            <w:tcW w:w="0" w:type="auto"/>
          </w:tcPr>
          <w:p w14:paraId="1A28E3BC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6B02262A" w14:textId="77777777" w:rsidTr="00D26139">
        <w:tc>
          <w:tcPr>
            <w:tcW w:w="0" w:type="auto"/>
          </w:tcPr>
          <w:p w14:paraId="21FC8E06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023" w:type="dxa"/>
          </w:tcPr>
          <w:p w14:paraId="70E14ADA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края. Обзор.</w:t>
            </w:r>
          </w:p>
        </w:tc>
        <w:tc>
          <w:tcPr>
            <w:tcW w:w="0" w:type="auto"/>
          </w:tcPr>
          <w:p w14:paraId="0E0182C3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57DE7F16" w14:textId="77777777" w:rsidTr="00634229">
        <w:tc>
          <w:tcPr>
            <w:tcW w:w="0" w:type="auto"/>
            <w:shd w:val="clear" w:color="auto" w:fill="auto"/>
          </w:tcPr>
          <w:p w14:paraId="4C7F035B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023" w:type="dxa"/>
            <w:shd w:val="clear" w:color="auto" w:fill="auto"/>
          </w:tcPr>
          <w:p w14:paraId="3FB09BB1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края. Обзор.</w:t>
            </w:r>
          </w:p>
        </w:tc>
        <w:tc>
          <w:tcPr>
            <w:tcW w:w="0" w:type="auto"/>
          </w:tcPr>
          <w:p w14:paraId="7551A2C6" w14:textId="77777777" w:rsidR="00DF34FE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7E74B9F8" w14:textId="77777777" w:rsidTr="00634229">
        <w:tc>
          <w:tcPr>
            <w:tcW w:w="0" w:type="auto"/>
            <w:shd w:val="clear" w:color="auto" w:fill="auto"/>
          </w:tcPr>
          <w:p w14:paraId="0DBE6442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7023" w:type="dxa"/>
            <w:shd w:val="clear" w:color="auto" w:fill="auto"/>
          </w:tcPr>
          <w:p w14:paraId="5C18F5B7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Узорное ткачество, вышивка: белая строчка, мураевенская вышивка</w:t>
            </w:r>
          </w:p>
        </w:tc>
        <w:tc>
          <w:tcPr>
            <w:tcW w:w="0" w:type="auto"/>
          </w:tcPr>
          <w:p w14:paraId="44976118" w14:textId="77777777" w:rsidR="00DF34FE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7935859F" w14:textId="77777777" w:rsidTr="00634229">
        <w:tc>
          <w:tcPr>
            <w:tcW w:w="0" w:type="auto"/>
            <w:shd w:val="clear" w:color="auto" w:fill="auto"/>
          </w:tcPr>
          <w:p w14:paraId="5F0F60A5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7023" w:type="dxa"/>
            <w:shd w:val="clear" w:color="auto" w:fill="auto"/>
          </w:tcPr>
          <w:p w14:paraId="6BFB7607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кружева. История промысла.</w:t>
            </w:r>
          </w:p>
        </w:tc>
        <w:tc>
          <w:tcPr>
            <w:tcW w:w="0" w:type="auto"/>
          </w:tcPr>
          <w:p w14:paraId="28EBCD73" w14:textId="77777777" w:rsidR="00DF34FE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0CBA48FD" w14:textId="77777777" w:rsidTr="00634229">
        <w:tc>
          <w:tcPr>
            <w:tcW w:w="0" w:type="auto"/>
            <w:shd w:val="clear" w:color="auto" w:fill="auto"/>
          </w:tcPr>
          <w:p w14:paraId="1554249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7023" w:type="dxa"/>
            <w:shd w:val="clear" w:color="auto" w:fill="auto"/>
          </w:tcPr>
          <w:p w14:paraId="580C8A33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кружева: традиционные мотивы, региональные особенности.</w:t>
            </w:r>
          </w:p>
          <w:p w14:paraId="741E9C18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55572F31" w14:textId="77777777" w:rsidR="00DF34FE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F34FE" w:rsidRPr="0023626F" w14:paraId="3CF51FFE" w14:textId="77777777" w:rsidTr="00634229">
        <w:tc>
          <w:tcPr>
            <w:tcW w:w="0" w:type="auto"/>
            <w:shd w:val="clear" w:color="auto" w:fill="auto"/>
          </w:tcPr>
          <w:p w14:paraId="618ED1BF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7023" w:type="dxa"/>
            <w:shd w:val="clear" w:color="auto" w:fill="auto"/>
          </w:tcPr>
          <w:p w14:paraId="3F11834C" w14:textId="77777777" w:rsidR="00DF34FE" w:rsidRPr="0023626F" w:rsidRDefault="00DF34FE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игрушки. Романовская игрушка: история промысла, традиции изготовления.</w:t>
            </w:r>
          </w:p>
        </w:tc>
        <w:tc>
          <w:tcPr>
            <w:tcW w:w="0" w:type="auto"/>
          </w:tcPr>
          <w:p w14:paraId="1DE6DE91" w14:textId="77777777" w:rsidR="00DF34FE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14E7" w:rsidRPr="0023626F" w14:paraId="572A5FFD" w14:textId="77777777" w:rsidTr="00634229">
        <w:tc>
          <w:tcPr>
            <w:tcW w:w="0" w:type="auto"/>
            <w:shd w:val="clear" w:color="auto" w:fill="auto"/>
          </w:tcPr>
          <w:p w14:paraId="22D91969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7023" w:type="dxa"/>
            <w:shd w:val="clear" w:color="auto" w:fill="auto"/>
          </w:tcPr>
          <w:p w14:paraId="7DB08537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Народная кукла. Куклы –обереги.</w:t>
            </w:r>
          </w:p>
        </w:tc>
        <w:tc>
          <w:tcPr>
            <w:tcW w:w="0" w:type="auto"/>
          </w:tcPr>
          <w:p w14:paraId="77F39865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14E7" w:rsidRPr="0023626F" w14:paraId="61A02BF3" w14:textId="77777777" w:rsidTr="00634229">
        <w:tc>
          <w:tcPr>
            <w:tcW w:w="0" w:type="auto"/>
            <w:shd w:val="clear" w:color="auto" w:fill="auto"/>
          </w:tcPr>
          <w:p w14:paraId="0FB14C26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023" w:type="dxa"/>
            <w:shd w:val="clear" w:color="auto" w:fill="auto"/>
          </w:tcPr>
          <w:p w14:paraId="1FC2FC1D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календарь. Весна – красна. Масленица. Традиции празднования. Праздник встречи птиц, обычаи и обряды. Праздничная выпечка: жаворонки</w:t>
            </w:r>
          </w:p>
        </w:tc>
        <w:tc>
          <w:tcPr>
            <w:tcW w:w="0" w:type="auto"/>
          </w:tcPr>
          <w:p w14:paraId="164EA1C1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14E7" w:rsidRPr="0023626F" w14:paraId="14B8DD9F" w14:textId="77777777" w:rsidTr="00634229">
        <w:tc>
          <w:tcPr>
            <w:tcW w:w="0" w:type="auto"/>
            <w:shd w:val="clear" w:color="auto" w:fill="auto"/>
          </w:tcPr>
          <w:p w14:paraId="58C2E404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023" w:type="dxa"/>
            <w:shd w:val="clear" w:color="auto" w:fill="auto"/>
          </w:tcPr>
          <w:p w14:paraId="47B24605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Вербное воскресение. Пасха. Роспись яиц. Традиции и рецепты выпечки пасхальных куличей. Пасхальные игры.</w:t>
            </w:r>
          </w:p>
        </w:tc>
        <w:tc>
          <w:tcPr>
            <w:tcW w:w="0" w:type="auto"/>
          </w:tcPr>
          <w:p w14:paraId="1D34FC1E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14E7" w:rsidRPr="0023626F" w14:paraId="6C05AFDD" w14:textId="77777777" w:rsidTr="00634229">
        <w:tc>
          <w:tcPr>
            <w:tcW w:w="0" w:type="auto"/>
            <w:shd w:val="clear" w:color="auto" w:fill="auto"/>
          </w:tcPr>
          <w:p w14:paraId="131AE49F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7023" w:type="dxa"/>
            <w:shd w:val="clear" w:color="auto" w:fill="auto"/>
          </w:tcPr>
          <w:p w14:paraId="09C162A9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Народные традиции празднования Троицы. Волченские дорожки.</w:t>
            </w:r>
          </w:p>
          <w:p w14:paraId="5AF29807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27BF2BF2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14E7" w:rsidRPr="0023626F" w14:paraId="19112F95" w14:textId="77777777" w:rsidTr="00634229">
        <w:tc>
          <w:tcPr>
            <w:tcW w:w="0" w:type="auto"/>
            <w:shd w:val="clear" w:color="auto" w:fill="auto"/>
          </w:tcPr>
          <w:p w14:paraId="3138A008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7023" w:type="dxa"/>
            <w:shd w:val="clear" w:color="auto" w:fill="auto"/>
          </w:tcPr>
          <w:p w14:paraId="6460185D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народной культуры в жизни современном обществе. Фестивали народной культуры</w:t>
            </w:r>
          </w:p>
        </w:tc>
        <w:tc>
          <w:tcPr>
            <w:tcW w:w="0" w:type="auto"/>
          </w:tcPr>
          <w:p w14:paraId="5593903C" w14:textId="77777777" w:rsidR="009614E7" w:rsidRPr="0023626F" w:rsidRDefault="009614E7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435B1C2E" w14:textId="77777777" w:rsidR="00D26139" w:rsidRPr="0023626F" w:rsidRDefault="00D26139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54DB44" w14:textId="77777777" w:rsidR="009614E7" w:rsidRPr="0023626F" w:rsidRDefault="009614E7" w:rsidP="005F7DCE">
      <w:pPr>
        <w:tabs>
          <w:tab w:val="left" w:pos="993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676C8F46" w14:textId="77777777" w:rsidR="00634229" w:rsidRPr="0023626F" w:rsidRDefault="00634229" w:rsidP="005F7DCE">
      <w:pPr>
        <w:tabs>
          <w:tab w:val="left" w:pos="993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3626F">
        <w:rPr>
          <w:rFonts w:ascii="Times New Roman" w:hAnsi="Times New Roman" w:cs="Times New Roman"/>
          <w:b/>
          <w:sz w:val="28"/>
          <w:szCs w:val="28"/>
        </w:rPr>
        <w:t>Тематическое планирование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855"/>
        <w:gridCol w:w="1713"/>
      </w:tblGrid>
      <w:tr w:rsidR="00A50312" w:rsidRPr="0023626F" w14:paraId="466B4061" w14:textId="77777777" w:rsidTr="008569F4">
        <w:tc>
          <w:tcPr>
            <w:tcW w:w="0" w:type="auto"/>
            <w:shd w:val="clear" w:color="auto" w:fill="auto"/>
          </w:tcPr>
          <w:p w14:paraId="4AC16CE3" w14:textId="77777777" w:rsidR="00A50312" w:rsidRPr="0023626F" w:rsidRDefault="00A50312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6994" w:type="dxa"/>
            <w:shd w:val="clear" w:color="auto" w:fill="auto"/>
          </w:tcPr>
          <w:p w14:paraId="797B0EFD" w14:textId="77777777" w:rsidR="00A50312" w:rsidRPr="0023626F" w:rsidRDefault="00A50312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shd w:val="clear" w:color="auto" w:fill="auto"/>
          </w:tcPr>
          <w:p w14:paraId="00FAE78A" w14:textId="77777777" w:rsidR="00A50312" w:rsidRPr="0023626F" w:rsidRDefault="00A50312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14:paraId="349154B4" w14:textId="77777777" w:rsidR="00A50312" w:rsidRPr="0023626F" w:rsidRDefault="00A50312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A50312" w:rsidRPr="0023626F" w14:paraId="66B3F764" w14:textId="77777777" w:rsidTr="008569F4">
        <w:tc>
          <w:tcPr>
            <w:tcW w:w="0" w:type="auto"/>
            <w:shd w:val="clear" w:color="auto" w:fill="auto"/>
          </w:tcPr>
          <w:p w14:paraId="1B91970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94" w:type="dxa"/>
            <w:shd w:val="clear" w:color="auto" w:fill="auto"/>
          </w:tcPr>
          <w:p w14:paraId="3B5CACBB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Литературные и культурные памятники Липецкого края. Обзор.</w:t>
            </w:r>
          </w:p>
        </w:tc>
        <w:tc>
          <w:tcPr>
            <w:tcW w:w="0" w:type="auto"/>
            <w:shd w:val="clear" w:color="auto" w:fill="auto"/>
          </w:tcPr>
          <w:p w14:paraId="6D5B680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4104D05F" w14:textId="77777777" w:rsidTr="008569F4">
        <w:tc>
          <w:tcPr>
            <w:tcW w:w="0" w:type="auto"/>
            <w:shd w:val="clear" w:color="auto" w:fill="auto"/>
          </w:tcPr>
          <w:p w14:paraId="21269F8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94" w:type="dxa"/>
            <w:shd w:val="clear" w:color="auto" w:fill="auto"/>
          </w:tcPr>
          <w:p w14:paraId="61C3D776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события на территории Липецкого края в памятниках древнерусской литературы. «Сказании о Мамаевом побоище», нашествие Тамерлана и пейзаж Елецкого края в Никоновской летописи.</w:t>
            </w:r>
          </w:p>
        </w:tc>
        <w:tc>
          <w:tcPr>
            <w:tcW w:w="0" w:type="auto"/>
            <w:shd w:val="clear" w:color="auto" w:fill="auto"/>
          </w:tcPr>
          <w:p w14:paraId="312DB1A5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3D2DCBE9" w14:textId="77777777" w:rsidTr="008569F4">
        <w:tc>
          <w:tcPr>
            <w:tcW w:w="0" w:type="auto"/>
            <w:shd w:val="clear" w:color="auto" w:fill="auto"/>
          </w:tcPr>
          <w:p w14:paraId="70BAA6A6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994" w:type="dxa"/>
            <w:shd w:val="clear" w:color="auto" w:fill="auto"/>
          </w:tcPr>
          <w:p w14:paraId="43981BDA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события на территории Липецкого края в памятниках древнерусской литературы. «Задонщина».</w:t>
            </w:r>
          </w:p>
        </w:tc>
        <w:tc>
          <w:tcPr>
            <w:tcW w:w="0" w:type="auto"/>
            <w:shd w:val="clear" w:color="auto" w:fill="auto"/>
          </w:tcPr>
          <w:p w14:paraId="3D714340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06A0D24C" w14:textId="77777777" w:rsidTr="008569F4">
        <w:tc>
          <w:tcPr>
            <w:tcW w:w="0" w:type="auto"/>
            <w:shd w:val="clear" w:color="auto" w:fill="auto"/>
          </w:tcPr>
          <w:p w14:paraId="20F4856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  <w:shd w:val="clear" w:color="auto" w:fill="auto"/>
          </w:tcPr>
          <w:p w14:paraId="5FAFBA5B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события на территории Липецкого края в памятниках древнерусской литературы. «Повесть о разорении Рязани Батыем».</w:t>
            </w:r>
          </w:p>
        </w:tc>
        <w:tc>
          <w:tcPr>
            <w:tcW w:w="0" w:type="auto"/>
            <w:shd w:val="clear" w:color="auto" w:fill="auto"/>
          </w:tcPr>
          <w:p w14:paraId="738D166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42C26AFC" w14:textId="77777777" w:rsidTr="008569F4">
        <w:tc>
          <w:tcPr>
            <w:tcW w:w="0" w:type="auto"/>
            <w:shd w:val="clear" w:color="auto" w:fill="auto"/>
          </w:tcPr>
          <w:p w14:paraId="62B06AAD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  <w:shd w:val="clear" w:color="auto" w:fill="auto"/>
          </w:tcPr>
          <w:p w14:paraId="24F94A1D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Памятные места и мемориальные объекты на территории края, связанные с деятельностью выдающихся деятелей литературы и искусства России XIХ – начала ХХ в</w:t>
            </w:r>
          </w:p>
        </w:tc>
        <w:tc>
          <w:tcPr>
            <w:tcW w:w="0" w:type="auto"/>
            <w:shd w:val="clear" w:color="auto" w:fill="auto"/>
          </w:tcPr>
          <w:p w14:paraId="0A9CF72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934645D" w14:textId="77777777" w:rsidTr="008569F4">
        <w:tc>
          <w:tcPr>
            <w:tcW w:w="0" w:type="auto"/>
            <w:shd w:val="clear" w:color="auto" w:fill="auto"/>
          </w:tcPr>
          <w:p w14:paraId="378F1AE4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94" w:type="dxa"/>
            <w:shd w:val="clear" w:color="auto" w:fill="auto"/>
          </w:tcPr>
          <w:p w14:paraId="08077266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Липецкий венок А.С. Пушкину. Села Кореневщино и Капитанщино – прародина предков Пушкина.</w:t>
            </w:r>
          </w:p>
        </w:tc>
        <w:tc>
          <w:tcPr>
            <w:tcW w:w="0" w:type="auto"/>
            <w:shd w:val="clear" w:color="auto" w:fill="auto"/>
          </w:tcPr>
          <w:p w14:paraId="20BC772B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6773007" w14:textId="77777777" w:rsidTr="008569F4">
        <w:tc>
          <w:tcPr>
            <w:tcW w:w="0" w:type="auto"/>
            <w:shd w:val="clear" w:color="auto" w:fill="auto"/>
          </w:tcPr>
          <w:p w14:paraId="69FB496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94" w:type="dxa"/>
            <w:shd w:val="clear" w:color="auto" w:fill="auto"/>
          </w:tcPr>
          <w:p w14:paraId="683B095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Стихотворения А.С. Пушкина «К сестре», «К Юдину», «Товарищам»</w:t>
            </w:r>
          </w:p>
        </w:tc>
        <w:tc>
          <w:tcPr>
            <w:tcW w:w="0" w:type="auto"/>
            <w:shd w:val="clear" w:color="auto" w:fill="auto"/>
          </w:tcPr>
          <w:p w14:paraId="3BE25F84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308536C7" w14:textId="77777777" w:rsidTr="008569F4">
        <w:tc>
          <w:tcPr>
            <w:tcW w:w="0" w:type="auto"/>
            <w:shd w:val="clear" w:color="auto" w:fill="auto"/>
          </w:tcPr>
          <w:p w14:paraId="557A7E05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94" w:type="dxa"/>
            <w:shd w:val="clear" w:color="auto" w:fill="auto"/>
          </w:tcPr>
          <w:p w14:paraId="57415AD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Село Кропотово – прародина М.Ю. Лермонтова.</w:t>
            </w:r>
          </w:p>
        </w:tc>
        <w:tc>
          <w:tcPr>
            <w:tcW w:w="0" w:type="auto"/>
            <w:shd w:val="clear" w:color="auto" w:fill="auto"/>
          </w:tcPr>
          <w:p w14:paraId="014789F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3B3E5F7C" w14:textId="77777777" w:rsidTr="008569F4">
        <w:tc>
          <w:tcPr>
            <w:tcW w:w="0" w:type="auto"/>
            <w:shd w:val="clear" w:color="auto" w:fill="auto"/>
          </w:tcPr>
          <w:p w14:paraId="01934CE9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94" w:type="dxa"/>
            <w:shd w:val="clear" w:color="auto" w:fill="auto"/>
          </w:tcPr>
          <w:p w14:paraId="0AFA32B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Стихотворения М.Ю. Лермонтова  «Две жертвы жребия земного...», «Ужасная судьба отца и сына…».</w:t>
            </w:r>
          </w:p>
        </w:tc>
        <w:tc>
          <w:tcPr>
            <w:tcW w:w="0" w:type="auto"/>
            <w:shd w:val="clear" w:color="auto" w:fill="auto"/>
          </w:tcPr>
          <w:p w14:paraId="3B7965AD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118C1934" w14:textId="77777777" w:rsidTr="008569F4">
        <w:tc>
          <w:tcPr>
            <w:tcW w:w="0" w:type="auto"/>
            <w:shd w:val="clear" w:color="auto" w:fill="auto"/>
          </w:tcPr>
          <w:p w14:paraId="62E1F66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94" w:type="dxa"/>
            <w:shd w:val="clear" w:color="auto" w:fill="auto"/>
          </w:tcPr>
          <w:p w14:paraId="11B5DB6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 С. Тургенев. Связь с Липецким краем.  «Записки охотника»: «Лебедянь»</w:t>
            </w:r>
          </w:p>
        </w:tc>
        <w:tc>
          <w:tcPr>
            <w:tcW w:w="0" w:type="auto"/>
            <w:shd w:val="clear" w:color="auto" w:fill="auto"/>
          </w:tcPr>
          <w:p w14:paraId="08ADE08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144A996B" w14:textId="77777777" w:rsidTr="008569F4">
        <w:tc>
          <w:tcPr>
            <w:tcW w:w="0" w:type="auto"/>
            <w:shd w:val="clear" w:color="auto" w:fill="auto"/>
          </w:tcPr>
          <w:p w14:paraId="46AF9829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94" w:type="dxa"/>
            <w:shd w:val="clear" w:color="auto" w:fill="auto"/>
          </w:tcPr>
          <w:p w14:paraId="596D468B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 С. Тургенев. Связь с Липецким краем.  «Записки охотника»: «Касьян с Красивой Мечи».</w:t>
            </w:r>
          </w:p>
        </w:tc>
        <w:tc>
          <w:tcPr>
            <w:tcW w:w="0" w:type="auto"/>
            <w:shd w:val="clear" w:color="auto" w:fill="auto"/>
          </w:tcPr>
          <w:p w14:paraId="503820A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55BC8132" w14:textId="77777777" w:rsidTr="008569F4">
        <w:tc>
          <w:tcPr>
            <w:tcW w:w="0" w:type="auto"/>
            <w:shd w:val="clear" w:color="auto" w:fill="auto"/>
          </w:tcPr>
          <w:p w14:paraId="0CEC480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94" w:type="dxa"/>
            <w:shd w:val="clear" w:color="auto" w:fill="auto"/>
          </w:tcPr>
          <w:p w14:paraId="5F95250A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 – над Доном сад цветет…» Творчество А.В. Кольцова, И.С. Никитина, А.П. Буниной</w:t>
            </w:r>
          </w:p>
        </w:tc>
        <w:tc>
          <w:tcPr>
            <w:tcW w:w="0" w:type="auto"/>
            <w:shd w:val="clear" w:color="auto" w:fill="auto"/>
          </w:tcPr>
          <w:p w14:paraId="77BAD64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68558E3D" w14:textId="77777777" w:rsidTr="008569F4">
        <w:tc>
          <w:tcPr>
            <w:tcW w:w="0" w:type="auto"/>
            <w:shd w:val="clear" w:color="auto" w:fill="auto"/>
          </w:tcPr>
          <w:p w14:paraId="3BB5359A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94" w:type="dxa"/>
            <w:shd w:val="clear" w:color="auto" w:fill="auto"/>
          </w:tcPr>
          <w:p w14:paraId="31D63800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 – над Доном сад цветет…» Творчество А.В. Кольцова, И.С. Никитина, А.П. Буниной</w:t>
            </w:r>
          </w:p>
        </w:tc>
        <w:tc>
          <w:tcPr>
            <w:tcW w:w="0" w:type="auto"/>
            <w:shd w:val="clear" w:color="auto" w:fill="auto"/>
          </w:tcPr>
          <w:p w14:paraId="022F36CA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6B97394E" w14:textId="77777777" w:rsidTr="008569F4">
        <w:tc>
          <w:tcPr>
            <w:tcW w:w="0" w:type="auto"/>
            <w:shd w:val="clear" w:color="auto" w:fill="auto"/>
          </w:tcPr>
          <w:p w14:paraId="353EB67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94" w:type="dxa"/>
            <w:shd w:val="clear" w:color="auto" w:fill="auto"/>
          </w:tcPr>
          <w:p w14:paraId="41EAF12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Липецкие тропы Л.Н. Толстого. Сказки Л.Н.Толстого.</w:t>
            </w:r>
          </w:p>
        </w:tc>
        <w:tc>
          <w:tcPr>
            <w:tcW w:w="0" w:type="auto"/>
            <w:shd w:val="clear" w:color="auto" w:fill="auto"/>
          </w:tcPr>
          <w:p w14:paraId="6D337EE0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35E338B" w14:textId="77777777" w:rsidTr="008569F4">
        <w:tc>
          <w:tcPr>
            <w:tcW w:w="0" w:type="auto"/>
            <w:shd w:val="clear" w:color="auto" w:fill="auto"/>
          </w:tcPr>
          <w:p w14:paraId="237E4EC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994" w:type="dxa"/>
            <w:shd w:val="clear" w:color="auto" w:fill="auto"/>
          </w:tcPr>
          <w:p w14:paraId="3FA05832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Станция Астапово – последний приют великого писателя.</w:t>
            </w:r>
          </w:p>
        </w:tc>
        <w:tc>
          <w:tcPr>
            <w:tcW w:w="0" w:type="auto"/>
            <w:shd w:val="clear" w:color="auto" w:fill="auto"/>
          </w:tcPr>
          <w:p w14:paraId="05644957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C1E5F20" w14:textId="77777777" w:rsidTr="008569F4">
        <w:tc>
          <w:tcPr>
            <w:tcW w:w="0" w:type="auto"/>
            <w:shd w:val="clear" w:color="auto" w:fill="auto"/>
          </w:tcPr>
          <w:p w14:paraId="7FEC4A6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94" w:type="dxa"/>
            <w:shd w:val="clear" w:color="auto" w:fill="auto"/>
          </w:tcPr>
          <w:p w14:paraId="26EEB19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И.А. Бунин и Елецкий край.  «Детство», «Первый соловей».</w:t>
            </w:r>
          </w:p>
        </w:tc>
        <w:tc>
          <w:tcPr>
            <w:tcW w:w="0" w:type="auto"/>
            <w:shd w:val="clear" w:color="auto" w:fill="auto"/>
          </w:tcPr>
          <w:p w14:paraId="2E1F26C0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48A793A6" w14:textId="77777777" w:rsidTr="008569F4">
        <w:tc>
          <w:tcPr>
            <w:tcW w:w="0" w:type="auto"/>
            <w:shd w:val="clear" w:color="auto" w:fill="auto"/>
          </w:tcPr>
          <w:p w14:paraId="3434447D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994" w:type="dxa"/>
            <w:shd w:val="clear" w:color="auto" w:fill="auto"/>
          </w:tcPr>
          <w:p w14:paraId="54343E9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И.А. Бунин и Елецкий край. «Антоновские яблоки».</w:t>
            </w:r>
          </w:p>
        </w:tc>
        <w:tc>
          <w:tcPr>
            <w:tcW w:w="0" w:type="auto"/>
            <w:shd w:val="clear" w:color="auto" w:fill="auto"/>
          </w:tcPr>
          <w:p w14:paraId="7352C049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2C7BE9C5" w14:textId="77777777" w:rsidTr="008569F4">
        <w:tc>
          <w:tcPr>
            <w:tcW w:w="0" w:type="auto"/>
            <w:shd w:val="clear" w:color="auto" w:fill="auto"/>
          </w:tcPr>
          <w:p w14:paraId="5FD82D2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994" w:type="dxa"/>
            <w:shd w:val="clear" w:color="auto" w:fill="auto"/>
          </w:tcPr>
          <w:p w14:paraId="0348456D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И.А. Бунин и А.М. Жемчужников.</w:t>
            </w:r>
          </w:p>
        </w:tc>
        <w:tc>
          <w:tcPr>
            <w:tcW w:w="0" w:type="auto"/>
            <w:shd w:val="clear" w:color="auto" w:fill="auto"/>
          </w:tcPr>
          <w:p w14:paraId="069C126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0414D59A" w14:textId="77777777" w:rsidTr="008569F4">
        <w:tc>
          <w:tcPr>
            <w:tcW w:w="0" w:type="auto"/>
            <w:shd w:val="clear" w:color="auto" w:fill="auto"/>
          </w:tcPr>
          <w:p w14:paraId="28C3F2F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994" w:type="dxa"/>
            <w:shd w:val="clear" w:color="auto" w:fill="auto"/>
          </w:tcPr>
          <w:p w14:paraId="004BBD9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Имение Жемчужниковых – Павловка. Образ Козьмы Пруткова.</w:t>
            </w:r>
          </w:p>
        </w:tc>
        <w:tc>
          <w:tcPr>
            <w:tcW w:w="0" w:type="auto"/>
            <w:shd w:val="clear" w:color="auto" w:fill="auto"/>
          </w:tcPr>
          <w:p w14:paraId="74B5F8C0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4AFF304A" w14:textId="77777777" w:rsidTr="008569F4">
        <w:tc>
          <w:tcPr>
            <w:tcW w:w="0" w:type="auto"/>
            <w:shd w:val="clear" w:color="auto" w:fill="auto"/>
          </w:tcPr>
          <w:p w14:paraId="2E53382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994" w:type="dxa"/>
            <w:shd w:val="clear" w:color="auto" w:fill="auto"/>
          </w:tcPr>
          <w:p w14:paraId="499E2DB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Е.И. Замятин – уроженец Лебедяни. « Огненное “А”».</w:t>
            </w:r>
          </w:p>
        </w:tc>
        <w:tc>
          <w:tcPr>
            <w:tcW w:w="0" w:type="auto"/>
            <w:shd w:val="clear" w:color="auto" w:fill="auto"/>
          </w:tcPr>
          <w:p w14:paraId="544DE2B6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6517AC1D" w14:textId="77777777" w:rsidTr="008569F4">
        <w:tc>
          <w:tcPr>
            <w:tcW w:w="0" w:type="auto"/>
            <w:shd w:val="clear" w:color="auto" w:fill="auto"/>
          </w:tcPr>
          <w:p w14:paraId="3AEC6E5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994" w:type="dxa"/>
            <w:shd w:val="clear" w:color="auto" w:fill="auto"/>
          </w:tcPr>
          <w:p w14:paraId="1B52935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Е.И. Замятин – уроженец Лебедяни. « Огненное “А”».</w:t>
            </w:r>
          </w:p>
        </w:tc>
        <w:tc>
          <w:tcPr>
            <w:tcW w:w="0" w:type="auto"/>
            <w:shd w:val="clear" w:color="auto" w:fill="auto"/>
          </w:tcPr>
          <w:p w14:paraId="49EB5B3A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BD22395" w14:textId="77777777" w:rsidTr="008569F4">
        <w:tc>
          <w:tcPr>
            <w:tcW w:w="0" w:type="auto"/>
            <w:shd w:val="clear" w:color="auto" w:fill="auto"/>
          </w:tcPr>
          <w:p w14:paraId="5832D1E4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994" w:type="dxa"/>
            <w:shd w:val="clear" w:color="auto" w:fill="auto"/>
          </w:tcPr>
          <w:p w14:paraId="30AAED3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М. Пришвин в Ельце.  «Кащеева цепь».</w:t>
            </w:r>
          </w:p>
        </w:tc>
        <w:tc>
          <w:tcPr>
            <w:tcW w:w="0" w:type="auto"/>
            <w:shd w:val="clear" w:color="auto" w:fill="auto"/>
          </w:tcPr>
          <w:p w14:paraId="285C666D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3334B2B9" w14:textId="77777777" w:rsidTr="008569F4">
        <w:tc>
          <w:tcPr>
            <w:tcW w:w="0" w:type="auto"/>
            <w:shd w:val="clear" w:color="auto" w:fill="auto"/>
          </w:tcPr>
          <w:p w14:paraId="47AC0FFA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994" w:type="dxa"/>
            <w:shd w:val="clear" w:color="auto" w:fill="auto"/>
          </w:tcPr>
          <w:p w14:paraId="2EEDC59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М. М. Пришвин в Ельце.  «Родники Берендея»</w:t>
            </w:r>
          </w:p>
        </w:tc>
        <w:tc>
          <w:tcPr>
            <w:tcW w:w="0" w:type="auto"/>
            <w:shd w:val="clear" w:color="auto" w:fill="auto"/>
          </w:tcPr>
          <w:p w14:paraId="72C2B8B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463947F8" w14:textId="77777777" w:rsidTr="008569F4">
        <w:tc>
          <w:tcPr>
            <w:tcW w:w="0" w:type="auto"/>
            <w:shd w:val="clear" w:color="auto" w:fill="auto"/>
          </w:tcPr>
          <w:p w14:paraId="07B93B40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994" w:type="dxa"/>
            <w:shd w:val="clear" w:color="auto" w:fill="auto"/>
          </w:tcPr>
          <w:p w14:paraId="6822CA22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«Эх, если б узкоколейка шла из Парижа в Елец». Стихотворение «Бабье лето» Дона Аминадо.</w:t>
            </w:r>
          </w:p>
        </w:tc>
        <w:tc>
          <w:tcPr>
            <w:tcW w:w="0" w:type="auto"/>
            <w:shd w:val="clear" w:color="auto" w:fill="auto"/>
          </w:tcPr>
          <w:p w14:paraId="19B169E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0E80AD3D" w14:textId="77777777" w:rsidTr="008569F4">
        <w:tc>
          <w:tcPr>
            <w:tcW w:w="0" w:type="auto"/>
            <w:shd w:val="clear" w:color="auto" w:fill="auto"/>
          </w:tcPr>
          <w:p w14:paraId="1E8AC8A4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994" w:type="dxa"/>
            <w:shd w:val="clear" w:color="auto" w:fill="auto"/>
          </w:tcPr>
          <w:p w14:paraId="4D40035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Поэтесса Клавдия Лаврова.</w:t>
            </w:r>
          </w:p>
        </w:tc>
        <w:tc>
          <w:tcPr>
            <w:tcW w:w="0" w:type="auto"/>
            <w:shd w:val="clear" w:color="auto" w:fill="auto"/>
          </w:tcPr>
          <w:p w14:paraId="2BCDBAB6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4E8FEA36" w14:textId="77777777" w:rsidTr="008569F4">
        <w:tc>
          <w:tcPr>
            <w:tcW w:w="0" w:type="auto"/>
            <w:shd w:val="clear" w:color="auto" w:fill="auto"/>
          </w:tcPr>
          <w:p w14:paraId="7982BDD2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6994" w:type="dxa"/>
            <w:shd w:val="clear" w:color="auto" w:fill="auto"/>
          </w:tcPr>
          <w:p w14:paraId="27B9182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«Я вся – для подвига крылатого…». Творчество Варвары Бутягиной</w:t>
            </w:r>
          </w:p>
        </w:tc>
        <w:tc>
          <w:tcPr>
            <w:tcW w:w="0" w:type="auto"/>
            <w:shd w:val="clear" w:color="auto" w:fill="auto"/>
          </w:tcPr>
          <w:p w14:paraId="02DF60C4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CAF737D" w14:textId="77777777" w:rsidTr="008569F4">
        <w:tc>
          <w:tcPr>
            <w:tcW w:w="0" w:type="auto"/>
            <w:shd w:val="clear" w:color="auto" w:fill="auto"/>
          </w:tcPr>
          <w:p w14:paraId="0218FD8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994" w:type="dxa"/>
            <w:shd w:val="clear" w:color="auto" w:fill="auto"/>
          </w:tcPr>
          <w:p w14:paraId="13C1E6DA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«Пусть Лебедянское солнце над тобой будет, как подсолнух…». М.А. Булгаков.</w:t>
            </w:r>
          </w:p>
        </w:tc>
        <w:tc>
          <w:tcPr>
            <w:tcW w:w="0" w:type="auto"/>
            <w:shd w:val="clear" w:color="auto" w:fill="auto"/>
          </w:tcPr>
          <w:p w14:paraId="10C1FA6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5DFC428" w14:textId="77777777" w:rsidTr="008569F4">
        <w:tc>
          <w:tcPr>
            <w:tcW w:w="0" w:type="auto"/>
            <w:shd w:val="clear" w:color="auto" w:fill="auto"/>
          </w:tcPr>
          <w:p w14:paraId="71EE8635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994" w:type="dxa"/>
            <w:shd w:val="clear" w:color="auto" w:fill="auto"/>
          </w:tcPr>
          <w:p w14:paraId="669F8C92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«Есть такой уголок на планете…» (Жизнь и творчество М.И. Глазкова)</w:t>
            </w:r>
          </w:p>
        </w:tc>
        <w:tc>
          <w:tcPr>
            <w:tcW w:w="0" w:type="auto"/>
            <w:shd w:val="clear" w:color="auto" w:fill="auto"/>
          </w:tcPr>
          <w:p w14:paraId="11E0BDD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0501308D" w14:textId="77777777" w:rsidTr="008569F4">
        <w:tc>
          <w:tcPr>
            <w:tcW w:w="0" w:type="auto"/>
            <w:shd w:val="clear" w:color="auto" w:fill="auto"/>
          </w:tcPr>
          <w:p w14:paraId="247537A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994" w:type="dxa"/>
            <w:shd w:val="clear" w:color="auto" w:fill="auto"/>
          </w:tcPr>
          <w:p w14:paraId="3FE5DF82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Царёвка в судьбе композитора С.Н. Василенко</w:t>
            </w: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0BC5B2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54A1001C" w14:textId="77777777" w:rsidTr="008569F4">
        <w:tc>
          <w:tcPr>
            <w:tcW w:w="0" w:type="auto"/>
            <w:shd w:val="clear" w:color="auto" w:fill="auto"/>
          </w:tcPr>
          <w:p w14:paraId="19B034D1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994" w:type="dxa"/>
            <w:shd w:val="clear" w:color="auto" w:fill="auto"/>
          </w:tcPr>
          <w:p w14:paraId="17E6F41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Композитор Тихон Хренников: "Я был просто счастлив, что я ельчанин".</w:t>
            </w:r>
          </w:p>
        </w:tc>
        <w:tc>
          <w:tcPr>
            <w:tcW w:w="0" w:type="auto"/>
            <w:shd w:val="clear" w:color="auto" w:fill="auto"/>
          </w:tcPr>
          <w:p w14:paraId="122FF399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361DD964" w14:textId="77777777" w:rsidTr="008569F4">
        <w:tc>
          <w:tcPr>
            <w:tcW w:w="0" w:type="auto"/>
            <w:shd w:val="clear" w:color="auto" w:fill="auto"/>
          </w:tcPr>
          <w:p w14:paraId="3F8E0F9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994" w:type="dxa"/>
            <w:shd w:val="clear" w:color="auto" w:fill="auto"/>
          </w:tcPr>
          <w:p w14:paraId="47F99A8E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«Санная дорога до Чернавска… свист саней до самого Ельца». Поэзия Павла Шубина. Поэт-фронтовик</w:t>
            </w:r>
          </w:p>
        </w:tc>
        <w:tc>
          <w:tcPr>
            <w:tcW w:w="0" w:type="auto"/>
            <w:shd w:val="clear" w:color="auto" w:fill="auto"/>
          </w:tcPr>
          <w:p w14:paraId="4DAB0CFB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5BC82F5" w14:textId="77777777" w:rsidTr="008569F4">
        <w:tc>
          <w:tcPr>
            <w:tcW w:w="0" w:type="auto"/>
            <w:shd w:val="clear" w:color="auto" w:fill="auto"/>
          </w:tcPr>
          <w:p w14:paraId="3229B3D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994" w:type="dxa"/>
            <w:shd w:val="clear" w:color="auto" w:fill="auto"/>
          </w:tcPr>
          <w:p w14:paraId="04E5D34C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В.С. Сорокин – народный художник.</w:t>
            </w:r>
          </w:p>
        </w:tc>
        <w:tc>
          <w:tcPr>
            <w:tcW w:w="0" w:type="auto"/>
            <w:shd w:val="clear" w:color="auto" w:fill="auto"/>
          </w:tcPr>
          <w:p w14:paraId="7FE7ABF3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3D0E420E" w14:textId="77777777" w:rsidTr="008569F4">
        <w:tc>
          <w:tcPr>
            <w:tcW w:w="0" w:type="auto"/>
            <w:shd w:val="clear" w:color="auto" w:fill="auto"/>
          </w:tcPr>
          <w:p w14:paraId="5BF8F09B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994" w:type="dxa"/>
            <w:shd w:val="clear" w:color="auto" w:fill="auto"/>
          </w:tcPr>
          <w:p w14:paraId="7833510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поэты и писатели липецкой земли. В.Н. Белолипецких, Ж.Е. Васильева.</w:t>
            </w:r>
          </w:p>
        </w:tc>
        <w:tc>
          <w:tcPr>
            <w:tcW w:w="0" w:type="auto"/>
            <w:shd w:val="clear" w:color="auto" w:fill="auto"/>
          </w:tcPr>
          <w:p w14:paraId="63B8A13B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50312" w:rsidRPr="0023626F" w14:paraId="7F245942" w14:textId="77777777" w:rsidTr="008569F4">
        <w:tc>
          <w:tcPr>
            <w:tcW w:w="0" w:type="auto"/>
            <w:shd w:val="clear" w:color="auto" w:fill="auto"/>
          </w:tcPr>
          <w:p w14:paraId="6708E2F5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994" w:type="dxa"/>
            <w:shd w:val="clear" w:color="auto" w:fill="auto"/>
          </w:tcPr>
          <w:p w14:paraId="5AF7C2F8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урок.</w:t>
            </w:r>
          </w:p>
        </w:tc>
        <w:tc>
          <w:tcPr>
            <w:tcW w:w="0" w:type="auto"/>
            <w:shd w:val="clear" w:color="auto" w:fill="auto"/>
          </w:tcPr>
          <w:p w14:paraId="6DFF887F" w14:textId="77777777" w:rsidR="00A50312" w:rsidRPr="0023626F" w:rsidRDefault="00A50312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14:paraId="679575CD" w14:textId="77777777" w:rsidR="009A1C11" w:rsidRPr="0023626F" w:rsidRDefault="009A1C11" w:rsidP="005F7DCE">
      <w:pPr>
        <w:tabs>
          <w:tab w:val="left" w:pos="1260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BD5309B" w14:textId="77777777" w:rsidR="006219B0" w:rsidRPr="0023626F" w:rsidRDefault="009614E7" w:rsidP="005F7DCE">
      <w:pPr>
        <w:tabs>
          <w:tab w:val="left" w:pos="1260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3626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634229" w:rsidRPr="0023626F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23626F">
        <w:rPr>
          <w:rFonts w:ascii="Times New Roman" w:hAnsi="Times New Roman" w:cs="Times New Roman"/>
          <w:b/>
          <w:sz w:val="28"/>
          <w:szCs w:val="28"/>
        </w:rPr>
        <w:t xml:space="preserve"> кл</w:t>
      </w:r>
      <w:r w:rsidR="00634229" w:rsidRPr="0023626F">
        <w:rPr>
          <w:rFonts w:ascii="Times New Roman" w:hAnsi="Times New Roman" w:cs="Times New Roman"/>
          <w:b/>
          <w:sz w:val="28"/>
          <w:szCs w:val="28"/>
        </w:rPr>
        <w:t>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855"/>
        <w:gridCol w:w="1713"/>
      </w:tblGrid>
      <w:tr w:rsidR="00634229" w:rsidRPr="0023626F" w14:paraId="21F08095" w14:textId="77777777" w:rsidTr="00634229">
        <w:tc>
          <w:tcPr>
            <w:tcW w:w="0" w:type="auto"/>
            <w:shd w:val="clear" w:color="auto" w:fill="auto"/>
          </w:tcPr>
          <w:p w14:paraId="6CB6A32A" w14:textId="77777777" w:rsidR="00634229" w:rsidRPr="0023626F" w:rsidRDefault="00634229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6994" w:type="dxa"/>
            <w:shd w:val="clear" w:color="auto" w:fill="auto"/>
          </w:tcPr>
          <w:p w14:paraId="359E8203" w14:textId="77777777" w:rsidR="00634229" w:rsidRPr="0023626F" w:rsidRDefault="00634229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shd w:val="clear" w:color="auto" w:fill="auto"/>
          </w:tcPr>
          <w:p w14:paraId="1CEE7B64" w14:textId="77777777" w:rsidR="00634229" w:rsidRPr="0023626F" w:rsidRDefault="00634229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14:paraId="04007E0E" w14:textId="77777777" w:rsidR="00634229" w:rsidRPr="0023626F" w:rsidRDefault="00634229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634229" w:rsidRPr="0023626F" w14:paraId="03E9FDB5" w14:textId="77777777" w:rsidTr="00634229">
        <w:tc>
          <w:tcPr>
            <w:tcW w:w="0" w:type="auto"/>
            <w:shd w:val="clear" w:color="auto" w:fill="auto"/>
          </w:tcPr>
          <w:p w14:paraId="22818F06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94" w:type="dxa"/>
            <w:shd w:val="clear" w:color="auto" w:fill="auto"/>
          </w:tcPr>
          <w:p w14:paraId="5F58AA2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Источники изучения родного края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закрепленные в схематизированных образах (объективированная память) и в социальной, коллективной практике (память в действии).</w:t>
            </w:r>
          </w:p>
        </w:tc>
        <w:tc>
          <w:tcPr>
            <w:tcW w:w="0" w:type="auto"/>
            <w:shd w:val="clear" w:color="auto" w:fill="auto"/>
          </w:tcPr>
          <w:p w14:paraId="678567B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4EF90182" w14:textId="77777777" w:rsidTr="00634229">
        <w:tc>
          <w:tcPr>
            <w:tcW w:w="0" w:type="auto"/>
            <w:shd w:val="clear" w:color="auto" w:fill="auto"/>
          </w:tcPr>
          <w:p w14:paraId="42B6AAC6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94" w:type="dxa"/>
            <w:shd w:val="clear" w:color="auto" w:fill="auto"/>
          </w:tcPr>
          <w:p w14:paraId="74C2333C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Историческая память как средство осознания российской гражданской идентичности.  Источники изучения родного края.</w:t>
            </w:r>
          </w:p>
        </w:tc>
        <w:tc>
          <w:tcPr>
            <w:tcW w:w="0" w:type="auto"/>
            <w:shd w:val="clear" w:color="auto" w:fill="auto"/>
          </w:tcPr>
          <w:p w14:paraId="593485AC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763F7029" w14:textId="77777777" w:rsidTr="00634229">
        <w:tc>
          <w:tcPr>
            <w:tcW w:w="0" w:type="auto"/>
            <w:shd w:val="clear" w:color="auto" w:fill="auto"/>
          </w:tcPr>
          <w:p w14:paraId="41BBB2E4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  <w:shd w:val="clear" w:color="auto" w:fill="auto"/>
          </w:tcPr>
          <w:p w14:paraId="58CAA66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Географическое положение и история основания Липецкой области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Объекты природного наследия края как уникальные, особо охраняемые территории (заповедные зоны, природные парки, и др.).</w:t>
            </w:r>
          </w:p>
        </w:tc>
        <w:tc>
          <w:tcPr>
            <w:tcW w:w="0" w:type="auto"/>
            <w:shd w:val="clear" w:color="auto" w:fill="auto"/>
          </w:tcPr>
          <w:p w14:paraId="715F7604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170B0FEC" w14:textId="77777777" w:rsidTr="00634229">
        <w:tc>
          <w:tcPr>
            <w:tcW w:w="0" w:type="auto"/>
            <w:shd w:val="clear" w:color="auto" w:fill="auto"/>
          </w:tcPr>
          <w:p w14:paraId="7ABEC6B5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  <w:shd w:val="clear" w:color="auto" w:fill="auto"/>
          </w:tcPr>
          <w:p w14:paraId="03DA0AAA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7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Геральдика Липецкой области.  Происхождение названий населенных пунктов Липецкой области.</w:t>
            </w:r>
          </w:p>
        </w:tc>
        <w:tc>
          <w:tcPr>
            <w:tcW w:w="0" w:type="auto"/>
            <w:shd w:val="clear" w:color="auto" w:fill="auto"/>
          </w:tcPr>
          <w:p w14:paraId="5ED7C771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5493B148" w14:textId="77777777" w:rsidTr="00634229">
        <w:tc>
          <w:tcPr>
            <w:tcW w:w="0" w:type="auto"/>
            <w:shd w:val="clear" w:color="auto" w:fill="auto"/>
          </w:tcPr>
          <w:p w14:paraId="1E6E8A5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  <w:shd w:val="clear" w:color="auto" w:fill="auto"/>
          </w:tcPr>
          <w:p w14:paraId="11BE92B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Археология как отрасль исторической науки, изучающая прошлое человечества по вещественным источникам. Объекты археологического наследия как следы существования человека в прошлых эпохах, включающие все предметы и культурные слои.</w:t>
            </w:r>
          </w:p>
        </w:tc>
        <w:tc>
          <w:tcPr>
            <w:tcW w:w="0" w:type="auto"/>
            <w:shd w:val="clear" w:color="auto" w:fill="auto"/>
          </w:tcPr>
          <w:p w14:paraId="570E244E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3FD3139B" w14:textId="77777777" w:rsidTr="00634229">
        <w:tc>
          <w:tcPr>
            <w:tcW w:w="0" w:type="auto"/>
            <w:shd w:val="clear" w:color="auto" w:fill="auto"/>
          </w:tcPr>
          <w:p w14:paraId="4104F50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94" w:type="dxa"/>
            <w:shd w:val="clear" w:color="auto" w:fill="auto"/>
          </w:tcPr>
          <w:p w14:paraId="7639715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Объекты археологического наследия Липецкого края. Гагаринская верхнепалеолитическая стоянка, Замятино-10.</w:t>
            </w:r>
          </w:p>
        </w:tc>
        <w:tc>
          <w:tcPr>
            <w:tcW w:w="0" w:type="auto"/>
            <w:shd w:val="clear" w:color="auto" w:fill="auto"/>
          </w:tcPr>
          <w:p w14:paraId="14BD5E3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6825F48A" w14:textId="77777777" w:rsidTr="00634229">
        <w:tc>
          <w:tcPr>
            <w:tcW w:w="0" w:type="auto"/>
            <w:shd w:val="clear" w:color="auto" w:fill="auto"/>
          </w:tcPr>
          <w:p w14:paraId="1FA3F5AE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994" w:type="dxa"/>
            <w:shd w:val="clear" w:color="auto" w:fill="auto"/>
          </w:tcPr>
          <w:p w14:paraId="7014DBEA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Объекты археологического наследия Липецкого края. Липецкое городище, Поселение Липецкое озеро, Рыбное озеро-1, Рыбное озеро-2 Савицкое, Тюнинские могильники.</w:t>
            </w:r>
          </w:p>
        </w:tc>
        <w:tc>
          <w:tcPr>
            <w:tcW w:w="0" w:type="auto"/>
            <w:shd w:val="clear" w:color="auto" w:fill="auto"/>
          </w:tcPr>
          <w:p w14:paraId="6B4599B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51B88257" w14:textId="77777777" w:rsidTr="00634229">
        <w:tc>
          <w:tcPr>
            <w:tcW w:w="0" w:type="auto"/>
            <w:shd w:val="clear" w:color="auto" w:fill="auto"/>
          </w:tcPr>
          <w:p w14:paraId="132338D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94" w:type="dxa"/>
            <w:shd w:val="clear" w:color="auto" w:fill="auto"/>
          </w:tcPr>
          <w:p w14:paraId="49492AE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Культурно-природные ландшафты края. 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Достопримечательные места как культурно-природные территориальные комплексы, имеющие историко-культурную ценность.</w:t>
            </w:r>
          </w:p>
        </w:tc>
        <w:tc>
          <w:tcPr>
            <w:tcW w:w="0" w:type="auto"/>
            <w:shd w:val="clear" w:color="auto" w:fill="auto"/>
          </w:tcPr>
          <w:p w14:paraId="16FF0D93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126CCE9C" w14:textId="77777777" w:rsidTr="00634229">
        <w:tc>
          <w:tcPr>
            <w:tcW w:w="0" w:type="auto"/>
            <w:shd w:val="clear" w:color="auto" w:fill="auto"/>
          </w:tcPr>
          <w:p w14:paraId="2E6D1774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94" w:type="dxa"/>
            <w:shd w:val="clear" w:color="auto" w:fill="auto"/>
          </w:tcPr>
          <w:p w14:paraId="2A297A6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края – выдающиеся образцы монастырского ландшафта. Рождество-Богородицкий мужской монастырь г. Задонск. Елецкий Знаменский женский монастырь.</w:t>
            </w:r>
          </w:p>
        </w:tc>
        <w:tc>
          <w:tcPr>
            <w:tcW w:w="0" w:type="auto"/>
            <w:shd w:val="clear" w:color="auto" w:fill="auto"/>
          </w:tcPr>
          <w:p w14:paraId="144ABE2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5B197BA6" w14:textId="77777777" w:rsidTr="00634229">
        <w:tc>
          <w:tcPr>
            <w:tcW w:w="0" w:type="auto"/>
            <w:shd w:val="clear" w:color="auto" w:fill="auto"/>
          </w:tcPr>
          <w:p w14:paraId="733EE93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94" w:type="dxa"/>
            <w:shd w:val="clear" w:color="auto" w:fill="auto"/>
          </w:tcPr>
          <w:p w14:paraId="4F870707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Православные природно-архитектурные комплексы и связанные с ними значимые исторические процессы/события. Вознесенский собор г. Ельца, </w:t>
            </w:r>
            <w:r w:rsidRPr="0023626F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Часовня во имя Вознесения Господня, святителей Николая Чудотворца и Димитрия Ростовского над могилой ельчан, погибших в битве с Тамерланом в 1395</w:t>
            </w:r>
            <w:r w:rsidRPr="0023626F">
              <w:rPr>
                <w:rFonts w:ascii="Times New Roman" w:eastAsia="Calibri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году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Дом призрения и храм святых князей Михаила Тверского и Александра Невского.</w:t>
            </w:r>
          </w:p>
        </w:tc>
        <w:tc>
          <w:tcPr>
            <w:tcW w:w="0" w:type="auto"/>
            <w:shd w:val="clear" w:color="auto" w:fill="auto"/>
          </w:tcPr>
          <w:p w14:paraId="0A257C2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6D6B8742" w14:textId="77777777" w:rsidTr="00634229">
        <w:tc>
          <w:tcPr>
            <w:tcW w:w="0" w:type="auto"/>
            <w:shd w:val="clear" w:color="auto" w:fill="auto"/>
          </w:tcPr>
          <w:p w14:paraId="7BA97D1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94" w:type="dxa"/>
            <w:shd w:val="clear" w:color="auto" w:fill="auto"/>
          </w:tcPr>
          <w:p w14:paraId="30301FB7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7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Православные природно-архитектурные комплексы и связанные с ними значимые исторические процессы/события. Древне-Успенская церковь,  Христорождественский собор</w:t>
            </w:r>
          </w:p>
        </w:tc>
        <w:tc>
          <w:tcPr>
            <w:tcW w:w="0" w:type="auto"/>
            <w:shd w:val="clear" w:color="auto" w:fill="auto"/>
          </w:tcPr>
          <w:p w14:paraId="413D72D7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32584FE1" w14:textId="77777777" w:rsidTr="00634229">
        <w:tc>
          <w:tcPr>
            <w:tcW w:w="0" w:type="auto"/>
            <w:shd w:val="clear" w:color="auto" w:fill="auto"/>
          </w:tcPr>
          <w:p w14:paraId="5130D10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94" w:type="dxa"/>
            <w:shd w:val="clear" w:color="auto" w:fill="auto"/>
          </w:tcPr>
          <w:p w14:paraId="58D0FD7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Архитектурные особенности храмовых комплексов. Церковь Знамения в селе Вешаловка.   </w:t>
            </w: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Храмы Долгоруковского района</w:t>
            </w:r>
          </w:p>
        </w:tc>
        <w:tc>
          <w:tcPr>
            <w:tcW w:w="0" w:type="auto"/>
            <w:shd w:val="clear" w:color="auto" w:fill="auto"/>
          </w:tcPr>
          <w:p w14:paraId="6497E5D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2E3A3EC0" w14:textId="77777777" w:rsidTr="00634229">
        <w:tc>
          <w:tcPr>
            <w:tcW w:w="0" w:type="auto"/>
            <w:shd w:val="clear" w:color="auto" w:fill="auto"/>
          </w:tcPr>
          <w:p w14:paraId="00FD332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94" w:type="dxa"/>
            <w:shd w:val="clear" w:color="auto" w:fill="auto"/>
          </w:tcPr>
          <w:p w14:paraId="0C9EF193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Дворянские усадьбы. Дом Губина, Знаменское, Пальна-Михайловка, Полибино, Усадьба Шереметевых в селе Борки.</w:t>
            </w:r>
          </w:p>
        </w:tc>
        <w:tc>
          <w:tcPr>
            <w:tcW w:w="0" w:type="auto"/>
            <w:shd w:val="clear" w:color="auto" w:fill="auto"/>
          </w:tcPr>
          <w:p w14:paraId="48A6488E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7EB361B4" w14:textId="77777777" w:rsidTr="00634229">
        <w:tc>
          <w:tcPr>
            <w:tcW w:w="0" w:type="auto"/>
            <w:shd w:val="clear" w:color="auto" w:fill="auto"/>
          </w:tcPr>
          <w:p w14:paraId="0B860EB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94" w:type="dxa"/>
            <w:shd w:val="clear" w:color="auto" w:fill="auto"/>
          </w:tcPr>
          <w:p w14:paraId="30F02AF9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Петр </w:t>
            </w: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Липецкий край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Памятные места и мемориальные объекты на территории края, связанные с именем первого русского императора.</w:t>
            </w:r>
          </w:p>
        </w:tc>
        <w:tc>
          <w:tcPr>
            <w:tcW w:w="0" w:type="auto"/>
            <w:shd w:val="clear" w:color="auto" w:fill="auto"/>
          </w:tcPr>
          <w:p w14:paraId="08AD62C9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1AEAAA08" w14:textId="77777777" w:rsidTr="00634229">
        <w:tc>
          <w:tcPr>
            <w:tcW w:w="0" w:type="auto"/>
            <w:shd w:val="clear" w:color="auto" w:fill="auto"/>
          </w:tcPr>
          <w:p w14:paraId="42B8286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994" w:type="dxa"/>
            <w:shd w:val="clear" w:color="auto" w:fill="auto"/>
          </w:tcPr>
          <w:p w14:paraId="2DF3EF7C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Липские железоделательные заводы. Добровская и Сокольская верфи.</w:t>
            </w:r>
          </w:p>
        </w:tc>
        <w:tc>
          <w:tcPr>
            <w:tcW w:w="0" w:type="auto"/>
            <w:shd w:val="clear" w:color="auto" w:fill="auto"/>
          </w:tcPr>
          <w:p w14:paraId="023734A1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19ED6227" w14:textId="77777777" w:rsidTr="00634229">
        <w:tc>
          <w:tcPr>
            <w:tcW w:w="0" w:type="auto"/>
            <w:shd w:val="clear" w:color="auto" w:fill="auto"/>
          </w:tcPr>
          <w:p w14:paraId="3789A876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94" w:type="dxa"/>
            <w:shd w:val="clear" w:color="auto" w:fill="auto"/>
          </w:tcPr>
          <w:p w14:paraId="37108026" w14:textId="77777777" w:rsidR="00634229" w:rsidRPr="0023626F" w:rsidRDefault="00634229" w:rsidP="005F7DCE">
            <w:pPr>
              <w:tabs>
                <w:tab w:val="left" w:pos="993"/>
              </w:tabs>
              <w:spacing w:after="156" w:line="298" w:lineRule="auto"/>
              <w:ind w:right="-1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Открытие минеральных источников.</w:t>
            </w:r>
          </w:p>
        </w:tc>
        <w:tc>
          <w:tcPr>
            <w:tcW w:w="0" w:type="auto"/>
            <w:shd w:val="clear" w:color="auto" w:fill="auto"/>
          </w:tcPr>
          <w:p w14:paraId="0F10FE03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2B2357DD" w14:textId="77777777" w:rsidTr="00634229">
        <w:tc>
          <w:tcPr>
            <w:tcW w:w="0" w:type="auto"/>
            <w:shd w:val="clear" w:color="auto" w:fill="auto"/>
          </w:tcPr>
          <w:p w14:paraId="42DB3A53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994" w:type="dxa"/>
            <w:shd w:val="clear" w:color="auto" w:fill="auto"/>
          </w:tcPr>
          <w:p w14:paraId="6F5958EB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9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деятельностью выдающихся деятелей искусства и науки XVIII в.</w:t>
            </w:r>
          </w:p>
        </w:tc>
        <w:tc>
          <w:tcPr>
            <w:tcW w:w="0" w:type="auto"/>
            <w:shd w:val="clear" w:color="auto" w:fill="auto"/>
          </w:tcPr>
          <w:p w14:paraId="51B5163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298F7517" w14:textId="77777777" w:rsidTr="00634229">
        <w:tc>
          <w:tcPr>
            <w:tcW w:w="0" w:type="auto"/>
            <w:shd w:val="clear" w:color="auto" w:fill="auto"/>
          </w:tcPr>
          <w:p w14:paraId="05EE7F1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6994" w:type="dxa"/>
            <w:shd w:val="clear" w:color="auto" w:fill="auto"/>
          </w:tcPr>
          <w:p w14:paraId="298F86D4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 воинской славы и мемориальные объекты на территории края, связанные с важнейшими событиями, героизмом русской армии и населения во время Отечественной войны 1812 г. и освободительного похода русской армии 1813–1815 гг.</w:t>
            </w:r>
          </w:p>
        </w:tc>
        <w:tc>
          <w:tcPr>
            <w:tcW w:w="0" w:type="auto"/>
            <w:shd w:val="clear" w:color="auto" w:fill="auto"/>
          </w:tcPr>
          <w:p w14:paraId="0234403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1B0680BD" w14:textId="77777777" w:rsidTr="00634229">
        <w:tc>
          <w:tcPr>
            <w:tcW w:w="0" w:type="auto"/>
            <w:shd w:val="clear" w:color="auto" w:fill="auto"/>
          </w:tcPr>
          <w:p w14:paraId="7F8BAC4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994" w:type="dxa"/>
            <w:shd w:val="clear" w:color="auto" w:fill="auto"/>
          </w:tcPr>
          <w:p w14:paraId="2C5DF89D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 воинской славы и мемориальные объекты на территории края, связанные с важнейшими событиями и героизмом русской армии в военных кампаниях XIХ в.: война с Турцией за независимость Греции; Крымская война; война с Турцией за независимость балканских народов.</w:t>
            </w:r>
          </w:p>
        </w:tc>
        <w:tc>
          <w:tcPr>
            <w:tcW w:w="0" w:type="auto"/>
            <w:shd w:val="clear" w:color="auto" w:fill="auto"/>
          </w:tcPr>
          <w:p w14:paraId="2C177594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3122CF7A" w14:textId="77777777" w:rsidTr="00634229">
        <w:tc>
          <w:tcPr>
            <w:tcW w:w="0" w:type="auto"/>
            <w:shd w:val="clear" w:color="auto" w:fill="auto"/>
          </w:tcPr>
          <w:p w14:paraId="6385A18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994" w:type="dxa"/>
            <w:shd w:val="clear" w:color="auto" w:fill="auto"/>
          </w:tcPr>
          <w:p w14:paraId="1893CF0E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7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мировая война как судьбоносное событие в истории России начала ХХ века.</w:t>
            </w:r>
          </w:p>
          <w:p w14:paraId="797B1955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8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 воинской славы и мемориальные объекты на территории края, связанные с событиями и личностями героев фронта и тыла в годы русско-японской и Первой мировой войн начала ХХ века.</w:t>
            </w:r>
          </w:p>
        </w:tc>
        <w:tc>
          <w:tcPr>
            <w:tcW w:w="0" w:type="auto"/>
            <w:shd w:val="clear" w:color="auto" w:fill="auto"/>
          </w:tcPr>
          <w:p w14:paraId="0287DC8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2DDFDD9D" w14:textId="77777777" w:rsidTr="00634229">
        <w:tc>
          <w:tcPr>
            <w:tcW w:w="0" w:type="auto"/>
            <w:shd w:val="clear" w:color="auto" w:fill="auto"/>
          </w:tcPr>
          <w:p w14:paraId="1F7E3EE9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994" w:type="dxa"/>
            <w:shd w:val="clear" w:color="auto" w:fill="auto"/>
          </w:tcPr>
          <w:p w14:paraId="494034F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VIII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начала ХХ в. Морская слава Липецка. Династия адмиралов Сенявиных. Генерал-аншеф Ю.В. Долгоруков.</w:t>
            </w:r>
          </w:p>
        </w:tc>
        <w:tc>
          <w:tcPr>
            <w:tcW w:w="0" w:type="auto"/>
            <w:shd w:val="clear" w:color="auto" w:fill="auto"/>
          </w:tcPr>
          <w:p w14:paraId="3F3D4DD6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15C7B068" w14:textId="77777777" w:rsidTr="00634229">
        <w:tc>
          <w:tcPr>
            <w:tcW w:w="0" w:type="auto"/>
            <w:shd w:val="clear" w:color="auto" w:fill="auto"/>
          </w:tcPr>
          <w:p w14:paraId="0045A5D5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994" w:type="dxa"/>
            <w:shd w:val="clear" w:color="auto" w:fill="auto"/>
          </w:tcPr>
          <w:p w14:paraId="0AF78F09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VIII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начала ХХ в Святитель Тихон Задонский.</w:t>
            </w:r>
          </w:p>
        </w:tc>
        <w:tc>
          <w:tcPr>
            <w:tcW w:w="0" w:type="auto"/>
            <w:shd w:val="clear" w:color="auto" w:fill="auto"/>
          </w:tcPr>
          <w:p w14:paraId="5636F7A7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005590DD" w14:textId="77777777" w:rsidTr="00634229">
        <w:tc>
          <w:tcPr>
            <w:tcW w:w="0" w:type="auto"/>
            <w:shd w:val="clear" w:color="auto" w:fill="auto"/>
          </w:tcPr>
          <w:p w14:paraId="28C73BCE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994" w:type="dxa"/>
            <w:shd w:val="clear" w:color="auto" w:fill="auto"/>
          </w:tcPr>
          <w:p w14:paraId="7E4E263F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9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VIII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начала ХХ в Г.В. Плеханов. П.П. Семёнов- Тянь-Шанский. К.Н. Игумнов. М. Горький.</w:t>
            </w:r>
          </w:p>
        </w:tc>
        <w:tc>
          <w:tcPr>
            <w:tcW w:w="0" w:type="auto"/>
            <w:shd w:val="clear" w:color="auto" w:fill="auto"/>
          </w:tcPr>
          <w:p w14:paraId="171E4BF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60D3D39D" w14:textId="77777777" w:rsidTr="00634229">
        <w:tc>
          <w:tcPr>
            <w:tcW w:w="0" w:type="auto"/>
            <w:shd w:val="clear" w:color="auto" w:fill="auto"/>
          </w:tcPr>
          <w:p w14:paraId="6DA315F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994" w:type="dxa"/>
            <w:shd w:val="clear" w:color="auto" w:fill="auto"/>
          </w:tcPr>
          <w:p w14:paraId="248FBBD2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9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Места воинской славы и мемориальные объекты на территории края, связанные с военными событиями и боевым героизмом в годы Великой Отечественной войны (1941–1945 гг.). Мемориальный комплекс,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высота «Огурец», «Тербунский рубеж».</w:t>
            </w:r>
          </w:p>
        </w:tc>
        <w:tc>
          <w:tcPr>
            <w:tcW w:w="0" w:type="auto"/>
            <w:shd w:val="clear" w:color="auto" w:fill="auto"/>
          </w:tcPr>
          <w:p w14:paraId="3925239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634229" w:rsidRPr="0023626F" w14:paraId="58B8836B" w14:textId="77777777" w:rsidTr="00634229">
        <w:tc>
          <w:tcPr>
            <w:tcW w:w="0" w:type="auto"/>
            <w:shd w:val="clear" w:color="auto" w:fill="auto"/>
          </w:tcPr>
          <w:p w14:paraId="396A13D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6994" w:type="dxa"/>
            <w:shd w:val="clear" w:color="auto" w:fill="auto"/>
          </w:tcPr>
          <w:p w14:paraId="3588D95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увековечиванием памяти воинов – героев Великой Отечественной войны,   тружеников тыла, советских людей – жертв фашизма. Воловская Хатынь</w:t>
            </w:r>
          </w:p>
        </w:tc>
        <w:tc>
          <w:tcPr>
            <w:tcW w:w="0" w:type="auto"/>
            <w:shd w:val="clear" w:color="auto" w:fill="auto"/>
          </w:tcPr>
          <w:p w14:paraId="5E074A41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01DD067B" w14:textId="77777777" w:rsidTr="00634229">
        <w:tc>
          <w:tcPr>
            <w:tcW w:w="0" w:type="auto"/>
            <w:shd w:val="clear" w:color="auto" w:fill="auto"/>
          </w:tcPr>
          <w:p w14:paraId="3996779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994" w:type="dxa"/>
            <w:shd w:val="clear" w:color="auto" w:fill="auto"/>
          </w:tcPr>
          <w:p w14:paraId="5C779069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увековечиванием памяти воинов – героев Великой Отечественной войны,   тружеников тыла, советских людей – жертв фашизма на территории Долгоруковского района</w:t>
            </w:r>
          </w:p>
        </w:tc>
        <w:tc>
          <w:tcPr>
            <w:tcW w:w="0" w:type="auto"/>
            <w:shd w:val="clear" w:color="auto" w:fill="auto"/>
          </w:tcPr>
          <w:p w14:paraId="71EBE5D5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5192E1C9" w14:textId="77777777" w:rsidTr="00634229">
        <w:tc>
          <w:tcPr>
            <w:tcW w:w="0" w:type="auto"/>
            <w:shd w:val="clear" w:color="auto" w:fill="auto"/>
          </w:tcPr>
          <w:p w14:paraId="174E57F4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994" w:type="dxa"/>
            <w:shd w:val="clear" w:color="auto" w:fill="auto"/>
          </w:tcPr>
          <w:p w14:paraId="3390F91F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Липецкий  авиацентр. Высоты Водопьянова.</w:t>
            </w:r>
          </w:p>
        </w:tc>
        <w:tc>
          <w:tcPr>
            <w:tcW w:w="0" w:type="auto"/>
            <w:shd w:val="clear" w:color="auto" w:fill="auto"/>
          </w:tcPr>
          <w:p w14:paraId="5BB1DDB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6499E40C" w14:textId="77777777" w:rsidTr="00634229">
        <w:tc>
          <w:tcPr>
            <w:tcW w:w="0" w:type="auto"/>
            <w:shd w:val="clear" w:color="auto" w:fill="auto"/>
          </w:tcPr>
          <w:p w14:paraId="0AECB9FC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994" w:type="dxa"/>
            <w:shd w:val="clear" w:color="auto" w:fill="auto"/>
          </w:tcPr>
          <w:p w14:paraId="36A7A37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деятельностью выдающихся деятелей советской литературы, архитектуры, живописи, театра и кино, ученых, конструкторов и инженеров, работников образования и здравоохранения.</w:t>
            </w:r>
          </w:p>
        </w:tc>
        <w:tc>
          <w:tcPr>
            <w:tcW w:w="0" w:type="auto"/>
            <w:shd w:val="clear" w:color="auto" w:fill="auto"/>
          </w:tcPr>
          <w:p w14:paraId="58378298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15DB0319" w14:textId="77777777" w:rsidTr="00634229">
        <w:tc>
          <w:tcPr>
            <w:tcW w:w="0" w:type="auto"/>
            <w:shd w:val="clear" w:color="auto" w:fill="auto"/>
          </w:tcPr>
          <w:p w14:paraId="7ECE9099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994" w:type="dxa"/>
            <w:shd w:val="clear" w:color="auto" w:fill="auto"/>
          </w:tcPr>
          <w:p w14:paraId="558E4188" w14:textId="77777777" w:rsidR="00634229" w:rsidRPr="0023626F" w:rsidRDefault="00634229" w:rsidP="005F7DCE">
            <w:pPr>
              <w:tabs>
                <w:tab w:val="left" w:pos="993"/>
              </w:tabs>
              <w:spacing w:after="148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Краеведческие музеи – хранители памяти о прошлом. Музей-усадьба «Край Долгоруковский», Народный музей с. Стрелец. Подвижники краеведения: И. Христенко, В.Н. Белолипецких, Н.И. Филимонов.</w:t>
            </w:r>
          </w:p>
        </w:tc>
        <w:tc>
          <w:tcPr>
            <w:tcW w:w="0" w:type="auto"/>
            <w:shd w:val="clear" w:color="auto" w:fill="auto"/>
          </w:tcPr>
          <w:p w14:paraId="4D74D34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30CB2B94" w14:textId="77777777" w:rsidTr="00634229">
        <w:tc>
          <w:tcPr>
            <w:tcW w:w="0" w:type="auto"/>
            <w:shd w:val="clear" w:color="auto" w:fill="auto"/>
          </w:tcPr>
          <w:p w14:paraId="0E128C8F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994" w:type="dxa"/>
            <w:shd w:val="clear" w:color="auto" w:fill="auto"/>
          </w:tcPr>
          <w:p w14:paraId="78A6FF72" w14:textId="77777777" w:rsidR="00634229" w:rsidRPr="0023626F" w:rsidRDefault="00634229" w:rsidP="005F7DCE">
            <w:pPr>
              <w:tabs>
                <w:tab w:val="left" w:pos="993"/>
              </w:tabs>
              <w:spacing w:after="0" w:line="306" w:lineRule="auto"/>
              <w:ind w:right="8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увековечением памяти воинов – героев и участников военных действий и освободительных миссий России в 1992–2020-х гг.</w:t>
            </w:r>
          </w:p>
        </w:tc>
        <w:tc>
          <w:tcPr>
            <w:tcW w:w="0" w:type="auto"/>
            <w:shd w:val="clear" w:color="auto" w:fill="auto"/>
          </w:tcPr>
          <w:p w14:paraId="39A2ACC7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297F534D" w14:textId="77777777" w:rsidTr="00634229">
        <w:tc>
          <w:tcPr>
            <w:tcW w:w="0" w:type="auto"/>
            <w:shd w:val="clear" w:color="auto" w:fill="auto"/>
          </w:tcPr>
          <w:p w14:paraId="7D53AC1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994" w:type="dxa"/>
            <w:shd w:val="clear" w:color="auto" w:fill="auto"/>
          </w:tcPr>
          <w:p w14:paraId="0DFD308B" w14:textId="77777777" w:rsidR="00634229" w:rsidRPr="0023626F" w:rsidRDefault="00634229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земляки - герои локальных конфликтов в Чечне, Сирии. Современные герои – участники СВО.</w:t>
            </w:r>
          </w:p>
        </w:tc>
        <w:tc>
          <w:tcPr>
            <w:tcW w:w="0" w:type="auto"/>
            <w:shd w:val="clear" w:color="auto" w:fill="auto"/>
          </w:tcPr>
          <w:p w14:paraId="453BFDAB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42953F6A" w14:textId="77777777" w:rsidTr="00634229">
        <w:tc>
          <w:tcPr>
            <w:tcW w:w="0" w:type="auto"/>
            <w:shd w:val="clear" w:color="auto" w:fill="auto"/>
          </w:tcPr>
          <w:p w14:paraId="14AB8412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994" w:type="dxa"/>
            <w:shd w:val="clear" w:color="auto" w:fill="auto"/>
          </w:tcPr>
          <w:p w14:paraId="12F66AE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Важность проявления уважения к героизму, мужеству и самоотверженности граждан, независимо от сферы их деятельности. Государственная практика увековечения памяти и награждения граждан за выдающиеся достижения в различных сферах общественной жизни</w:t>
            </w:r>
          </w:p>
        </w:tc>
        <w:tc>
          <w:tcPr>
            <w:tcW w:w="0" w:type="auto"/>
            <w:shd w:val="clear" w:color="auto" w:fill="auto"/>
          </w:tcPr>
          <w:p w14:paraId="126EE008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5055F563" w14:textId="77777777" w:rsidTr="00634229">
        <w:tc>
          <w:tcPr>
            <w:tcW w:w="0" w:type="auto"/>
            <w:shd w:val="clear" w:color="auto" w:fill="auto"/>
          </w:tcPr>
          <w:p w14:paraId="72AE9B4C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994" w:type="dxa"/>
            <w:shd w:val="clear" w:color="auto" w:fill="auto"/>
          </w:tcPr>
          <w:p w14:paraId="2F88B1FD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слава Долгоруковского района. Парк комсомольцев в Долгоруково.</w:t>
            </w:r>
          </w:p>
        </w:tc>
        <w:tc>
          <w:tcPr>
            <w:tcW w:w="0" w:type="auto"/>
            <w:shd w:val="clear" w:color="auto" w:fill="auto"/>
          </w:tcPr>
          <w:p w14:paraId="2A2108A9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4229" w:rsidRPr="0023626F" w14:paraId="3DA13CDC" w14:textId="77777777" w:rsidTr="00634229">
        <w:tc>
          <w:tcPr>
            <w:tcW w:w="0" w:type="auto"/>
            <w:shd w:val="clear" w:color="auto" w:fill="auto"/>
          </w:tcPr>
          <w:p w14:paraId="0CB3C770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994" w:type="dxa"/>
            <w:shd w:val="clear" w:color="auto" w:fill="auto"/>
          </w:tcPr>
          <w:p w14:paraId="67F6B973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урок. Современное состояние и перспективы развития памятных мест моего края.</w:t>
            </w:r>
          </w:p>
        </w:tc>
        <w:tc>
          <w:tcPr>
            <w:tcW w:w="0" w:type="auto"/>
            <w:shd w:val="clear" w:color="auto" w:fill="auto"/>
          </w:tcPr>
          <w:p w14:paraId="7F355F98" w14:textId="77777777" w:rsidR="00634229" w:rsidRPr="0023626F" w:rsidRDefault="0063422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14:paraId="6DA89A76" w14:textId="77777777" w:rsidR="009614E7" w:rsidRPr="0023626F" w:rsidRDefault="009614E7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783A9933" w14:textId="77777777" w:rsidR="008569F4" w:rsidRPr="0023626F" w:rsidRDefault="008569F4" w:rsidP="005F7DCE">
      <w:pPr>
        <w:spacing w:after="0" w:line="276" w:lineRule="auto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7B142EF0" w14:textId="77777777" w:rsidR="008569F4" w:rsidRPr="0023626F" w:rsidRDefault="008569F4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sz w:val="28"/>
          <w:szCs w:val="28"/>
        </w:rPr>
        <w:t>1. Краеведение на уроках чтения, русского языка и литературы: методическое пособие/ сост. Л.А. Черных, Т.Л. Соколова, Г.Н. Баурина. – Липецк: ЛИРО, 2010.</w:t>
      </w:r>
    </w:p>
    <w:p w14:paraId="50599F4D" w14:textId="77777777" w:rsidR="008569F4" w:rsidRPr="0023626F" w:rsidRDefault="008569F4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sz w:val="28"/>
          <w:szCs w:val="28"/>
        </w:rPr>
        <w:t>2.</w:t>
      </w:r>
      <w:r w:rsidR="003D49FB" w:rsidRPr="0023626F">
        <w:rPr>
          <w:rFonts w:ascii="Times New Roman" w:hAnsi="Times New Roman" w:cs="Times New Roman"/>
          <w:sz w:val="28"/>
          <w:szCs w:val="28"/>
        </w:rPr>
        <w:t xml:space="preserve"> Литературное краеведение в Липецкой области. Учебное пособие. – Елец, ЕГПИ, 1999.</w:t>
      </w:r>
    </w:p>
    <w:p w14:paraId="19413F64" w14:textId="77777777" w:rsidR="003D49FB" w:rsidRPr="0023626F" w:rsidRDefault="000E3B2E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sz w:val="28"/>
          <w:szCs w:val="28"/>
        </w:rPr>
        <w:t>3. Природа и экология Липецкой области: учебное пособие для учащихся 6-8 классов общеобразовательной школы/ О.В. Созонтова, Н.Н. Долбилов.- Липецк: ЛИРО, 2008.</w:t>
      </w:r>
    </w:p>
    <w:p w14:paraId="7729A0D0" w14:textId="77777777" w:rsidR="008569F4" w:rsidRPr="0023626F" w:rsidRDefault="008569F4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130B4254" w14:textId="77777777" w:rsidR="008569F4" w:rsidRPr="0023626F" w:rsidRDefault="008569F4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31FC403F" w14:textId="77777777" w:rsidR="008569F4" w:rsidRPr="0023626F" w:rsidRDefault="008569F4" w:rsidP="005F7DCE">
      <w:pPr>
        <w:spacing w:after="0" w:line="480" w:lineRule="auto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35397F6A" w14:textId="77777777" w:rsidR="008569F4" w:rsidRPr="0023626F" w:rsidRDefault="008569F4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sz w:val="28"/>
          <w:szCs w:val="28"/>
        </w:rPr>
        <w:t xml:space="preserve">1 Липецкая областная универсальная научная библиотека </w:t>
      </w:r>
      <w:hyperlink r:id="rId8" w:history="1">
        <w:r w:rsidRPr="0023626F">
          <w:rPr>
            <w:rStyle w:val="a7"/>
            <w:rFonts w:ascii="Times New Roman" w:hAnsi="Times New Roman" w:cs="Times New Roman"/>
            <w:sz w:val="28"/>
            <w:szCs w:val="28"/>
          </w:rPr>
          <w:t>https://lib48.ru/kray</w:t>
        </w:r>
      </w:hyperlink>
      <w:r w:rsidRPr="0023626F">
        <w:rPr>
          <w:rFonts w:ascii="Times New Roman" w:hAnsi="Times New Roman" w:cs="Times New Roman"/>
          <w:sz w:val="28"/>
          <w:szCs w:val="28"/>
        </w:rPr>
        <w:t xml:space="preserve"> . Краеведение Липецкой области</w:t>
      </w:r>
    </w:p>
    <w:p w14:paraId="79D9C6C4" w14:textId="77777777" w:rsidR="003D49FB" w:rsidRPr="0023626F" w:rsidRDefault="003D49FB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sz w:val="28"/>
          <w:szCs w:val="28"/>
        </w:rPr>
        <w:t xml:space="preserve">2. Учебное пособие по краеведению «История Липецкого края» Составители:  А.Ю. Клоков , Е.А. Найденова, А.Н. Найденов. </w:t>
      </w:r>
      <w:hyperlink r:id="rId9" w:history="1">
        <w:r w:rsidRPr="0023626F">
          <w:rPr>
            <w:rStyle w:val="a7"/>
            <w:rFonts w:ascii="Times New Roman" w:hAnsi="Times New Roman" w:cs="Times New Roman"/>
            <w:sz w:val="28"/>
            <w:szCs w:val="28"/>
          </w:rPr>
          <w:t>http://krvd48.ru/media/misc/book-presentation.pdf</w:t>
        </w:r>
      </w:hyperlink>
    </w:p>
    <w:p w14:paraId="32AB556D" w14:textId="77777777" w:rsidR="008569F4" w:rsidRPr="0023626F" w:rsidRDefault="003D49FB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  <w:r w:rsidRPr="0023626F">
        <w:rPr>
          <w:rFonts w:ascii="Times New Roman" w:hAnsi="Times New Roman" w:cs="Times New Roman"/>
          <w:sz w:val="28"/>
          <w:szCs w:val="28"/>
        </w:rPr>
        <w:t xml:space="preserve">3. Липецкое областное краеведческое общество </w:t>
      </w:r>
      <w:hyperlink r:id="rId10" w:history="1">
        <w:r w:rsidRPr="0023626F">
          <w:rPr>
            <w:rStyle w:val="a7"/>
            <w:rFonts w:ascii="Times New Roman" w:hAnsi="Times New Roman" w:cs="Times New Roman"/>
            <w:sz w:val="28"/>
            <w:szCs w:val="28"/>
          </w:rPr>
          <w:t>https://краевед48.рф/loko</w:t>
        </w:r>
      </w:hyperlink>
    </w:p>
    <w:p w14:paraId="71F8F2C3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76861D92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12295843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572BBD4F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440A57AA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5BD1F809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212564F6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329EF63A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1758E624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4881A91A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314122DD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2AE338A6" w14:textId="77777777" w:rsidR="0009113C" w:rsidRPr="0023626F" w:rsidRDefault="0009113C" w:rsidP="005F7DCE">
      <w:pPr>
        <w:tabs>
          <w:tab w:val="left" w:pos="1260"/>
        </w:tabs>
        <w:contextualSpacing/>
        <w:rPr>
          <w:rStyle w:val="a7"/>
          <w:rFonts w:ascii="Times New Roman" w:hAnsi="Times New Roman" w:cs="Times New Roman"/>
          <w:sz w:val="28"/>
          <w:szCs w:val="28"/>
        </w:rPr>
      </w:pPr>
    </w:p>
    <w:p w14:paraId="6A011344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64D052C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</w:t>
      </w:r>
    </w:p>
    <w:p w14:paraId="13CC514A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057315E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C0DA070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1D0D8DB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41C202E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60B374A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754DCA9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2764C64" w14:textId="77777777" w:rsidR="00245824" w:rsidRPr="0023626F" w:rsidRDefault="00245824" w:rsidP="0024582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Календарно -тематическое планирование по курсу «Традиции родного края» </w:t>
      </w:r>
    </w:p>
    <w:p w14:paraId="4F5D63B5" w14:textId="77777777" w:rsidR="00245824" w:rsidRPr="0023626F" w:rsidRDefault="00245824" w:rsidP="0024582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5  классе</w:t>
      </w:r>
    </w:p>
    <w:p w14:paraId="4CC6E641" w14:textId="77777777" w:rsidR="00245824" w:rsidRPr="0023626F" w:rsidRDefault="00245824" w:rsidP="0024582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108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851"/>
        <w:gridCol w:w="992"/>
        <w:gridCol w:w="1304"/>
      </w:tblGrid>
      <w:tr w:rsidR="00245824" w:rsidRPr="0023626F" w14:paraId="148471C7" w14:textId="77777777" w:rsidTr="00B75D03">
        <w:trPr>
          <w:trHeight w:val="391"/>
        </w:trPr>
        <w:tc>
          <w:tcPr>
            <w:tcW w:w="568" w:type="dxa"/>
            <w:vMerge w:val="restart"/>
          </w:tcPr>
          <w:p w14:paraId="057C1AB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7087" w:type="dxa"/>
            <w:vMerge w:val="restart"/>
          </w:tcPr>
          <w:p w14:paraId="051A974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</w:tcPr>
          <w:p w14:paraId="682B729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14:paraId="65D7C9D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296" w:type="dxa"/>
            <w:gridSpan w:val="2"/>
          </w:tcPr>
          <w:p w14:paraId="226840A3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Дата </w:t>
            </w:r>
          </w:p>
        </w:tc>
      </w:tr>
      <w:tr w:rsidR="00245824" w:rsidRPr="0023626F" w14:paraId="21C06CC0" w14:textId="77777777" w:rsidTr="00B75D03">
        <w:trPr>
          <w:trHeight w:val="427"/>
        </w:trPr>
        <w:tc>
          <w:tcPr>
            <w:tcW w:w="568" w:type="dxa"/>
            <w:vMerge/>
          </w:tcPr>
          <w:p w14:paraId="380D9A7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vMerge/>
          </w:tcPr>
          <w:p w14:paraId="7CEC73E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14:paraId="1627D54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12E465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304" w:type="dxa"/>
          </w:tcPr>
          <w:p w14:paraId="374D0B8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245824" w:rsidRPr="0023626F" w14:paraId="4D14831D" w14:textId="77777777" w:rsidTr="00B75D03">
        <w:tc>
          <w:tcPr>
            <w:tcW w:w="568" w:type="dxa"/>
          </w:tcPr>
          <w:p w14:paraId="6E18BD6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87" w:type="dxa"/>
          </w:tcPr>
          <w:p w14:paraId="462695A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урок. Источники изучения культуры родного края</w:t>
            </w:r>
          </w:p>
        </w:tc>
        <w:tc>
          <w:tcPr>
            <w:tcW w:w="851" w:type="dxa"/>
          </w:tcPr>
          <w:p w14:paraId="5147BF9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488D1BB4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05.09.</w:t>
            </w:r>
          </w:p>
          <w:p w14:paraId="686CB629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2D9520B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35A80A05" w14:textId="77777777" w:rsidTr="00B75D03">
        <w:tc>
          <w:tcPr>
            <w:tcW w:w="568" w:type="dxa"/>
          </w:tcPr>
          <w:p w14:paraId="26F6D4B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087" w:type="dxa"/>
          </w:tcPr>
          <w:p w14:paraId="664A460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«Откуда есть пошла земля Липецкая». Знакомство с понятием народная культура.</w:t>
            </w:r>
          </w:p>
        </w:tc>
        <w:tc>
          <w:tcPr>
            <w:tcW w:w="851" w:type="dxa"/>
          </w:tcPr>
          <w:p w14:paraId="4A6CFEB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2757918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12.09.</w:t>
            </w:r>
          </w:p>
          <w:p w14:paraId="7FB35ECA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1F4859C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597E508F" w14:textId="77777777" w:rsidTr="00B75D03">
        <w:tc>
          <w:tcPr>
            <w:tcW w:w="568" w:type="dxa"/>
          </w:tcPr>
          <w:p w14:paraId="0A95318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087" w:type="dxa"/>
          </w:tcPr>
          <w:p w14:paraId="189A5F2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Геральдика: гербы районов и городов. </w:t>
            </w:r>
          </w:p>
        </w:tc>
        <w:tc>
          <w:tcPr>
            <w:tcW w:w="851" w:type="dxa"/>
          </w:tcPr>
          <w:p w14:paraId="7541948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FEC5A81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19.09.</w:t>
            </w:r>
          </w:p>
          <w:p w14:paraId="5959081D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4799271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1CA8D461" w14:textId="77777777" w:rsidTr="00B75D03">
        <w:tc>
          <w:tcPr>
            <w:tcW w:w="568" w:type="dxa"/>
          </w:tcPr>
          <w:p w14:paraId="5DE573A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087" w:type="dxa"/>
          </w:tcPr>
          <w:p w14:paraId="469301F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Природа, заповедные места Липецкого края</w:t>
            </w:r>
          </w:p>
        </w:tc>
        <w:tc>
          <w:tcPr>
            <w:tcW w:w="851" w:type="dxa"/>
          </w:tcPr>
          <w:p w14:paraId="10BE7BC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6A04DF9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26.09.</w:t>
            </w:r>
          </w:p>
          <w:p w14:paraId="7EDC35E0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610BCC48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4C75C373" w14:textId="77777777" w:rsidTr="00B75D03">
        <w:tc>
          <w:tcPr>
            <w:tcW w:w="568" w:type="dxa"/>
          </w:tcPr>
          <w:p w14:paraId="13E84823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14:paraId="5124115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Фольклор Липецкого края.</w:t>
            </w:r>
          </w:p>
        </w:tc>
        <w:tc>
          <w:tcPr>
            <w:tcW w:w="851" w:type="dxa"/>
          </w:tcPr>
          <w:p w14:paraId="6FBA6AB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D9D7B3F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03.10.</w:t>
            </w:r>
          </w:p>
          <w:p w14:paraId="7D8E0EB4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4DD70208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07C27334" w14:textId="77777777" w:rsidTr="00B75D03">
        <w:tc>
          <w:tcPr>
            <w:tcW w:w="568" w:type="dxa"/>
          </w:tcPr>
          <w:p w14:paraId="5CD7E4B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14:paraId="616F68A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Пословицы и поговорки.</w:t>
            </w:r>
          </w:p>
        </w:tc>
        <w:tc>
          <w:tcPr>
            <w:tcW w:w="851" w:type="dxa"/>
          </w:tcPr>
          <w:p w14:paraId="0A0E8C6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B2D6565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10.10.</w:t>
            </w:r>
          </w:p>
          <w:p w14:paraId="4797B7F2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22789A4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416CF1F6" w14:textId="77777777" w:rsidTr="00B75D03">
        <w:tc>
          <w:tcPr>
            <w:tcW w:w="568" w:type="dxa"/>
          </w:tcPr>
          <w:p w14:paraId="49CA3F3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14:paraId="6EE8436C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Собиратели фольклора.</w:t>
            </w:r>
          </w:p>
        </w:tc>
        <w:tc>
          <w:tcPr>
            <w:tcW w:w="851" w:type="dxa"/>
          </w:tcPr>
          <w:p w14:paraId="5F6F7EA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35A55E2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17.10.</w:t>
            </w:r>
          </w:p>
          <w:p w14:paraId="4B9DA60D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79F8309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238931C1" w14:textId="77777777" w:rsidTr="00B75D03">
        <w:tc>
          <w:tcPr>
            <w:tcW w:w="568" w:type="dxa"/>
          </w:tcPr>
          <w:p w14:paraId="0B8B53C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087" w:type="dxa"/>
          </w:tcPr>
          <w:p w14:paraId="7B1A5C0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игры. Т</w:t>
            </w:r>
          </w:p>
        </w:tc>
        <w:tc>
          <w:tcPr>
            <w:tcW w:w="851" w:type="dxa"/>
          </w:tcPr>
          <w:p w14:paraId="3D4944B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3EDF22E3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24.10.</w:t>
            </w:r>
          </w:p>
          <w:p w14:paraId="114A2D98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65C3CC8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304F6314" w14:textId="77777777" w:rsidTr="00B75D03">
        <w:tc>
          <w:tcPr>
            <w:tcW w:w="568" w:type="dxa"/>
          </w:tcPr>
          <w:p w14:paraId="6146782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087" w:type="dxa"/>
          </w:tcPr>
          <w:p w14:paraId="677B5A9C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народные игры нашего края.</w:t>
            </w:r>
          </w:p>
        </w:tc>
        <w:tc>
          <w:tcPr>
            <w:tcW w:w="851" w:type="dxa"/>
          </w:tcPr>
          <w:p w14:paraId="024FFD9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1C091C6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07.11.</w:t>
            </w:r>
          </w:p>
          <w:p w14:paraId="63A545CD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5673B76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56A36B6D" w14:textId="77777777" w:rsidTr="00B75D03">
        <w:tc>
          <w:tcPr>
            <w:tcW w:w="568" w:type="dxa"/>
          </w:tcPr>
          <w:p w14:paraId="7098B16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087" w:type="dxa"/>
          </w:tcPr>
          <w:p w14:paraId="2CD9E28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Особенности и многообразие традиционного русского костюма. </w:t>
            </w:r>
          </w:p>
        </w:tc>
        <w:tc>
          <w:tcPr>
            <w:tcW w:w="851" w:type="dxa"/>
          </w:tcPr>
          <w:p w14:paraId="3DD349E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DC6F0FE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14.11.</w:t>
            </w:r>
          </w:p>
          <w:p w14:paraId="04182475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2D3B4A7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143F4C1D" w14:textId="77777777" w:rsidTr="00B75D03">
        <w:tc>
          <w:tcPr>
            <w:tcW w:w="568" w:type="dxa"/>
          </w:tcPr>
          <w:p w14:paraId="565D0C0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087" w:type="dxa"/>
          </w:tcPr>
          <w:p w14:paraId="4AA3B47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Детали одежды и элементы украшения. </w:t>
            </w:r>
          </w:p>
        </w:tc>
        <w:tc>
          <w:tcPr>
            <w:tcW w:w="851" w:type="dxa"/>
          </w:tcPr>
          <w:p w14:paraId="0550565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60BFD4C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21.11.</w:t>
            </w:r>
          </w:p>
          <w:p w14:paraId="45013C54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5B7435C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25C58373" w14:textId="77777777" w:rsidTr="00B75D03">
        <w:tc>
          <w:tcPr>
            <w:tcW w:w="568" w:type="dxa"/>
          </w:tcPr>
          <w:p w14:paraId="5B57B8F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087" w:type="dxa"/>
          </w:tcPr>
          <w:p w14:paraId="4F5EEF8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обувь и головные уборы.</w:t>
            </w:r>
          </w:p>
        </w:tc>
        <w:tc>
          <w:tcPr>
            <w:tcW w:w="851" w:type="dxa"/>
          </w:tcPr>
          <w:p w14:paraId="0818298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1FDA97C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28.11.</w:t>
            </w:r>
          </w:p>
          <w:p w14:paraId="1B5BCF8B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2C35C4A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7FF83EF0" w14:textId="77777777" w:rsidTr="00B75D03">
        <w:tc>
          <w:tcPr>
            <w:tcW w:w="568" w:type="dxa"/>
          </w:tcPr>
          <w:p w14:paraId="25508B4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087" w:type="dxa"/>
          </w:tcPr>
          <w:p w14:paraId="1DFBD49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народных осенних праздников.</w:t>
            </w:r>
          </w:p>
        </w:tc>
        <w:tc>
          <w:tcPr>
            <w:tcW w:w="851" w:type="dxa"/>
          </w:tcPr>
          <w:p w14:paraId="6118A99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0A2EA075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05.12.</w:t>
            </w:r>
          </w:p>
          <w:p w14:paraId="39CE6E7D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3F717DE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29A389CF" w14:textId="77777777" w:rsidTr="00B75D03">
        <w:tc>
          <w:tcPr>
            <w:tcW w:w="568" w:type="dxa"/>
          </w:tcPr>
          <w:p w14:paraId="7193819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087" w:type="dxa"/>
          </w:tcPr>
          <w:p w14:paraId="42DF2FD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Яблочный Спас. Ореховый (хлебный) Спас..</w:t>
            </w:r>
          </w:p>
        </w:tc>
        <w:tc>
          <w:tcPr>
            <w:tcW w:w="851" w:type="dxa"/>
          </w:tcPr>
          <w:p w14:paraId="073ADE3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86BA3AB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12.12.</w:t>
            </w:r>
          </w:p>
          <w:p w14:paraId="5472C018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514044F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7498F89D" w14:textId="77777777" w:rsidTr="00B75D03">
        <w:tc>
          <w:tcPr>
            <w:tcW w:w="568" w:type="dxa"/>
          </w:tcPr>
          <w:p w14:paraId="01EA934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087" w:type="dxa"/>
          </w:tcPr>
          <w:p w14:paraId="1F20024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Отношение к хлебу на Руси. </w:t>
            </w:r>
          </w:p>
        </w:tc>
        <w:tc>
          <w:tcPr>
            <w:tcW w:w="851" w:type="dxa"/>
          </w:tcPr>
          <w:p w14:paraId="2A04133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9622960" w14:textId="77777777" w:rsidR="00245824" w:rsidRPr="0023626F" w:rsidRDefault="00245824" w:rsidP="00B75D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hAnsi="Times New Roman" w:cs="Times New Roman"/>
                <w:sz w:val="28"/>
                <w:szCs w:val="28"/>
              </w:rPr>
              <w:t>19.12.</w:t>
            </w:r>
          </w:p>
          <w:p w14:paraId="45DA4681" w14:textId="77777777" w:rsidR="00245824" w:rsidRPr="0023626F" w:rsidRDefault="00245824" w:rsidP="00B75D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61CF9BC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0873AEF7" w14:textId="77777777" w:rsidTr="00B75D03">
        <w:tc>
          <w:tcPr>
            <w:tcW w:w="568" w:type="dxa"/>
          </w:tcPr>
          <w:p w14:paraId="2B86838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087" w:type="dxa"/>
          </w:tcPr>
          <w:p w14:paraId="627028C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Старинные местные рецепты и традиции выпечки хлеба.</w:t>
            </w:r>
          </w:p>
        </w:tc>
        <w:tc>
          <w:tcPr>
            <w:tcW w:w="851" w:type="dxa"/>
          </w:tcPr>
          <w:p w14:paraId="03D8711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1777EA9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26.12.</w:t>
            </w:r>
          </w:p>
          <w:p w14:paraId="0042E42D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04" w:type="dxa"/>
          </w:tcPr>
          <w:p w14:paraId="2138507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73CB4B11" w14:textId="77777777" w:rsidTr="00B75D03">
        <w:tc>
          <w:tcPr>
            <w:tcW w:w="568" w:type="dxa"/>
          </w:tcPr>
          <w:p w14:paraId="590BF16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087" w:type="dxa"/>
          </w:tcPr>
          <w:p w14:paraId="3A38D4A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Традиционная русская кухня. </w:t>
            </w:r>
          </w:p>
        </w:tc>
        <w:tc>
          <w:tcPr>
            <w:tcW w:w="851" w:type="dxa"/>
          </w:tcPr>
          <w:p w14:paraId="3144165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C1AD0FE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09.01.</w:t>
            </w:r>
          </w:p>
          <w:p w14:paraId="4BD066A1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14FE1DD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4875021F" w14:textId="77777777" w:rsidTr="00B75D03">
        <w:tc>
          <w:tcPr>
            <w:tcW w:w="568" w:type="dxa"/>
          </w:tcPr>
          <w:p w14:paraId="590BD17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7" w:type="dxa"/>
          </w:tcPr>
          <w:p w14:paraId="356EEF7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Праздничные блюда.</w:t>
            </w:r>
          </w:p>
        </w:tc>
        <w:tc>
          <w:tcPr>
            <w:tcW w:w="851" w:type="dxa"/>
          </w:tcPr>
          <w:p w14:paraId="7BE45A2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02645CEC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16.01.</w:t>
            </w:r>
          </w:p>
          <w:p w14:paraId="5F4D84DA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3BEE851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567E76EE" w14:textId="77777777" w:rsidTr="00B75D03">
        <w:tc>
          <w:tcPr>
            <w:tcW w:w="568" w:type="dxa"/>
          </w:tcPr>
          <w:p w14:paraId="4BDF4AA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087" w:type="dxa"/>
          </w:tcPr>
          <w:p w14:paraId="503F0DD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Народный календарь. «Раз в Крещенский вечерок…»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Изучение занятий людей в зимние вечера.</w:t>
            </w:r>
          </w:p>
        </w:tc>
        <w:tc>
          <w:tcPr>
            <w:tcW w:w="851" w:type="dxa"/>
          </w:tcPr>
          <w:p w14:paraId="1E035EB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14:paraId="0254F88F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23.01.</w:t>
            </w:r>
          </w:p>
          <w:p w14:paraId="10D03F46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2025</w:t>
            </w:r>
          </w:p>
        </w:tc>
        <w:tc>
          <w:tcPr>
            <w:tcW w:w="1304" w:type="dxa"/>
          </w:tcPr>
          <w:p w14:paraId="2018123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644F418D" w14:textId="77777777" w:rsidTr="00B75D03">
        <w:tc>
          <w:tcPr>
            <w:tcW w:w="568" w:type="dxa"/>
          </w:tcPr>
          <w:p w14:paraId="4CA56AD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7087" w:type="dxa"/>
          </w:tcPr>
          <w:p w14:paraId="0100A6E8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Символы и традиции празднования Рождества. </w:t>
            </w:r>
          </w:p>
        </w:tc>
        <w:tc>
          <w:tcPr>
            <w:tcW w:w="851" w:type="dxa"/>
          </w:tcPr>
          <w:p w14:paraId="110FBBD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3A70639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30.01.</w:t>
            </w:r>
          </w:p>
          <w:p w14:paraId="59A67E20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634189C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6B7EE4E5" w14:textId="77777777" w:rsidTr="00B75D03">
        <w:tc>
          <w:tcPr>
            <w:tcW w:w="568" w:type="dxa"/>
          </w:tcPr>
          <w:p w14:paraId="4F92A92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087" w:type="dxa"/>
          </w:tcPr>
          <w:p w14:paraId="486FD1F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Крестьянская изба как объект материальной и духовной культуры.</w:t>
            </w:r>
          </w:p>
        </w:tc>
        <w:tc>
          <w:tcPr>
            <w:tcW w:w="851" w:type="dxa"/>
          </w:tcPr>
          <w:p w14:paraId="04D81083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FFE2224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06.02.</w:t>
            </w:r>
          </w:p>
          <w:p w14:paraId="0370B3E5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15B2129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20B92095" w14:textId="77777777" w:rsidTr="00B75D03">
        <w:tc>
          <w:tcPr>
            <w:tcW w:w="568" w:type="dxa"/>
          </w:tcPr>
          <w:p w14:paraId="7E200313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087" w:type="dxa"/>
          </w:tcPr>
          <w:p w14:paraId="2D22E0AC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крестьянского жилища в прошлом родного края</w:t>
            </w:r>
          </w:p>
        </w:tc>
        <w:tc>
          <w:tcPr>
            <w:tcW w:w="851" w:type="dxa"/>
          </w:tcPr>
          <w:p w14:paraId="2E11E833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0005AB79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13.02.</w:t>
            </w:r>
          </w:p>
          <w:p w14:paraId="748FE43F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4F3433E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6B226B1F" w14:textId="77777777" w:rsidTr="00B75D03">
        <w:tc>
          <w:tcPr>
            <w:tcW w:w="568" w:type="dxa"/>
          </w:tcPr>
          <w:p w14:paraId="7923B5E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087" w:type="dxa"/>
          </w:tcPr>
          <w:p w14:paraId="6A06BE4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Внешние украшения, внутреннее убранство избы. </w:t>
            </w:r>
          </w:p>
        </w:tc>
        <w:tc>
          <w:tcPr>
            <w:tcW w:w="851" w:type="dxa"/>
          </w:tcPr>
          <w:p w14:paraId="1FBE95C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D845039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20.02.</w:t>
            </w:r>
          </w:p>
          <w:p w14:paraId="08069A9D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00662EE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4964BF0C" w14:textId="77777777" w:rsidTr="00B75D03">
        <w:tc>
          <w:tcPr>
            <w:tcW w:w="568" w:type="dxa"/>
          </w:tcPr>
          <w:p w14:paraId="2274733C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7087" w:type="dxa"/>
          </w:tcPr>
          <w:p w14:paraId="6875871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предметы быта.</w:t>
            </w:r>
          </w:p>
        </w:tc>
        <w:tc>
          <w:tcPr>
            <w:tcW w:w="851" w:type="dxa"/>
          </w:tcPr>
          <w:p w14:paraId="7FCD0D7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88B902F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27.02.</w:t>
            </w:r>
          </w:p>
          <w:p w14:paraId="1D274D31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07C91CD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3BC7CAC4" w14:textId="77777777" w:rsidTr="00B75D03">
        <w:tc>
          <w:tcPr>
            <w:tcW w:w="568" w:type="dxa"/>
          </w:tcPr>
          <w:p w14:paraId="3901FFC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087" w:type="dxa"/>
          </w:tcPr>
          <w:p w14:paraId="1CBD8B7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края. Обзор.</w:t>
            </w:r>
          </w:p>
        </w:tc>
        <w:tc>
          <w:tcPr>
            <w:tcW w:w="851" w:type="dxa"/>
          </w:tcPr>
          <w:p w14:paraId="2E9D4EB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3E0C80C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06.03.</w:t>
            </w:r>
          </w:p>
          <w:p w14:paraId="416755D7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3454FF0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21A31B71" w14:textId="77777777" w:rsidTr="00B75D03">
        <w:tc>
          <w:tcPr>
            <w:tcW w:w="568" w:type="dxa"/>
            <w:shd w:val="clear" w:color="auto" w:fill="auto"/>
          </w:tcPr>
          <w:p w14:paraId="7ABA8F4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7087" w:type="dxa"/>
            <w:shd w:val="clear" w:color="auto" w:fill="auto"/>
          </w:tcPr>
          <w:p w14:paraId="62177AF8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</w:t>
            </w:r>
          </w:p>
        </w:tc>
        <w:tc>
          <w:tcPr>
            <w:tcW w:w="851" w:type="dxa"/>
          </w:tcPr>
          <w:p w14:paraId="39D576C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4D398ADA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13.03.</w:t>
            </w:r>
          </w:p>
          <w:p w14:paraId="3390A4A3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4F08DA1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3896ACDC" w14:textId="77777777" w:rsidTr="00B75D03">
        <w:tc>
          <w:tcPr>
            <w:tcW w:w="568" w:type="dxa"/>
            <w:shd w:val="clear" w:color="auto" w:fill="auto"/>
          </w:tcPr>
          <w:p w14:paraId="0960804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7087" w:type="dxa"/>
            <w:shd w:val="clear" w:color="auto" w:fill="auto"/>
          </w:tcPr>
          <w:p w14:paraId="5626603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Узорное ткачество, вышивка.</w:t>
            </w:r>
          </w:p>
        </w:tc>
        <w:tc>
          <w:tcPr>
            <w:tcW w:w="851" w:type="dxa"/>
          </w:tcPr>
          <w:p w14:paraId="1946D75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4DBFA32E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20.03.</w:t>
            </w:r>
          </w:p>
          <w:p w14:paraId="4BE40A9B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0677AF8F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0E4B641E" w14:textId="77777777" w:rsidTr="00B75D03">
        <w:tc>
          <w:tcPr>
            <w:tcW w:w="568" w:type="dxa"/>
            <w:shd w:val="clear" w:color="auto" w:fill="auto"/>
          </w:tcPr>
          <w:p w14:paraId="0772385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7087" w:type="dxa"/>
            <w:shd w:val="clear" w:color="auto" w:fill="auto"/>
          </w:tcPr>
          <w:p w14:paraId="43E7E88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кружева. История промысла.</w:t>
            </w:r>
          </w:p>
        </w:tc>
        <w:tc>
          <w:tcPr>
            <w:tcW w:w="851" w:type="dxa"/>
          </w:tcPr>
          <w:p w14:paraId="32CF454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4A07E6B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03.04.</w:t>
            </w:r>
          </w:p>
          <w:p w14:paraId="2C1EA45E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2E94674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25B5998B" w14:textId="77777777" w:rsidTr="00B75D03">
        <w:tc>
          <w:tcPr>
            <w:tcW w:w="568" w:type="dxa"/>
            <w:shd w:val="clear" w:color="auto" w:fill="auto"/>
          </w:tcPr>
          <w:p w14:paraId="7D4C8B6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7087" w:type="dxa"/>
            <w:shd w:val="clear" w:color="auto" w:fill="auto"/>
          </w:tcPr>
          <w:p w14:paraId="7C8C79E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кружева: традиционные мотивы, региональные особенности.</w:t>
            </w:r>
          </w:p>
        </w:tc>
        <w:tc>
          <w:tcPr>
            <w:tcW w:w="851" w:type="dxa"/>
          </w:tcPr>
          <w:p w14:paraId="342CA500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FC2B902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10.04.</w:t>
            </w:r>
          </w:p>
          <w:p w14:paraId="5C404A8E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297918B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0900B26F" w14:textId="77777777" w:rsidTr="00B75D03">
        <w:tc>
          <w:tcPr>
            <w:tcW w:w="568" w:type="dxa"/>
            <w:shd w:val="clear" w:color="auto" w:fill="auto"/>
          </w:tcPr>
          <w:p w14:paraId="42D02F68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7087" w:type="dxa"/>
            <w:shd w:val="clear" w:color="auto" w:fill="auto"/>
          </w:tcPr>
          <w:p w14:paraId="47B76E51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Русские народные игрушки. </w:t>
            </w:r>
          </w:p>
        </w:tc>
        <w:tc>
          <w:tcPr>
            <w:tcW w:w="851" w:type="dxa"/>
          </w:tcPr>
          <w:p w14:paraId="630FE27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3706657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17.04.</w:t>
            </w:r>
          </w:p>
          <w:p w14:paraId="3A1319C2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09CFEE96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21AD1585" w14:textId="77777777" w:rsidTr="00B75D03">
        <w:tc>
          <w:tcPr>
            <w:tcW w:w="568" w:type="dxa"/>
            <w:shd w:val="clear" w:color="auto" w:fill="auto"/>
          </w:tcPr>
          <w:p w14:paraId="7AC9F9C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7087" w:type="dxa"/>
            <w:shd w:val="clear" w:color="auto" w:fill="auto"/>
          </w:tcPr>
          <w:p w14:paraId="3181377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Народная кукла. Куклы –обереги.</w:t>
            </w:r>
          </w:p>
        </w:tc>
        <w:tc>
          <w:tcPr>
            <w:tcW w:w="851" w:type="dxa"/>
          </w:tcPr>
          <w:p w14:paraId="453AA6BA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61B121F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24.04.</w:t>
            </w:r>
          </w:p>
          <w:p w14:paraId="07932654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333209C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69259D94" w14:textId="77777777" w:rsidTr="00B75D03">
        <w:tc>
          <w:tcPr>
            <w:tcW w:w="568" w:type="dxa"/>
            <w:shd w:val="clear" w:color="auto" w:fill="auto"/>
          </w:tcPr>
          <w:p w14:paraId="081F5215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087" w:type="dxa"/>
            <w:shd w:val="clear" w:color="auto" w:fill="auto"/>
          </w:tcPr>
          <w:p w14:paraId="349C9D0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Народный календарь. Весна – красна. Масленица. </w:t>
            </w:r>
          </w:p>
        </w:tc>
        <w:tc>
          <w:tcPr>
            <w:tcW w:w="851" w:type="dxa"/>
          </w:tcPr>
          <w:p w14:paraId="77413EF4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D190AEF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08.05.</w:t>
            </w:r>
          </w:p>
          <w:p w14:paraId="64C522B4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79D12FD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370D299C" w14:textId="77777777" w:rsidTr="00B75D03">
        <w:tc>
          <w:tcPr>
            <w:tcW w:w="568" w:type="dxa"/>
            <w:shd w:val="clear" w:color="auto" w:fill="auto"/>
          </w:tcPr>
          <w:p w14:paraId="631B1972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87" w:type="dxa"/>
            <w:shd w:val="clear" w:color="auto" w:fill="auto"/>
          </w:tcPr>
          <w:p w14:paraId="21AC0CB9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Вербное воскресение. Пасха. Роспись яиц. </w:t>
            </w:r>
          </w:p>
        </w:tc>
        <w:tc>
          <w:tcPr>
            <w:tcW w:w="851" w:type="dxa"/>
          </w:tcPr>
          <w:p w14:paraId="6070D4A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39B9E8D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15.05.</w:t>
            </w:r>
          </w:p>
          <w:p w14:paraId="641E7FC8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0118FF77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5568B117" w14:textId="77777777" w:rsidTr="00B75D03">
        <w:tc>
          <w:tcPr>
            <w:tcW w:w="568" w:type="dxa"/>
            <w:shd w:val="clear" w:color="auto" w:fill="auto"/>
          </w:tcPr>
          <w:p w14:paraId="0F02140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7087" w:type="dxa"/>
            <w:shd w:val="clear" w:color="auto" w:fill="auto"/>
          </w:tcPr>
          <w:p w14:paraId="5DC7F583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Народные традиции празднования Троицы. </w:t>
            </w:r>
          </w:p>
        </w:tc>
        <w:tc>
          <w:tcPr>
            <w:tcW w:w="851" w:type="dxa"/>
          </w:tcPr>
          <w:p w14:paraId="5B2284AB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6488B68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22.05.</w:t>
            </w:r>
          </w:p>
          <w:p w14:paraId="3818F537" w14:textId="77777777" w:rsidR="00245824" w:rsidRPr="0023626F" w:rsidRDefault="00245824" w:rsidP="00B75D0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304" w:type="dxa"/>
          </w:tcPr>
          <w:p w14:paraId="3084100E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5824" w:rsidRPr="0023626F" w14:paraId="475B1FFA" w14:textId="77777777" w:rsidTr="00B75D03">
        <w:tc>
          <w:tcPr>
            <w:tcW w:w="10802" w:type="dxa"/>
            <w:gridSpan w:val="5"/>
            <w:shd w:val="clear" w:color="auto" w:fill="auto"/>
          </w:tcPr>
          <w:p w14:paraId="2C5EAE8D" w14:textId="77777777" w:rsidR="00245824" w:rsidRPr="0023626F" w:rsidRDefault="00245824" w:rsidP="00B75D03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Всего: 34 часа</w:t>
            </w:r>
          </w:p>
        </w:tc>
      </w:tr>
    </w:tbl>
    <w:p w14:paraId="5544FCA1" w14:textId="77777777" w:rsidR="00245824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A6CAF97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6992141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B9D7596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B4AD19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86154FF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06AE54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05A9161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D87E6F1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1B387F0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72E8FD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66113D8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18E6576" w14:textId="529C8A26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Календарно -тематическое планирование по курсу «Традиции родного края» </w:t>
      </w:r>
    </w:p>
    <w:p w14:paraId="6ED71690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6 классе</w:t>
      </w:r>
    </w:p>
    <w:p w14:paraId="4C898314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108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851"/>
        <w:gridCol w:w="992"/>
        <w:gridCol w:w="1304"/>
      </w:tblGrid>
      <w:tr w:rsidR="0009113C" w:rsidRPr="0023626F" w14:paraId="78953A39" w14:textId="77777777" w:rsidTr="0009113C">
        <w:trPr>
          <w:trHeight w:val="391"/>
        </w:trPr>
        <w:tc>
          <w:tcPr>
            <w:tcW w:w="568" w:type="dxa"/>
            <w:vMerge w:val="restart"/>
          </w:tcPr>
          <w:p w14:paraId="52767E57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7087" w:type="dxa"/>
            <w:vMerge w:val="restart"/>
          </w:tcPr>
          <w:p w14:paraId="26D9B4E9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</w:tcPr>
          <w:p w14:paraId="08FE184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14:paraId="16F70AA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296" w:type="dxa"/>
            <w:gridSpan w:val="2"/>
          </w:tcPr>
          <w:p w14:paraId="1E6089DA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Дата </w:t>
            </w:r>
          </w:p>
        </w:tc>
      </w:tr>
      <w:tr w:rsidR="0009113C" w:rsidRPr="0023626F" w14:paraId="75C209E6" w14:textId="77777777" w:rsidTr="00F47820">
        <w:trPr>
          <w:trHeight w:val="427"/>
        </w:trPr>
        <w:tc>
          <w:tcPr>
            <w:tcW w:w="568" w:type="dxa"/>
            <w:vMerge/>
          </w:tcPr>
          <w:p w14:paraId="0FE7883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  <w:vMerge/>
          </w:tcPr>
          <w:p w14:paraId="40620C1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14:paraId="0C767AD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3854461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304" w:type="dxa"/>
          </w:tcPr>
          <w:p w14:paraId="14114649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09113C" w:rsidRPr="0023626F" w14:paraId="64EE6BFC" w14:textId="77777777" w:rsidTr="00F47820">
        <w:tc>
          <w:tcPr>
            <w:tcW w:w="568" w:type="dxa"/>
          </w:tcPr>
          <w:p w14:paraId="3002C347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87" w:type="dxa"/>
          </w:tcPr>
          <w:p w14:paraId="750A450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урок. Народные обычаи, традиции. Источники изучения культуры родного края</w:t>
            </w:r>
          </w:p>
        </w:tc>
        <w:tc>
          <w:tcPr>
            <w:tcW w:w="851" w:type="dxa"/>
          </w:tcPr>
          <w:p w14:paraId="2607B76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11490F7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04.09. 20024</w:t>
            </w:r>
          </w:p>
        </w:tc>
        <w:tc>
          <w:tcPr>
            <w:tcW w:w="1304" w:type="dxa"/>
          </w:tcPr>
          <w:p w14:paraId="5D0A085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2F95C57D" w14:textId="77777777" w:rsidTr="00F47820">
        <w:tc>
          <w:tcPr>
            <w:tcW w:w="568" w:type="dxa"/>
          </w:tcPr>
          <w:p w14:paraId="29B18AD9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087" w:type="dxa"/>
          </w:tcPr>
          <w:p w14:paraId="1B287AA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«Откуда есть пошла земля Липецкая». Знакомство с понятием народная культура. История происхождения Липецкой области, географическое положение.</w:t>
            </w:r>
          </w:p>
        </w:tc>
        <w:tc>
          <w:tcPr>
            <w:tcW w:w="851" w:type="dxa"/>
          </w:tcPr>
          <w:p w14:paraId="7AF72280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5F378AA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11.09</w:t>
            </w:r>
          </w:p>
          <w:p w14:paraId="18690ED1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116A218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367583A0" w14:textId="77777777" w:rsidTr="00F47820">
        <w:tc>
          <w:tcPr>
            <w:tcW w:w="568" w:type="dxa"/>
          </w:tcPr>
          <w:p w14:paraId="1FC606C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087" w:type="dxa"/>
          </w:tcPr>
          <w:p w14:paraId="0AFEED3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Геральдика: гербы районов и городов. Значение геральдических символов.</w:t>
            </w:r>
          </w:p>
        </w:tc>
        <w:tc>
          <w:tcPr>
            <w:tcW w:w="851" w:type="dxa"/>
          </w:tcPr>
          <w:p w14:paraId="70E01B0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07A65B0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18.09.</w:t>
            </w:r>
          </w:p>
          <w:p w14:paraId="529BF1F8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439E998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4DFCD7D" w14:textId="77777777" w:rsidTr="00F47820">
        <w:tc>
          <w:tcPr>
            <w:tcW w:w="568" w:type="dxa"/>
          </w:tcPr>
          <w:p w14:paraId="55475CF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087" w:type="dxa"/>
          </w:tcPr>
          <w:p w14:paraId="2DC5CF9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Природа, заповедные места Липецкого края</w:t>
            </w:r>
          </w:p>
        </w:tc>
        <w:tc>
          <w:tcPr>
            <w:tcW w:w="851" w:type="dxa"/>
          </w:tcPr>
          <w:p w14:paraId="18B98A4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0F9B482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25.09.</w:t>
            </w:r>
          </w:p>
          <w:p w14:paraId="268EB15A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4B36802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BBC8502" w14:textId="77777777" w:rsidTr="00F47820">
        <w:tc>
          <w:tcPr>
            <w:tcW w:w="568" w:type="dxa"/>
          </w:tcPr>
          <w:p w14:paraId="18DADC0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14:paraId="1F38959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Фольклор Липецкого края. Музыкальные традиции. Народные инструменты.</w:t>
            </w:r>
          </w:p>
        </w:tc>
        <w:tc>
          <w:tcPr>
            <w:tcW w:w="851" w:type="dxa"/>
          </w:tcPr>
          <w:p w14:paraId="58CEDA61" w14:textId="006B64C7" w:rsidR="0009113C" w:rsidRPr="0023626F" w:rsidRDefault="0023626F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29C9B00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02.10.</w:t>
            </w:r>
          </w:p>
          <w:p w14:paraId="1CF307B9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327C0AF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916E387" w14:textId="77777777" w:rsidTr="00F47820">
        <w:tc>
          <w:tcPr>
            <w:tcW w:w="568" w:type="dxa"/>
          </w:tcPr>
          <w:p w14:paraId="6A47862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14:paraId="54F34E2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Песни. Частушки. Пословицы и поговорки.</w:t>
            </w:r>
          </w:p>
        </w:tc>
        <w:tc>
          <w:tcPr>
            <w:tcW w:w="851" w:type="dxa"/>
          </w:tcPr>
          <w:p w14:paraId="15092367" w14:textId="3305CD42" w:rsidR="0009113C" w:rsidRPr="0023626F" w:rsidRDefault="0023626F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A9FF0F9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09.10.</w:t>
            </w:r>
          </w:p>
          <w:p w14:paraId="04EC5009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78C718F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40C71EA7" w14:textId="77777777" w:rsidTr="00F47820">
        <w:tc>
          <w:tcPr>
            <w:tcW w:w="568" w:type="dxa"/>
          </w:tcPr>
          <w:p w14:paraId="4E23734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14:paraId="410B593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Сказки и легенды. Собиратели фольклора.</w:t>
            </w:r>
          </w:p>
        </w:tc>
        <w:tc>
          <w:tcPr>
            <w:tcW w:w="851" w:type="dxa"/>
          </w:tcPr>
          <w:p w14:paraId="6B698F2E" w14:textId="00A021D7" w:rsidR="0009113C" w:rsidRPr="0023626F" w:rsidRDefault="0023626F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4BA6C482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</w:t>
            </w:r>
          </w:p>
          <w:p w14:paraId="57CD7F2D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.2024</w:t>
            </w:r>
          </w:p>
        </w:tc>
        <w:tc>
          <w:tcPr>
            <w:tcW w:w="1304" w:type="dxa"/>
          </w:tcPr>
          <w:p w14:paraId="0194B3E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822C7C7" w14:textId="77777777" w:rsidTr="00F47820">
        <w:tc>
          <w:tcPr>
            <w:tcW w:w="568" w:type="dxa"/>
          </w:tcPr>
          <w:p w14:paraId="31EFD62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087" w:type="dxa"/>
          </w:tcPr>
          <w:p w14:paraId="58F80B55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игры. Традиционные народные игры нашего края.</w:t>
            </w:r>
          </w:p>
        </w:tc>
        <w:tc>
          <w:tcPr>
            <w:tcW w:w="851" w:type="dxa"/>
          </w:tcPr>
          <w:p w14:paraId="3ED7A24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17A6FC9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23.10.</w:t>
            </w:r>
          </w:p>
          <w:p w14:paraId="011F6FFA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2E178A5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03D3B36" w14:textId="77777777" w:rsidTr="00F47820">
        <w:tc>
          <w:tcPr>
            <w:tcW w:w="568" w:type="dxa"/>
          </w:tcPr>
          <w:p w14:paraId="49570E0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087" w:type="dxa"/>
          </w:tcPr>
          <w:p w14:paraId="2BC1CD8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игры. Традиционные народные игры нашего края.</w:t>
            </w:r>
          </w:p>
        </w:tc>
        <w:tc>
          <w:tcPr>
            <w:tcW w:w="851" w:type="dxa"/>
          </w:tcPr>
          <w:p w14:paraId="44F77E1A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5AD8A27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06.11</w:t>
            </w:r>
          </w:p>
          <w:p w14:paraId="4D99EAC9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24D0FB1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BEF016F" w14:textId="77777777" w:rsidTr="00F47820">
        <w:tc>
          <w:tcPr>
            <w:tcW w:w="568" w:type="dxa"/>
          </w:tcPr>
          <w:p w14:paraId="48152D4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087" w:type="dxa"/>
          </w:tcPr>
          <w:p w14:paraId="6F76F28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и многообразие традиционного русского костюма. Праздничный и повседневный костюм</w:t>
            </w:r>
          </w:p>
        </w:tc>
        <w:tc>
          <w:tcPr>
            <w:tcW w:w="851" w:type="dxa"/>
          </w:tcPr>
          <w:p w14:paraId="414234C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3F072B8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</w:t>
            </w:r>
          </w:p>
          <w:p w14:paraId="5A6DB2F1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3D76A6E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7DB2C017" w14:textId="77777777" w:rsidTr="00F47820">
        <w:tc>
          <w:tcPr>
            <w:tcW w:w="568" w:type="dxa"/>
          </w:tcPr>
          <w:p w14:paraId="6B16B44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087" w:type="dxa"/>
          </w:tcPr>
          <w:p w14:paraId="610FB18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Детали одежды и элементы украшения. Символика вышивки.</w:t>
            </w:r>
          </w:p>
        </w:tc>
        <w:tc>
          <w:tcPr>
            <w:tcW w:w="851" w:type="dxa"/>
          </w:tcPr>
          <w:p w14:paraId="321B8EC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641E566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20.11.</w:t>
            </w:r>
          </w:p>
          <w:p w14:paraId="090A6A3A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6F99E35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3EE74C3A" w14:textId="77777777" w:rsidTr="00F47820">
        <w:tc>
          <w:tcPr>
            <w:tcW w:w="568" w:type="dxa"/>
          </w:tcPr>
          <w:p w14:paraId="4D80239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087" w:type="dxa"/>
          </w:tcPr>
          <w:p w14:paraId="47E18390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обувь и головные уборы.</w:t>
            </w:r>
          </w:p>
        </w:tc>
        <w:tc>
          <w:tcPr>
            <w:tcW w:w="851" w:type="dxa"/>
          </w:tcPr>
          <w:p w14:paraId="3180F7E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3BB2B1BB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27.11.</w:t>
            </w:r>
          </w:p>
          <w:p w14:paraId="51592CD9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651A597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1768DE1D" w14:textId="77777777" w:rsidTr="00F47820">
        <w:tc>
          <w:tcPr>
            <w:tcW w:w="568" w:type="dxa"/>
          </w:tcPr>
          <w:p w14:paraId="4A641BA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087" w:type="dxa"/>
          </w:tcPr>
          <w:p w14:paraId="7D865DB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народных осенних праздников, традиций, обрядов.  Медовый Спас</w:t>
            </w:r>
          </w:p>
        </w:tc>
        <w:tc>
          <w:tcPr>
            <w:tcW w:w="851" w:type="dxa"/>
          </w:tcPr>
          <w:p w14:paraId="26C6133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7DC07D0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04.12.</w:t>
            </w:r>
          </w:p>
          <w:p w14:paraId="6F248070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66604CA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E918AA2" w14:textId="77777777" w:rsidTr="00F47820">
        <w:tc>
          <w:tcPr>
            <w:tcW w:w="568" w:type="dxa"/>
          </w:tcPr>
          <w:p w14:paraId="2D1DAA4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087" w:type="dxa"/>
          </w:tcPr>
          <w:p w14:paraId="661ADC15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Яблочный Спас. Ореховый (хлебный) Спас. Семён Летопроводец.</w:t>
            </w:r>
          </w:p>
        </w:tc>
        <w:tc>
          <w:tcPr>
            <w:tcW w:w="851" w:type="dxa"/>
          </w:tcPr>
          <w:p w14:paraId="2F79ED7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398C8C5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11.12.</w:t>
            </w:r>
          </w:p>
          <w:p w14:paraId="475B3124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10790A6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1746865D" w14:textId="77777777" w:rsidTr="00F47820">
        <w:tc>
          <w:tcPr>
            <w:tcW w:w="568" w:type="dxa"/>
          </w:tcPr>
          <w:p w14:paraId="0080219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087" w:type="dxa"/>
          </w:tcPr>
          <w:p w14:paraId="4E94CB2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 к хлебу на Руси. Традиция встречать с хлебом и солью.</w:t>
            </w:r>
          </w:p>
        </w:tc>
        <w:tc>
          <w:tcPr>
            <w:tcW w:w="851" w:type="dxa"/>
          </w:tcPr>
          <w:p w14:paraId="3D41C32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EE962E7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18.12.</w:t>
            </w:r>
          </w:p>
          <w:p w14:paraId="7A83EB51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31E7737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21971D84" w14:textId="77777777" w:rsidTr="00F47820">
        <w:tc>
          <w:tcPr>
            <w:tcW w:w="568" w:type="dxa"/>
          </w:tcPr>
          <w:p w14:paraId="079D4C3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087" w:type="dxa"/>
          </w:tcPr>
          <w:p w14:paraId="3882B1A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Старинные местные рецепты и традиции выпечки хлеба.</w:t>
            </w:r>
          </w:p>
        </w:tc>
        <w:tc>
          <w:tcPr>
            <w:tcW w:w="851" w:type="dxa"/>
          </w:tcPr>
          <w:p w14:paraId="08E71ACF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4FC2C53" w14:textId="77777777" w:rsidR="0009113C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25.12.</w:t>
            </w:r>
          </w:p>
          <w:p w14:paraId="793D3DAC" w14:textId="77777777" w:rsidR="00F47820" w:rsidRPr="0023626F" w:rsidRDefault="00F4782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304" w:type="dxa"/>
          </w:tcPr>
          <w:p w14:paraId="3D73E14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FC455DB" w14:textId="77777777" w:rsidTr="00F47820">
        <w:tc>
          <w:tcPr>
            <w:tcW w:w="568" w:type="dxa"/>
          </w:tcPr>
          <w:p w14:paraId="3D5422E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087" w:type="dxa"/>
          </w:tcPr>
          <w:p w14:paraId="5FCCACF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русская кухня. Праздничные блюда.</w:t>
            </w:r>
          </w:p>
        </w:tc>
        <w:tc>
          <w:tcPr>
            <w:tcW w:w="851" w:type="dxa"/>
          </w:tcPr>
          <w:p w14:paraId="4A1596BE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3944C446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15.01.</w:t>
            </w:r>
          </w:p>
          <w:p w14:paraId="1E2A95B0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62BD35C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1325265" w14:textId="77777777" w:rsidTr="00F47820">
        <w:tc>
          <w:tcPr>
            <w:tcW w:w="568" w:type="dxa"/>
          </w:tcPr>
          <w:p w14:paraId="7A1E682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7" w:type="dxa"/>
          </w:tcPr>
          <w:p w14:paraId="7B8DB55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русская кухня. Праздничные блюда.</w:t>
            </w:r>
          </w:p>
        </w:tc>
        <w:tc>
          <w:tcPr>
            <w:tcW w:w="851" w:type="dxa"/>
          </w:tcPr>
          <w:p w14:paraId="0671E40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A45C745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22.01.</w:t>
            </w:r>
          </w:p>
          <w:p w14:paraId="41FA7D08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419B630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686AAD14" w14:textId="77777777" w:rsidTr="00F47820">
        <w:tc>
          <w:tcPr>
            <w:tcW w:w="568" w:type="dxa"/>
          </w:tcPr>
          <w:p w14:paraId="028F9A2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7087" w:type="dxa"/>
          </w:tcPr>
          <w:p w14:paraId="5A1A6DA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календарь. «Раз в Крещенский вечерок…» Изучение занятий людей в зимние вечера. Сравнение «вчера – сегодня».</w:t>
            </w:r>
          </w:p>
        </w:tc>
        <w:tc>
          <w:tcPr>
            <w:tcW w:w="851" w:type="dxa"/>
          </w:tcPr>
          <w:p w14:paraId="42ED01E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96E0968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29.01.</w:t>
            </w:r>
          </w:p>
          <w:p w14:paraId="2D6B8724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112C37F0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466BED85" w14:textId="77777777" w:rsidTr="00F47820">
        <w:tc>
          <w:tcPr>
            <w:tcW w:w="568" w:type="dxa"/>
          </w:tcPr>
          <w:p w14:paraId="5F7ECFA0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087" w:type="dxa"/>
          </w:tcPr>
          <w:p w14:paraId="1EF01487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Символы и традиции празднования Рождества. Ёлочные украшения. Работа с терминами «колядка», «обрядовая песня». Изучение колядок, песен.</w:t>
            </w:r>
          </w:p>
        </w:tc>
        <w:tc>
          <w:tcPr>
            <w:tcW w:w="851" w:type="dxa"/>
          </w:tcPr>
          <w:p w14:paraId="7B504BF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2803E04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05.02.</w:t>
            </w:r>
          </w:p>
          <w:p w14:paraId="1CD80B47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273564E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7F204864" w14:textId="77777777" w:rsidTr="00F47820">
        <w:tc>
          <w:tcPr>
            <w:tcW w:w="568" w:type="dxa"/>
          </w:tcPr>
          <w:p w14:paraId="3583E2B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087" w:type="dxa"/>
          </w:tcPr>
          <w:p w14:paraId="1F9DEA7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«Каково в дому – таково и самому». Крестьянская изба как объект материальной и духовной культуры.</w:t>
            </w:r>
          </w:p>
        </w:tc>
        <w:tc>
          <w:tcPr>
            <w:tcW w:w="851" w:type="dxa"/>
          </w:tcPr>
          <w:p w14:paraId="08398CF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2E275A4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12.02.</w:t>
            </w:r>
          </w:p>
          <w:p w14:paraId="64C7E31A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6360441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1EA19A21" w14:textId="77777777" w:rsidTr="00F47820">
        <w:tc>
          <w:tcPr>
            <w:tcW w:w="568" w:type="dxa"/>
          </w:tcPr>
          <w:p w14:paraId="14862D1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7087" w:type="dxa"/>
          </w:tcPr>
          <w:p w14:paraId="7A7BF86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крестьянского жилища в прошлом родного края</w:t>
            </w:r>
          </w:p>
        </w:tc>
        <w:tc>
          <w:tcPr>
            <w:tcW w:w="851" w:type="dxa"/>
          </w:tcPr>
          <w:p w14:paraId="00F5AB1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BB05343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19.02.</w:t>
            </w:r>
          </w:p>
          <w:p w14:paraId="667711FF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00FA552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4D60B8B8" w14:textId="77777777" w:rsidTr="00F47820">
        <w:tc>
          <w:tcPr>
            <w:tcW w:w="568" w:type="dxa"/>
          </w:tcPr>
          <w:p w14:paraId="38A2991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7087" w:type="dxa"/>
          </w:tcPr>
          <w:p w14:paraId="50D8CA8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Внешние украшения, внутреннее убранство избы. Символика деревянной резьбы.</w:t>
            </w:r>
          </w:p>
        </w:tc>
        <w:tc>
          <w:tcPr>
            <w:tcW w:w="851" w:type="dxa"/>
          </w:tcPr>
          <w:p w14:paraId="27DFAA0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4A8A1BAB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26.02.</w:t>
            </w:r>
          </w:p>
          <w:p w14:paraId="2F543C26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4D944D27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02DB4F73" w14:textId="77777777" w:rsidTr="00F47820">
        <w:tc>
          <w:tcPr>
            <w:tcW w:w="568" w:type="dxa"/>
          </w:tcPr>
          <w:p w14:paraId="129B45B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7087" w:type="dxa"/>
          </w:tcPr>
          <w:p w14:paraId="69CEFD6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предметы быта.</w:t>
            </w:r>
          </w:p>
        </w:tc>
        <w:tc>
          <w:tcPr>
            <w:tcW w:w="851" w:type="dxa"/>
          </w:tcPr>
          <w:p w14:paraId="44DD77B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F47ADDA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05.03.</w:t>
            </w:r>
          </w:p>
          <w:p w14:paraId="7BE591BB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3114B7C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6F1DE04E" w14:textId="77777777" w:rsidTr="00F47820">
        <w:tc>
          <w:tcPr>
            <w:tcW w:w="568" w:type="dxa"/>
          </w:tcPr>
          <w:p w14:paraId="32838F7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087" w:type="dxa"/>
          </w:tcPr>
          <w:p w14:paraId="7C22E9B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края. Обзор.</w:t>
            </w:r>
          </w:p>
        </w:tc>
        <w:tc>
          <w:tcPr>
            <w:tcW w:w="851" w:type="dxa"/>
          </w:tcPr>
          <w:p w14:paraId="626E335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38B50459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12.03.</w:t>
            </w:r>
          </w:p>
          <w:p w14:paraId="13749F74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7C15E5C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5E90F6C" w14:textId="77777777" w:rsidTr="00F47820">
        <w:tc>
          <w:tcPr>
            <w:tcW w:w="568" w:type="dxa"/>
            <w:shd w:val="clear" w:color="auto" w:fill="auto"/>
          </w:tcPr>
          <w:p w14:paraId="683313D5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7087" w:type="dxa"/>
            <w:shd w:val="clear" w:color="auto" w:fill="auto"/>
          </w:tcPr>
          <w:p w14:paraId="0A8CCA3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промыслы на территории Липецкого края. Обзор.</w:t>
            </w:r>
          </w:p>
        </w:tc>
        <w:tc>
          <w:tcPr>
            <w:tcW w:w="851" w:type="dxa"/>
          </w:tcPr>
          <w:p w14:paraId="56357E49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D3A911B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19.03.</w:t>
            </w:r>
          </w:p>
          <w:p w14:paraId="2ADDA9CD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14C7F405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24E6E899" w14:textId="77777777" w:rsidTr="00F47820">
        <w:tc>
          <w:tcPr>
            <w:tcW w:w="568" w:type="dxa"/>
            <w:shd w:val="clear" w:color="auto" w:fill="auto"/>
          </w:tcPr>
          <w:p w14:paraId="6901977F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7087" w:type="dxa"/>
            <w:shd w:val="clear" w:color="auto" w:fill="auto"/>
          </w:tcPr>
          <w:p w14:paraId="7D1DC73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Узорное ткачество, вышивка: белая строчка, мураевенская вышивка</w:t>
            </w:r>
          </w:p>
        </w:tc>
        <w:tc>
          <w:tcPr>
            <w:tcW w:w="851" w:type="dxa"/>
          </w:tcPr>
          <w:p w14:paraId="7A7162C5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AE72A42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02.04.</w:t>
            </w:r>
          </w:p>
          <w:p w14:paraId="414D0835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4340B830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784F2910" w14:textId="77777777" w:rsidTr="00F47820">
        <w:tc>
          <w:tcPr>
            <w:tcW w:w="568" w:type="dxa"/>
            <w:shd w:val="clear" w:color="auto" w:fill="auto"/>
          </w:tcPr>
          <w:p w14:paraId="4976034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7087" w:type="dxa"/>
            <w:shd w:val="clear" w:color="auto" w:fill="auto"/>
          </w:tcPr>
          <w:p w14:paraId="4F68C8DB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кружева. История промысла.</w:t>
            </w:r>
          </w:p>
        </w:tc>
        <w:tc>
          <w:tcPr>
            <w:tcW w:w="851" w:type="dxa"/>
          </w:tcPr>
          <w:p w14:paraId="01EE626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314127DD" w14:textId="77777777" w:rsidR="0009113C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09.04.</w:t>
            </w:r>
          </w:p>
          <w:p w14:paraId="2BA31019" w14:textId="77777777" w:rsidR="003C31C0" w:rsidRPr="0023626F" w:rsidRDefault="003C31C0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29AD4C2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6E9CB981" w14:textId="77777777" w:rsidTr="003C31C0">
        <w:tc>
          <w:tcPr>
            <w:tcW w:w="568" w:type="dxa"/>
            <w:shd w:val="clear" w:color="auto" w:fill="auto"/>
          </w:tcPr>
          <w:p w14:paraId="0FE75429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7087" w:type="dxa"/>
            <w:shd w:val="clear" w:color="auto" w:fill="auto"/>
          </w:tcPr>
          <w:p w14:paraId="38945A6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Елецкие кружева: традиционные мотивы, региональные особенности.</w:t>
            </w:r>
          </w:p>
          <w:p w14:paraId="2E5DBD8C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5D3D754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9CA1C30" w14:textId="77777777" w:rsidR="0009113C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16.04.</w:t>
            </w:r>
          </w:p>
          <w:p w14:paraId="79A811A9" w14:textId="77777777" w:rsidR="00DD3973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3FBA716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A2A0980" w14:textId="77777777" w:rsidTr="003C31C0">
        <w:tc>
          <w:tcPr>
            <w:tcW w:w="568" w:type="dxa"/>
            <w:shd w:val="clear" w:color="auto" w:fill="auto"/>
          </w:tcPr>
          <w:p w14:paraId="0D85823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7087" w:type="dxa"/>
            <w:shd w:val="clear" w:color="auto" w:fill="auto"/>
          </w:tcPr>
          <w:p w14:paraId="55E0AD9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игрушки. Романовская игрушка: история промысла, традиции изготовления.</w:t>
            </w:r>
          </w:p>
        </w:tc>
        <w:tc>
          <w:tcPr>
            <w:tcW w:w="851" w:type="dxa"/>
          </w:tcPr>
          <w:p w14:paraId="276FD27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07E9246D" w14:textId="77777777" w:rsidR="0009113C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23.04.</w:t>
            </w:r>
          </w:p>
          <w:p w14:paraId="1627283E" w14:textId="77777777" w:rsidR="00DD3973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773F804D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6A35219" w14:textId="77777777" w:rsidTr="003C31C0">
        <w:tc>
          <w:tcPr>
            <w:tcW w:w="568" w:type="dxa"/>
            <w:shd w:val="clear" w:color="auto" w:fill="auto"/>
          </w:tcPr>
          <w:p w14:paraId="19BB535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7087" w:type="dxa"/>
            <w:shd w:val="clear" w:color="auto" w:fill="auto"/>
          </w:tcPr>
          <w:p w14:paraId="4278C9E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Народная кукла. Куклы –обереги.</w:t>
            </w:r>
          </w:p>
        </w:tc>
        <w:tc>
          <w:tcPr>
            <w:tcW w:w="851" w:type="dxa"/>
          </w:tcPr>
          <w:p w14:paraId="2EE79870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05CFC686" w14:textId="77777777" w:rsidR="0009113C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30.04.</w:t>
            </w:r>
          </w:p>
          <w:p w14:paraId="0EFFC140" w14:textId="77777777" w:rsidR="00DD3973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04A55B1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69EC3C91" w14:textId="77777777" w:rsidTr="003C31C0">
        <w:tc>
          <w:tcPr>
            <w:tcW w:w="568" w:type="dxa"/>
            <w:shd w:val="clear" w:color="auto" w:fill="auto"/>
          </w:tcPr>
          <w:p w14:paraId="52916864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087" w:type="dxa"/>
            <w:shd w:val="clear" w:color="auto" w:fill="auto"/>
          </w:tcPr>
          <w:p w14:paraId="2F5E9FF7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Народный календарь. Весна – красна. Масленица. Традиции празднования. Праздник встречи птиц, обычаи и обряды. Праздничная выпечка: жаворонки</w:t>
            </w:r>
          </w:p>
        </w:tc>
        <w:tc>
          <w:tcPr>
            <w:tcW w:w="851" w:type="dxa"/>
          </w:tcPr>
          <w:p w14:paraId="5C2BA630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1936904" w14:textId="77777777" w:rsidR="0009113C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07.05.</w:t>
            </w:r>
          </w:p>
          <w:p w14:paraId="5F306F4E" w14:textId="77777777" w:rsidR="00DD3973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602AEDA8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E64A186" w14:textId="77777777" w:rsidTr="003C31C0">
        <w:tc>
          <w:tcPr>
            <w:tcW w:w="568" w:type="dxa"/>
            <w:shd w:val="clear" w:color="auto" w:fill="auto"/>
          </w:tcPr>
          <w:p w14:paraId="26DC6E27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087" w:type="dxa"/>
            <w:shd w:val="clear" w:color="auto" w:fill="auto"/>
          </w:tcPr>
          <w:p w14:paraId="717AA216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Вербное воскресение. Пасха. Роспись яиц. Традиции и рецепты выпечки пасхальных куличей. Пасхальные игры.</w:t>
            </w:r>
          </w:p>
        </w:tc>
        <w:tc>
          <w:tcPr>
            <w:tcW w:w="851" w:type="dxa"/>
          </w:tcPr>
          <w:p w14:paraId="08A9109E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8EF4328" w14:textId="77777777" w:rsidR="0009113C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14.05.</w:t>
            </w:r>
          </w:p>
          <w:p w14:paraId="6DF0337D" w14:textId="77777777" w:rsidR="00DD3973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32F43A1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7EEAEAEF" w14:textId="77777777" w:rsidTr="003C31C0">
        <w:tc>
          <w:tcPr>
            <w:tcW w:w="568" w:type="dxa"/>
            <w:shd w:val="clear" w:color="auto" w:fill="auto"/>
          </w:tcPr>
          <w:p w14:paraId="55957B7A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7087" w:type="dxa"/>
            <w:shd w:val="clear" w:color="auto" w:fill="auto"/>
          </w:tcPr>
          <w:p w14:paraId="62AEE37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Народные традиции празднования Троицы. Волченские дорожки.</w:t>
            </w:r>
          </w:p>
          <w:p w14:paraId="6A58440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5735F86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4C86CAE0" w14:textId="77777777" w:rsidR="0009113C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21.05.</w:t>
            </w:r>
          </w:p>
          <w:p w14:paraId="6A21D634" w14:textId="77777777" w:rsidR="00DD3973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2F23792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B1D0994" w14:textId="77777777" w:rsidTr="003C31C0">
        <w:tc>
          <w:tcPr>
            <w:tcW w:w="568" w:type="dxa"/>
            <w:shd w:val="clear" w:color="auto" w:fill="auto"/>
          </w:tcPr>
          <w:p w14:paraId="1543CE0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7087" w:type="dxa"/>
            <w:shd w:val="clear" w:color="auto" w:fill="auto"/>
          </w:tcPr>
          <w:p w14:paraId="6542EDE1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народной культуры в жизни современном обществе. Фестивали народной культуры</w:t>
            </w:r>
          </w:p>
        </w:tc>
        <w:tc>
          <w:tcPr>
            <w:tcW w:w="851" w:type="dxa"/>
          </w:tcPr>
          <w:p w14:paraId="53ACB1B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329D527" w14:textId="77777777" w:rsidR="0009113C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28.05.</w:t>
            </w:r>
          </w:p>
          <w:p w14:paraId="16E30AB1" w14:textId="77777777" w:rsidR="00DD3973" w:rsidRPr="0023626F" w:rsidRDefault="00DD3973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304" w:type="dxa"/>
          </w:tcPr>
          <w:p w14:paraId="1F1DF3C2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9113C" w:rsidRPr="0023626F" w14:paraId="5DDF3F5F" w14:textId="77777777" w:rsidTr="0009113C">
        <w:tc>
          <w:tcPr>
            <w:tcW w:w="10802" w:type="dxa"/>
            <w:gridSpan w:val="5"/>
            <w:shd w:val="clear" w:color="auto" w:fill="auto"/>
          </w:tcPr>
          <w:p w14:paraId="04056423" w14:textId="77777777" w:rsidR="0009113C" w:rsidRPr="0023626F" w:rsidRDefault="0009113C" w:rsidP="005F7DCE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Всего: 34 часа</w:t>
            </w:r>
          </w:p>
        </w:tc>
      </w:tr>
    </w:tbl>
    <w:p w14:paraId="588F033D" w14:textId="77777777" w:rsidR="0009113C" w:rsidRPr="0023626F" w:rsidRDefault="0009113C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7C324D" w14:textId="77777777" w:rsidR="0009113C" w:rsidRPr="0023626F" w:rsidRDefault="0009113C" w:rsidP="005F7DCE">
      <w:pPr>
        <w:tabs>
          <w:tab w:val="left" w:pos="993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75430887" w14:textId="77777777" w:rsidR="00245824" w:rsidRDefault="00245824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BA3CB59" w14:textId="77777777" w:rsidR="00DD3973" w:rsidRPr="0023626F" w:rsidRDefault="00DD3973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Календарно -тематическое планирование  по курсу «Традиции родного края» </w:t>
      </w:r>
    </w:p>
    <w:p w14:paraId="45BCCFED" w14:textId="77777777" w:rsidR="00DD3973" w:rsidRPr="0023626F" w:rsidRDefault="00DD3973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7 классе</w:t>
      </w:r>
    </w:p>
    <w:p w14:paraId="77819295" w14:textId="77777777" w:rsidR="0009113C" w:rsidRPr="0023626F" w:rsidRDefault="0009113C" w:rsidP="005F7DCE">
      <w:pPr>
        <w:tabs>
          <w:tab w:val="left" w:pos="993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6801"/>
        <w:gridCol w:w="1134"/>
        <w:gridCol w:w="1138"/>
        <w:gridCol w:w="1134"/>
      </w:tblGrid>
      <w:tr w:rsidR="00DD3973" w:rsidRPr="0023626F" w14:paraId="3DB5B315" w14:textId="77777777" w:rsidTr="00DD3973">
        <w:trPr>
          <w:trHeight w:val="320"/>
        </w:trPr>
        <w:tc>
          <w:tcPr>
            <w:tcW w:w="566" w:type="dxa"/>
            <w:vMerge w:val="restart"/>
            <w:shd w:val="clear" w:color="auto" w:fill="auto"/>
          </w:tcPr>
          <w:p w14:paraId="40E15604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6801" w:type="dxa"/>
            <w:vMerge w:val="restart"/>
            <w:shd w:val="clear" w:color="auto" w:fill="auto"/>
          </w:tcPr>
          <w:p w14:paraId="1FADA2E9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34F74BF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</w:t>
            </w:r>
          </w:p>
          <w:p w14:paraId="7A3EB4C0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272" w:type="dxa"/>
            <w:gridSpan w:val="2"/>
          </w:tcPr>
          <w:p w14:paraId="52A92322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Дата</w:t>
            </w:r>
          </w:p>
        </w:tc>
      </w:tr>
      <w:tr w:rsidR="00726680" w:rsidRPr="0023626F" w14:paraId="26C32C84" w14:textId="77777777" w:rsidTr="00726680">
        <w:trPr>
          <w:trHeight w:val="213"/>
        </w:trPr>
        <w:tc>
          <w:tcPr>
            <w:tcW w:w="566" w:type="dxa"/>
            <w:vMerge/>
            <w:shd w:val="clear" w:color="auto" w:fill="auto"/>
          </w:tcPr>
          <w:p w14:paraId="7EA3FD66" w14:textId="77777777" w:rsidR="00726680" w:rsidRPr="0023626F" w:rsidRDefault="00726680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1" w:type="dxa"/>
            <w:vMerge/>
            <w:shd w:val="clear" w:color="auto" w:fill="auto"/>
          </w:tcPr>
          <w:p w14:paraId="743D2AE9" w14:textId="77777777" w:rsidR="00726680" w:rsidRPr="0023626F" w:rsidRDefault="00726680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A42C65" w14:textId="77777777" w:rsidR="00726680" w:rsidRPr="0023626F" w:rsidRDefault="00726680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</w:tcPr>
          <w:p w14:paraId="5A48135A" w14:textId="77777777" w:rsidR="00726680" w:rsidRPr="0023626F" w:rsidRDefault="00726680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14:paraId="1A1B5CC8" w14:textId="77777777" w:rsidR="00726680" w:rsidRPr="0023626F" w:rsidRDefault="00726680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Факт</w:t>
            </w:r>
          </w:p>
        </w:tc>
      </w:tr>
      <w:tr w:rsidR="00726680" w:rsidRPr="0023626F" w14:paraId="6E51CB51" w14:textId="77777777" w:rsidTr="00726680">
        <w:tc>
          <w:tcPr>
            <w:tcW w:w="566" w:type="dxa"/>
            <w:shd w:val="clear" w:color="auto" w:fill="auto"/>
          </w:tcPr>
          <w:p w14:paraId="288F7ED9" w14:textId="77777777" w:rsidR="00726680" w:rsidRPr="0023626F" w:rsidRDefault="00726680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1" w:type="dxa"/>
            <w:shd w:val="clear" w:color="auto" w:fill="auto"/>
          </w:tcPr>
          <w:p w14:paraId="24021BD5" w14:textId="77777777" w:rsidR="00726680" w:rsidRPr="0023626F" w:rsidRDefault="00726680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Литературные и культурные памятники Липецкого края. Обзор.</w:t>
            </w:r>
          </w:p>
        </w:tc>
        <w:tc>
          <w:tcPr>
            <w:tcW w:w="1134" w:type="dxa"/>
            <w:shd w:val="clear" w:color="auto" w:fill="auto"/>
          </w:tcPr>
          <w:p w14:paraId="7FF27B6A" w14:textId="77777777" w:rsidR="00726680" w:rsidRPr="0023626F" w:rsidRDefault="00726680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147584D3" w14:textId="77777777" w:rsidR="00726680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06.09.</w:t>
            </w:r>
          </w:p>
          <w:p w14:paraId="7B755B1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60350D72" w14:textId="77777777" w:rsidR="00726680" w:rsidRPr="0023626F" w:rsidRDefault="00726680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6C83AF90" w14:textId="77777777" w:rsidTr="00726680">
        <w:tc>
          <w:tcPr>
            <w:tcW w:w="566" w:type="dxa"/>
            <w:shd w:val="clear" w:color="auto" w:fill="auto"/>
          </w:tcPr>
          <w:p w14:paraId="52F1DAC3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1" w:type="dxa"/>
            <w:shd w:val="clear" w:color="auto" w:fill="auto"/>
          </w:tcPr>
          <w:p w14:paraId="236239E4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события на территории Липецкого края в памятниках древнерусской литературы. «Сказании о Мамаевом побоище», нашествие Тамерлана и пейзаж Елецкого края в Никоновской летописи.</w:t>
            </w:r>
          </w:p>
        </w:tc>
        <w:tc>
          <w:tcPr>
            <w:tcW w:w="1134" w:type="dxa"/>
            <w:shd w:val="clear" w:color="auto" w:fill="auto"/>
          </w:tcPr>
          <w:p w14:paraId="0A53AB82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46E75F3C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13.09.</w:t>
            </w:r>
          </w:p>
          <w:p w14:paraId="353D65CD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0F773D9F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6C79A402" w14:textId="77777777" w:rsidTr="00726680">
        <w:tc>
          <w:tcPr>
            <w:tcW w:w="566" w:type="dxa"/>
            <w:shd w:val="clear" w:color="auto" w:fill="auto"/>
          </w:tcPr>
          <w:p w14:paraId="12F30700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1" w:type="dxa"/>
            <w:shd w:val="clear" w:color="auto" w:fill="auto"/>
          </w:tcPr>
          <w:p w14:paraId="10603CD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события на территории Липецкого края в памятниках древнерусской литературы. «Задонщина».</w:t>
            </w:r>
          </w:p>
        </w:tc>
        <w:tc>
          <w:tcPr>
            <w:tcW w:w="1134" w:type="dxa"/>
            <w:shd w:val="clear" w:color="auto" w:fill="auto"/>
          </w:tcPr>
          <w:p w14:paraId="570A62D6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447E9311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20.09.</w:t>
            </w:r>
          </w:p>
          <w:p w14:paraId="46DCDF86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2277E42F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394D5BF6" w14:textId="77777777" w:rsidTr="00726680">
        <w:tc>
          <w:tcPr>
            <w:tcW w:w="566" w:type="dxa"/>
            <w:shd w:val="clear" w:color="auto" w:fill="auto"/>
          </w:tcPr>
          <w:p w14:paraId="1195BEC4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1" w:type="dxa"/>
            <w:shd w:val="clear" w:color="auto" w:fill="auto"/>
          </w:tcPr>
          <w:p w14:paraId="38C4172E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события на территории Липецкого края в памятниках древнерусской литературы. «Повесть о разорении Рязани Батыем».</w:t>
            </w:r>
          </w:p>
        </w:tc>
        <w:tc>
          <w:tcPr>
            <w:tcW w:w="1134" w:type="dxa"/>
            <w:shd w:val="clear" w:color="auto" w:fill="auto"/>
          </w:tcPr>
          <w:p w14:paraId="55BA1F7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60561DAD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27.09.</w:t>
            </w:r>
          </w:p>
          <w:p w14:paraId="62BD62F1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1689A360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2C1703CC" w14:textId="77777777" w:rsidTr="00726680">
        <w:tc>
          <w:tcPr>
            <w:tcW w:w="566" w:type="dxa"/>
            <w:shd w:val="clear" w:color="auto" w:fill="auto"/>
          </w:tcPr>
          <w:p w14:paraId="67CDCE26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1" w:type="dxa"/>
            <w:shd w:val="clear" w:color="auto" w:fill="auto"/>
          </w:tcPr>
          <w:p w14:paraId="5D6A6337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Памятные места и мемориальные объекты на территории края, связанные с деятельностью выдающихся деятелей литературы и искусства России XIХ – начала ХХ в</w:t>
            </w:r>
          </w:p>
        </w:tc>
        <w:tc>
          <w:tcPr>
            <w:tcW w:w="1134" w:type="dxa"/>
            <w:shd w:val="clear" w:color="auto" w:fill="auto"/>
          </w:tcPr>
          <w:p w14:paraId="556D25E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5753B821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04.10.</w:t>
            </w:r>
          </w:p>
          <w:p w14:paraId="41CBA01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3BC9142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5401436C" w14:textId="77777777" w:rsidTr="00726680">
        <w:tc>
          <w:tcPr>
            <w:tcW w:w="566" w:type="dxa"/>
            <w:shd w:val="clear" w:color="auto" w:fill="auto"/>
          </w:tcPr>
          <w:p w14:paraId="09F9649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801" w:type="dxa"/>
            <w:shd w:val="clear" w:color="auto" w:fill="auto"/>
          </w:tcPr>
          <w:p w14:paraId="3F954A54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Липецкий венок А.С. Пушкину. Села Кореневщино и Капитанщино – прародина предков Пушкина.</w:t>
            </w:r>
          </w:p>
        </w:tc>
        <w:tc>
          <w:tcPr>
            <w:tcW w:w="1134" w:type="dxa"/>
            <w:shd w:val="clear" w:color="auto" w:fill="auto"/>
          </w:tcPr>
          <w:p w14:paraId="5D513EF2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10E8C03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11.10.</w:t>
            </w:r>
          </w:p>
          <w:p w14:paraId="4C2343A4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7FE6CAD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014EC656" w14:textId="77777777" w:rsidTr="00726680">
        <w:tc>
          <w:tcPr>
            <w:tcW w:w="566" w:type="dxa"/>
            <w:shd w:val="clear" w:color="auto" w:fill="auto"/>
          </w:tcPr>
          <w:p w14:paraId="4F84567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801" w:type="dxa"/>
            <w:shd w:val="clear" w:color="auto" w:fill="auto"/>
          </w:tcPr>
          <w:p w14:paraId="22F69B21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Стихотворения А.С. Пушкина «К сестре», «К Юдину», «Товарищам»</w:t>
            </w:r>
          </w:p>
        </w:tc>
        <w:tc>
          <w:tcPr>
            <w:tcW w:w="1134" w:type="dxa"/>
            <w:shd w:val="clear" w:color="auto" w:fill="auto"/>
          </w:tcPr>
          <w:p w14:paraId="69AA10C9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3C52DA0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18.10.</w:t>
            </w:r>
          </w:p>
          <w:p w14:paraId="5182B3FA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1E3F6693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3CEFD6EF" w14:textId="77777777" w:rsidTr="00726680">
        <w:tc>
          <w:tcPr>
            <w:tcW w:w="566" w:type="dxa"/>
            <w:shd w:val="clear" w:color="auto" w:fill="auto"/>
          </w:tcPr>
          <w:p w14:paraId="461B75CF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801" w:type="dxa"/>
            <w:shd w:val="clear" w:color="auto" w:fill="auto"/>
          </w:tcPr>
          <w:p w14:paraId="26835241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Село Кропотово – прародина М.Ю. Лермонтова.</w:t>
            </w:r>
          </w:p>
        </w:tc>
        <w:tc>
          <w:tcPr>
            <w:tcW w:w="1134" w:type="dxa"/>
            <w:shd w:val="clear" w:color="auto" w:fill="auto"/>
          </w:tcPr>
          <w:p w14:paraId="16F75491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2974070F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25.10.</w:t>
            </w:r>
          </w:p>
          <w:p w14:paraId="633F8FC2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187ADFFE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3B710C70" w14:textId="77777777" w:rsidTr="00726680">
        <w:tc>
          <w:tcPr>
            <w:tcW w:w="566" w:type="dxa"/>
            <w:shd w:val="clear" w:color="auto" w:fill="auto"/>
          </w:tcPr>
          <w:p w14:paraId="5815697C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801" w:type="dxa"/>
            <w:shd w:val="clear" w:color="auto" w:fill="auto"/>
          </w:tcPr>
          <w:p w14:paraId="487CB202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Стихотворения М.Ю. Лермонтова  «Две жертвы жребия земного...», «Ужасная судьба отца и сына…».</w:t>
            </w:r>
          </w:p>
        </w:tc>
        <w:tc>
          <w:tcPr>
            <w:tcW w:w="1134" w:type="dxa"/>
            <w:shd w:val="clear" w:color="auto" w:fill="auto"/>
          </w:tcPr>
          <w:p w14:paraId="72C5C92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28C28927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08.11.</w:t>
            </w:r>
          </w:p>
          <w:p w14:paraId="4A14689F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0BFE723C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766F6CF1" w14:textId="77777777" w:rsidTr="00726680">
        <w:tc>
          <w:tcPr>
            <w:tcW w:w="566" w:type="dxa"/>
            <w:shd w:val="clear" w:color="auto" w:fill="auto"/>
          </w:tcPr>
          <w:p w14:paraId="7AF6F7B4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801" w:type="dxa"/>
            <w:shd w:val="clear" w:color="auto" w:fill="auto"/>
          </w:tcPr>
          <w:p w14:paraId="6F89BE7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 С. Тургенев. Связь с Липецким краем.  «Записки охотника»: «Лебедянь»</w:t>
            </w:r>
          </w:p>
        </w:tc>
        <w:tc>
          <w:tcPr>
            <w:tcW w:w="1134" w:type="dxa"/>
            <w:shd w:val="clear" w:color="auto" w:fill="auto"/>
          </w:tcPr>
          <w:p w14:paraId="125D6BE6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250109BC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15.11.</w:t>
            </w:r>
          </w:p>
          <w:p w14:paraId="33DF2719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12EBAD9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5EEEDF00" w14:textId="77777777" w:rsidTr="00726680">
        <w:tc>
          <w:tcPr>
            <w:tcW w:w="566" w:type="dxa"/>
            <w:shd w:val="clear" w:color="auto" w:fill="auto"/>
          </w:tcPr>
          <w:p w14:paraId="2BB359C1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801" w:type="dxa"/>
            <w:shd w:val="clear" w:color="auto" w:fill="auto"/>
          </w:tcPr>
          <w:p w14:paraId="1A8712DD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 С. Тургенев. Связь с Липецким краем.  «Записки охотника»: «Касьян с Красивой Мечи».</w:t>
            </w:r>
          </w:p>
        </w:tc>
        <w:tc>
          <w:tcPr>
            <w:tcW w:w="1134" w:type="dxa"/>
            <w:shd w:val="clear" w:color="auto" w:fill="auto"/>
          </w:tcPr>
          <w:p w14:paraId="4AEB624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43262E43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22.11.</w:t>
            </w:r>
          </w:p>
          <w:p w14:paraId="2AC98C7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111EA00D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2477A202" w14:textId="77777777" w:rsidTr="00726680">
        <w:tc>
          <w:tcPr>
            <w:tcW w:w="566" w:type="dxa"/>
            <w:shd w:val="clear" w:color="auto" w:fill="auto"/>
          </w:tcPr>
          <w:p w14:paraId="0CEDD96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801" w:type="dxa"/>
            <w:shd w:val="clear" w:color="auto" w:fill="auto"/>
          </w:tcPr>
          <w:p w14:paraId="1BB9BBB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 – над Доном сад цветет…» Творчество А.В. Кольцова, И.С. Никитина, А.П. Буниной</w:t>
            </w:r>
          </w:p>
        </w:tc>
        <w:tc>
          <w:tcPr>
            <w:tcW w:w="1134" w:type="dxa"/>
            <w:shd w:val="clear" w:color="auto" w:fill="auto"/>
          </w:tcPr>
          <w:p w14:paraId="3F63A5B6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6CD91A7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29.11.</w:t>
            </w:r>
          </w:p>
          <w:p w14:paraId="5FD96840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3281466D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4C11E767" w14:textId="77777777" w:rsidTr="00726680">
        <w:tc>
          <w:tcPr>
            <w:tcW w:w="566" w:type="dxa"/>
            <w:shd w:val="clear" w:color="auto" w:fill="auto"/>
          </w:tcPr>
          <w:p w14:paraId="1C8EFB79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801" w:type="dxa"/>
            <w:shd w:val="clear" w:color="auto" w:fill="auto"/>
          </w:tcPr>
          <w:p w14:paraId="3452152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 – над Доном сад цветет…» Творчество А.В. Кольцова, И.С. Никитина, А.П. Буниной</w:t>
            </w:r>
          </w:p>
        </w:tc>
        <w:tc>
          <w:tcPr>
            <w:tcW w:w="1134" w:type="dxa"/>
            <w:shd w:val="clear" w:color="auto" w:fill="auto"/>
          </w:tcPr>
          <w:p w14:paraId="4C01EB2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00A738A6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06.12.</w:t>
            </w:r>
          </w:p>
          <w:p w14:paraId="2A34E6FD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4A8E319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44A24716" w14:textId="77777777" w:rsidTr="00726680">
        <w:tc>
          <w:tcPr>
            <w:tcW w:w="566" w:type="dxa"/>
            <w:shd w:val="clear" w:color="auto" w:fill="auto"/>
          </w:tcPr>
          <w:p w14:paraId="65E745B7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801" w:type="dxa"/>
            <w:shd w:val="clear" w:color="auto" w:fill="auto"/>
          </w:tcPr>
          <w:p w14:paraId="746A5B83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Липецкие тропы Л.Н. Толстого. Сказки Л.Н.Толстого.</w:t>
            </w:r>
          </w:p>
        </w:tc>
        <w:tc>
          <w:tcPr>
            <w:tcW w:w="1134" w:type="dxa"/>
            <w:shd w:val="clear" w:color="auto" w:fill="auto"/>
          </w:tcPr>
          <w:p w14:paraId="2F45AF3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1F5FD049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13.12.</w:t>
            </w:r>
          </w:p>
          <w:p w14:paraId="39C64B4C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07438718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16924223" w14:textId="77777777" w:rsidTr="00726680">
        <w:tc>
          <w:tcPr>
            <w:tcW w:w="566" w:type="dxa"/>
            <w:shd w:val="clear" w:color="auto" w:fill="auto"/>
          </w:tcPr>
          <w:p w14:paraId="208DE6A5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801" w:type="dxa"/>
            <w:shd w:val="clear" w:color="auto" w:fill="auto"/>
          </w:tcPr>
          <w:p w14:paraId="7ED5FEA3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Станция Астапово – последний приют великого </w:t>
            </w: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писателя.</w:t>
            </w:r>
          </w:p>
        </w:tc>
        <w:tc>
          <w:tcPr>
            <w:tcW w:w="1134" w:type="dxa"/>
            <w:shd w:val="clear" w:color="auto" w:fill="auto"/>
          </w:tcPr>
          <w:p w14:paraId="7296A3F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8" w:type="dxa"/>
          </w:tcPr>
          <w:p w14:paraId="181DBC43" w14:textId="77777777" w:rsidR="00D763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76379"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.12.</w:t>
            </w:r>
          </w:p>
          <w:p w14:paraId="47CC155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134" w:type="dxa"/>
          </w:tcPr>
          <w:p w14:paraId="7B5C14AE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419BF918" w14:textId="77777777" w:rsidTr="00726680">
        <w:tc>
          <w:tcPr>
            <w:tcW w:w="566" w:type="dxa"/>
            <w:shd w:val="clear" w:color="auto" w:fill="auto"/>
          </w:tcPr>
          <w:p w14:paraId="03FFF3FD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6801" w:type="dxa"/>
            <w:shd w:val="clear" w:color="auto" w:fill="auto"/>
          </w:tcPr>
          <w:p w14:paraId="0D3FD807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И.А. Бунин и Елецкий край.  «Детство», «Первый соловей».</w:t>
            </w:r>
          </w:p>
        </w:tc>
        <w:tc>
          <w:tcPr>
            <w:tcW w:w="1134" w:type="dxa"/>
            <w:shd w:val="clear" w:color="auto" w:fill="auto"/>
          </w:tcPr>
          <w:p w14:paraId="654F30F9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2A16B5A6" w14:textId="77777777" w:rsidR="00D763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D76379"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.12.</w:t>
            </w:r>
          </w:p>
          <w:p w14:paraId="44435814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6696C8A3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6379" w:rsidRPr="0023626F" w14:paraId="69B49F3F" w14:textId="77777777" w:rsidTr="00726680">
        <w:tc>
          <w:tcPr>
            <w:tcW w:w="566" w:type="dxa"/>
            <w:shd w:val="clear" w:color="auto" w:fill="auto"/>
          </w:tcPr>
          <w:p w14:paraId="17AFEC6E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801" w:type="dxa"/>
            <w:shd w:val="clear" w:color="auto" w:fill="auto"/>
          </w:tcPr>
          <w:p w14:paraId="530E0237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И.А. Бунин и Елецкий край. «Антоновские яблоки».</w:t>
            </w:r>
          </w:p>
        </w:tc>
        <w:tc>
          <w:tcPr>
            <w:tcW w:w="1134" w:type="dxa"/>
            <w:shd w:val="clear" w:color="auto" w:fill="auto"/>
          </w:tcPr>
          <w:p w14:paraId="5B77D20B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1EC1D693" w14:textId="77777777" w:rsidR="00D763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10.01.</w:t>
            </w:r>
          </w:p>
          <w:p w14:paraId="0D51926F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0D6B5550" w14:textId="77777777" w:rsidR="00D76379" w:rsidRPr="0023626F" w:rsidRDefault="00D763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45DE50A7" w14:textId="77777777" w:rsidTr="00726680">
        <w:tc>
          <w:tcPr>
            <w:tcW w:w="566" w:type="dxa"/>
            <w:shd w:val="clear" w:color="auto" w:fill="auto"/>
          </w:tcPr>
          <w:p w14:paraId="514E3523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801" w:type="dxa"/>
            <w:shd w:val="clear" w:color="auto" w:fill="auto"/>
          </w:tcPr>
          <w:p w14:paraId="40596638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И.А. Бунин и А.М. Жемчужников.</w:t>
            </w:r>
          </w:p>
        </w:tc>
        <w:tc>
          <w:tcPr>
            <w:tcW w:w="1134" w:type="dxa"/>
            <w:shd w:val="clear" w:color="auto" w:fill="auto"/>
          </w:tcPr>
          <w:p w14:paraId="40B33867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36879AE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17.01.</w:t>
            </w:r>
          </w:p>
          <w:p w14:paraId="0B4DDDA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453CBAFD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681D3E9F" w14:textId="77777777" w:rsidTr="00726680">
        <w:tc>
          <w:tcPr>
            <w:tcW w:w="566" w:type="dxa"/>
            <w:shd w:val="clear" w:color="auto" w:fill="auto"/>
          </w:tcPr>
          <w:p w14:paraId="7CC9013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801" w:type="dxa"/>
            <w:shd w:val="clear" w:color="auto" w:fill="auto"/>
          </w:tcPr>
          <w:p w14:paraId="4640800F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Имение Жемчужниковых – Павловка. Образ Козьмы Пруткова.</w:t>
            </w:r>
          </w:p>
        </w:tc>
        <w:tc>
          <w:tcPr>
            <w:tcW w:w="1134" w:type="dxa"/>
            <w:shd w:val="clear" w:color="auto" w:fill="auto"/>
          </w:tcPr>
          <w:p w14:paraId="337D9AA3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74A23B39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24.01.</w:t>
            </w:r>
          </w:p>
          <w:p w14:paraId="0EC6FC03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02BEADC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6D7532D4" w14:textId="77777777" w:rsidTr="00726680">
        <w:tc>
          <w:tcPr>
            <w:tcW w:w="566" w:type="dxa"/>
            <w:shd w:val="clear" w:color="auto" w:fill="auto"/>
          </w:tcPr>
          <w:p w14:paraId="44F854B9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801" w:type="dxa"/>
            <w:shd w:val="clear" w:color="auto" w:fill="auto"/>
          </w:tcPr>
          <w:p w14:paraId="05D70A7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Е.И. Замятин – уроженец Лебедяни. « Огненное “А”».</w:t>
            </w:r>
          </w:p>
        </w:tc>
        <w:tc>
          <w:tcPr>
            <w:tcW w:w="1134" w:type="dxa"/>
            <w:shd w:val="clear" w:color="auto" w:fill="auto"/>
          </w:tcPr>
          <w:p w14:paraId="25B90EC3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477803AA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31.01.</w:t>
            </w:r>
          </w:p>
          <w:p w14:paraId="62316CC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1D269D82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6829A626" w14:textId="77777777" w:rsidTr="00726680">
        <w:tc>
          <w:tcPr>
            <w:tcW w:w="566" w:type="dxa"/>
            <w:shd w:val="clear" w:color="auto" w:fill="auto"/>
          </w:tcPr>
          <w:p w14:paraId="442BEE78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801" w:type="dxa"/>
            <w:shd w:val="clear" w:color="auto" w:fill="auto"/>
          </w:tcPr>
          <w:p w14:paraId="64684A62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Е.И. Замятин – уроженец Лебедяни. « Огненное “А”».</w:t>
            </w:r>
          </w:p>
        </w:tc>
        <w:tc>
          <w:tcPr>
            <w:tcW w:w="1134" w:type="dxa"/>
            <w:shd w:val="clear" w:color="auto" w:fill="auto"/>
          </w:tcPr>
          <w:p w14:paraId="0FFA74CF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165FEF8F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07.02.</w:t>
            </w:r>
          </w:p>
          <w:p w14:paraId="797609ED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4067C627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0A06B929" w14:textId="77777777" w:rsidTr="00726680">
        <w:tc>
          <w:tcPr>
            <w:tcW w:w="566" w:type="dxa"/>
            <w:shd w:val="clear" w:color="auto" w:fill="auto"/>
          </w:tcPr>
          <w:p w14:paraId="20D7F3C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801" w:type="dxa"/>
            <w:shd w:val="clear" w:color="auto" w:fill="auto"/>
          </w:tcPr>
          <w:p w14:paraId="17B0937B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М. Пришвин в Ельце.  «Кащеева цепь».</w:t>
            </w:r>
          </w:p>
        </w:tc>
        <w:tc>
          <w:tcPr>
            <w:tcW w:w="1134" w:type="dxa"/>
            <w:shd w:val="clear" w:color="auto" w:fill="auto"/>
          </w:tcPr>
          <w:p w14:paraId="6C169C4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3A75BA97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17.02.</w:t>
            </w:r>
          </w:p>
          <w:p w14:paraId="5183FD42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4F97B4FA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3B69ADA8" w14:textId="77777777" w:rsidTr="00726680">
        <w:tc>
          <w:tcPr>
            <w:tcW w:w="566" w:type="dxa"/>
            <w:shd w:val="clear" w:color="auto" w:fill="auto"/>
          </w:tcPr>
          <w:p w14:paraId="3EFA014F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801" w:type="dxa"/>
            <w:shd w:val="clear" w:color="auto" w:fill="auto"/>
          </w:tcPr>
          <w:p w14:paraId="1810FC02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М. М. Пришвин в Ельце.  «Родники Берендея»</w:t>
            </w:r>
          </w:p>
        </w:tc>
        <w:tc>
          <w:tcPr>
            <w:tcW w:w="1134" w:type="dxa"/>
            <w:shd w:val="clear" w:color="auto" w:fill="auto"/>
          </w:tcPr>
          <w:p w14:paraId="5EA09711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51D045CF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21.02.</w:t>
            </w:r>
          </w:p>
          <w:p w14:paraId="3E12FFD9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79EE060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5BFB01DE" w14:textId="77777777" w:rsidTr="00726680">
        <w:tc>
          <w:tcPr>
            <w:tcW w:w="566" w:type="dxa"/>
            <w:shd w:val="clear" w:color="auto" w:fill="auto"/>
          </w:tcPr>
          <w:p w14:paraId="6037D69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801" w:type="dxa"/>
            <w:shd w:val="clear" w:color="auto" w:fill="auto"/>
          </w:tcPr>
          <w:p w14:paraId="592FCFB8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«Эх, если б узкоколейка шла из Парижа в Елец». Стихотворение «Бабье лето» Дона Аминадо.</w:t>
            </w:r>
          </w:p>
        </w:tc>
        <w:tc>
          <w:tcPr>
            <w:tcW w:w="1134" w:type="dxa"/>
            <w:shd w:val="clear" w:color="auto" w:fill="auto"/>
          </w:tcPr>
          <w:p w14:paraId="1A40AB8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3E00F9D0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28.02.</w:t>
            </w:r>
          </w:p>
          <w:p w14:paraId="467C7B00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3087920E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1F1EA4C6" w14:textId="77777777" w:rsidTr="00726680">
        <w:tc>
          <w:tcPr>
            <w:tcW w:w="566" w:type="dxa"/>
            <w:shd w:val="clear" w:color="auto" w:fill="auto"/>
          </w:tcPr>
          <w:p w14:paraId="4783993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801" w:type="dxa"/>
            <w:shd w:val="clear" w:color="auto" w:fill="auto"/>
          </w:tcPr>
          <w:p w14:paraId="1E9A68BE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Поэтесса Клавдия Лаврова.</w:t>
            </w:r>
          </w:p>
        </w:tc>
        <w:tc>
          <w:tcPr>
            <w:tcW w:w="1134" w:type="dxa"/>
            <w:shd w:val="clear" w:color="auto" w:fill="auto"/>
          </w:tcPr>
          <w:p w14:paraId="24B1019D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3597AD8A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07.03.</w:t>
            </w:r>
          </w:p>
          <w:p w14:paraId="16E9683E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1350D59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5C64E03E" w14:textId="77777777" w:rsidTr="00726680">
        <w:tc>
          <w:tcPr>
            <w:tcW w:w="566" w:type="dxa"/>
            <w:shd w:val="clear" w:color="auto" w:fill="auto"/>
          </w:tcPr>
          <w:p w14:paraId="75A40C21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801" w:type="dxa"/>
            <w:shd w:val="clear" w:color="auto" w:fill="auto"/>
          </w:tcPr>
          <w:p w14:paraId="317243C7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«Я вся – для подвига крылатого…». Творчество Варвары Бутягиной</w:t>
            </w:r>
          </w:p>
        </w:tc>
        <w:tc>
          <w:tcPr>
            <w:tcW w:w="1134" w:type="dxa"/>
            <w:shd w:val="clear" w:color="auto" w:fill="auto"/>
          </w:tcPr>
          <w:p w14:paraId="079EF17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77A19F8B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14.03.</w:t>
            </w:r>
          </w:p>
          <w:p w14:paraId="0E727E60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5966EB7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2C417C0F" w14:textId="77777777" w:rsidTr="00726680">
        <w:tc>
          <w:tcPr>
            <w:tcW w:w="566" w:type="dxa"/>
            <w:shd w:val="clear" w:color="auto" w:fill="auto"/>
          </w:tcPr>
          <w:p w14:paraId="24FB8F7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801" w:type="dxa"/>
            <w:shd w:val="clear" w:color="auto" w:fill="auto"/>
          </w:tcPr>
          <w:p w14:paraId="61BB2251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«Пусть Лебедянское солнце над тобой будет, как подсолнух…». М.А. Булгаков.</w:t>
            </w:r>
          </w:p>
        </w:tc>
        <w:tc>
          <w:tcPr>
            <w:tcW w:w="1134" w:type="dxa"/>
            <w:shd w:val="clear" w:color="auto" w:fill="auto"/>
          </w:tcPr>
          <w:p w14:paraId="63205AB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6B44D76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21.03.</w:t>
            </w:r>
          </w:p>
          <w:p w14:paraId="4B094C3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3EBE795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1E2F125B" w14:textId="77777777" w:rsidTr="00726680">
        <w:tc>
          <w:tcPr>
            <w:tcW w:w="566" w:type="dxa"/>
            <w:shd w:val="clear" w:color="auto" w:fill="auto"/>
          </w:tcPr>
          <w:p w14:paraId="67411E8B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801" w:type="dxa"/>
            <w:shd w:val="clear" w:color="auto" w:fill="auto"/>
          </w:tcPr>
          <w:p w14:paraId="483DA532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«Есть такой уголок на планете…» (Жизнь и творчество М.И. Глазкова)</w:t>
            </w:r>
          </w:p>
        </w:tc>
        <w:tc>
          <w:tcPr>
            <w:tcW w:w="1134" w:type="dxa"/>
            <w:shd w:val="clear" w:color="auto" w:fill="auto"/>
          </w:tcPr>
          <w:p w14:paraId="7FF73BD0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4ABE93C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04.04.</w:t>
            </w:r>
          </w:p>
          <w:p w14:paraId="0C38CF0E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7A6C0CA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773DD4C2" w14:textId="77777777" w:rsidTr="00726680">
        <w:tc>
          <w:tcPr>
            <w:tcW w:w="566" w:type="dxa"/>
            <w:shd w:val="clear" w:color="auto" w:fill="auto"/>
          </w:tcPr>
          <w:p w14:paraId="0EDFE7E1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801" w:type="dxa"/>
            <w:shd w:val="clear" w:color="auto" w:fill="auto"/>
          </w:tcPr>
          <w:p w14:paraId="3ECF6CC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Царёвка в судьбе композитора С.Н. Василенко</w:t>
            </w: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68C86BA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48195A2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11.04.</w:t>
            </w:r>
          </w:p>
          <w:p w14:paraId="0FA42FB6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28C70CAB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77DB5BA0" w14:textId="77777777" w:rsidTr="00726680">
        <w:tc>
          <w:tcPr>
            <w:tcW w:w="566" w:type="dxa"/>
            <w:shd w:val="clear" w:color="auto" w:fill="auto"/>
          </w:tcPr>
          <w:p w14:paraId="1A18121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801" w:type="dxa"/>
            <w:shd w:val="clear" w:color="auto" w:fill="auto"/>
          </w:tcPr>
          <w:p w14:paraId="287B8AE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Композитор Тихон Хренников: "Я был просто счастлив, что я ельчанин".</w:t>
            </w:r>
          </w:p>
        </w:tc>
        <w:tc>
          <w:tcPr>
            <w:tcW w:w="1134" w:type="dxa"/>
            <w:shd w:val="clear" w:color="auto" w:fill="auto"/>
          </w:tcPr>
          <w:p w14:paraId="268D55E7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1725546A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18.04.</w:t>
            </w:r>
          </w:p>
          <w:p w14:paraId="0E2423A7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1B78798A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1628F0F6" w14:textId="77777777" w:rsidTr="00726680">
        <w:tc>
          <w:tcPr>
            <w:tcW w:w="566" w:type="dxa"/>
            <w:shd w:val="clear" w:color="auto" w:fill="auto"/>
          </w:tcPr>
          <w:p w14:paraId="355707AE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801" w:type="dxa"/>
            <w:shd w:val="clear" w:color="auto" w:fill="auto"/>
          </w:tcPr>
          <w:p w14:paraId="66CE701B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«Санная дорога до Чернавска… свист саней до самого Ельца». Поэзия Павла Шубина. Поэт-фронтовик</w:t>
            </w:r>
          </w:p>
        </w:tc>
        <w:tc>
          <w:tcPr>
            <w:tcW w:w="1134" w:type="dxa"/>
            <w:shd w:val="clear" w:color="auto" w:fill="auto"/>
          </w:tcPr>
          <w:p w14:paraId="18AFAA1B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261D8FA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25.04.</w:t>
            </w:r>
          </w:p>
          <w:p w14:paraId="571D865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22B85F33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59505DF5" w14:textId="77777777" w:rsidTr="00726680">
        <w:tc>
          <w:tcPr>
            <w:tcW w:w="566" w:type="dxa"/>
            <w:shd w:val="clear" w:color="auto" w:fill="auto"/>
          </w:tcPr>
          <w:p w14:paraId="3BB0C12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801" w:type="dxa"/>
            <w:shd w:val="clear" w:color="auto" w:fill="auto"/>
          </w:tcPr>
          <w:p w14:paraId="06EE6FA1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В.С. Сорокин – народный художник.</w:t>
            </w:r>
          </w:p>
        </w:tc>
        <w:tc>
          <w:tcPr>
            <w:tcW w:w="1134" w:type="dxa"/>
            <w:shd w:val="clear" w:color="auto" w:fill="auto"/>
          </w:tcPr>
          <w:p w14:paraId="043D1609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368300A1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16.05.</w:t>
            </w:r>
          </w:p>
          <w:p w14:paraId="5ABC048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7A062899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54FED080" w14:textId="77777777" w:rsidTr="00726680">
        <w:tc>
          <w:tcPr>
            <w:tcW w:w="566" w:type="dxa"/>
            <w:shd w:val="clear" w:color="auto" w:fill="auto"/>
          </w:tcPr>
          <w:p w14:paraId="7B315AE3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801" w:type="dxa"/>
            <w:shd w:val="clear" w:color="auto" w:fill="auto"/>
          </w:tcPr>
          <w:p w14:paraId="2F78C35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поэты и писатели липецкой земли. В.Н. Белолипецких, Ж.Е. Васильева.</w:t>
            </w:r>
          </w:p>
        </w:tc>
        <w:tc>
          <w:tcPr>
            <w:tcW w:w="1134" w:type="dxa"/>
            <w:shd w:val="clear" w:color="auto" w:fill="auto"/>
          </w:tcPr>
          <w:p w14:paraId="46EA59F0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27891FA9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23.05.</w:t>
            </w:r>
          </w:p>
          <w:p w14:paraId="5290573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066E6AAB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425E653A" w14:textId="77777777" w:rsidTr="00726680">
        <w:tc>
          <w:tcPr>
            <w:tcW w:w="566" w:type="dxa"/>
            <w:shd w:val="clear" w:color="auto" w:fill="auto"/>
          </w:tcPr>
          <w:p w14:paraId="4E91A90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801" w:type="dxa"/>
            <w:shd w:val="clear" w:color="auto" w:fill="auto"/>
          </w:tcPr>
          <w:p w14:paraId="450F1670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урок.</w:t>
            </w:r>
          </w:p>
        </w:tc>
        <w:tc>
          <w:tcPr>
            <w:tcW w:w="1134" w:type="dxa"/>
            <w:shd w:val="clear" w:color="auto" w:fill="auto"/>
          </w:tcPr>
          <w:p w14:paraId="6EDCA1C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8" w:type="dxa"/>
          </w:tcPr>
          <w:p w14:paraId="21380A8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26.05.</w:t>
            </w:r>
          </w:p>
          <w:p w14:paraId="7DF84A15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393F098E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6979" w:rsidRPr="0023626F" w14:paraId="1CAE52C9" w14:textId="77777777" w:rsidTr="00726680">
        <w:tc>
          <w:tcPr>
            <w:tcW w:w="8501" w:type="dxa"/>
            <w:gridSpan w:val="3"/>
            <w:shd w:val="clear" w:color="auto" w:fill="auto"/>
          </w:tcPr>
          <w:p w14:paraId="3A5E3757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Всего: 34 часа</w:t>
            </w:r>
          </w:p>
        </w:tc>
        <w:tc>
          <w:tcPr>
            <w:tcW w:w="1138" w:type="dxa"/>
          </w:tcPr>
          <w:p w14:paraId="4B7DD334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51C607C" w14:textId="77777777" w:rsidR="00EF6979" w:rsidRPr="0023626F" w:rsidRDefault="00EF6979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7393343" w14:textId="77777777" w:rsidR="0009113C" w:rsidRPr="0023626F" w:rsidRDefault="0009113C" w:rsidP="005F7DCE">
      <w:pPr>
        <w:tabs>
          <w:tab w:val="left" w:pos="1260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87067A8" w14:textId="77777777" w:rsidR="00DD3973" w:rsidRPr="0023626F" w:rsidRDefault="00DD3973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Календарно -тематическое планирование  по курсу «Традиции родного края» </w:t>
      </w:r>
    </w:p>
    <w:p w14:paraId="6B457B75" w14:textId="77777777" w:rsidR="00DD3973" w:rsidRPr="0023626F" w:rsidRDefault="00DD3973" w:rsidP="005F7DC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2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8  классе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992"/>
        <w:gridCol w:w="960"/>
        <w:gridCol w:w="32"/>
        <w:gridCol w:w="992"/>
      </w:tblGrid>
      <w:tr w:rsidR="00DD3973" w:rsidRPr="0023626F" w14:paraId="069D1989" w14:textId="77777777" w:rsidTr="00DD3973">
        <w:trPr>
          <w:trHeight w:val="480"/>
        </w:trPr>
        <w:tc>
          <w:tcPr>
            <w:tcW w:w="534" w:type="dxa"/>
            <w:vMerge w:val="restart"/>
            <w:shd w:val="clear" w:color="auto" w:fill="auto"/>
          </w:tcPr>
          <w:p w14:paraId="639E3921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6520" w:type="dxa"/>
            <w:vMerge w:val="restart"/>
            <w:shd w:val="clear" w:color="auto" w:fill="auto"/>
          </w:tcPr>
          <w:p w14:paraId="48028A1E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47986A7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14:paraId="652F81C4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984" w:type="dxa"/>
            <w:gridSpan w:val="3"/>
          </w:tcPr>
          <w:p w14:paraId="6A9238E2" w14:textId="77777777" w:rsidR="00DD3973" w:rsidRPr="0023626F" w:rsidRDefault="00726680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Дата</w:t>
            </w:r>
          </w:p>
        </w:tc>
      </w:tr>
      <w:tr w:rsidR="00DD3973" w:rsidRPr="0023626F" w14:paraId="4CB27A8D" w14:textId="77777777" w:rsidTr="00DD3973">
        <w:trPr>
          <w:trHeight w:val="338"/>
        </w:trPr>
        <w:tc>
          <w:tcPr>
            <w:tcW w:w="534" w:type="dxa"/>
            <w:vMerge/>
            <w:shd w:val="clear" w:color="auto" w:fill="auto"/>
          </w:tcPr>
          <w:p w14:paraId="53E951AB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14:paraId="38EEF01A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17DED43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</w:tcPr>
          <w:p w14:paraId="1703F8B0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024" w:type="dxa"/>
            <w:gridSpan w:val="2"/>
          </w:tcPr>
          <w:p w14:paraId="0E682725" w14:textId="77777777" w:rsidR="00DD3973" w:rsidRPr="0023626F" w:rsidRDefault="00DD3973" w:rsidP="005F7DC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DD3973" w:rsidRPr="0023626F" w14:paraId="69FB3A71" w14:textId="77777777" w:rsidTr="00DD3973">
        <w:tc>
          <w:tcPr>
            <w:tcW w:w="534" w:type="dxa"/>
            <w:shd w:val="clear" w:color="auto" w:fill="auto"/>
          </w:tcPr>
          <w:p w14:paraId="7614515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0" w:type="dxa"/>
            <w:shd w:val="clear" w:color="auto" w:fill="auto"/>
          </w:tcPr>
          <w:p w14:paraId="0481091E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изучения</w:t>
            </w: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родного края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закрепленные в схематизированных образах (объективированная память) и в социальной, коллективной практике (память в действии).</w:t>
            </w:r>
          </w:p>
        </w:tc>
        <w:tc>
          <w:tcPr>
            <w:tcW w:w="992" w:type="dxa"/>
            <w:shd w:val="clear" w:color="auto" w:fill="auto"/>
          </w:tcPr>
          <w:p w14:paraId="6547724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0F7F858" w14:textId="77777777" w:rsidR="00DD3973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05.09.</w:t>
            </w:r>
          </w:p>
          <w:p w14:paraId="43FF06AF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29B042B1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6B78F3E2" w14:textId="77777777" w:rsidTr="00DD3973">
        <w:tc>
          <w:tcPr>
            <w:tcW w:w="534" w:type="dxa"/>
            <w:shd w:val="clear" w:color="auto" w:fill="auto"/>
          </w:tcPr>
          <w:p w14:paraId="65FDFF74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0" w:type="dxa"/>
            <w:shd w:val="clear" w:color="auto" w:fill="auto"/>
          </w:tcPr>
          <w:p w14:paraId="5C3DEF63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Историческая память как средство осознания российской гражданской идентичности.  Источники изучения родного края.</w:t>
            </w:r>
          </w:p>
        </w:tc>
        <w:tc>
          <w:tcPr>
            <w:tcW w:w="992" w:type="dxa"/>
            <w:shd w:val="clear" w:color="auto" w:fill="auto"/>
          </w:tcPr>
          <w:p w14:paraId="4F159888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A898502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12.09.</w:t>
            </w:r>
          </w:p>
          <w:p w14:paraId="58C04AE8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6406946D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6859C321" w14:textId="77777777" w:rsidTr="00DD3973">
        <w:tc>
          <w:tcPr>
            <w:tcW w:w="534" w:type="dxa"/>
            <w:shd w:val="clear" w:color="auto" w:fill="auto"/>
          </w:tcPr>
          <w:p w14:paraId="1A312096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14:paraId="69BBDB27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Географическое положение и история основания Липецкой области.  Объекты природного наследия края как уникальные, особо охраняемые территории (заповедные зоны, природные парки, и др.).</w:t>
            </w:r>
          </w:p>
        </w:tc>
        <w:tc>
          <w:tcPr>
            <w:tcW w:w="992" w:type="dxa"/>
            <w:shd w:val="clear" w:color="auto" w:fill="auto"/>
          </w:tcPr>
          <w:p w14:paraId="66D35E01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55CA2959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19.09.</w:t>
            </w:r>
          </w:p>
          <w:p w14:paraId="47A12521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0C1A4F1D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381CEC6C" w14:textId="77777777" w:rsidTr="00DD3973">
        <w:tc>
          <w:tcPr>
            <w:tcW w:w="534" w:type="dxa"/>
            <w:shd w:val="clear" w:color="auto" w:fill="auto"/>
          </w:tcPr>
          <w:p w14:paraId="569FC0A6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14:paraId="49AE7D37" w14:textId="77777777" w:rsidR="00F516AE" w:rsidRPr="0023626F" w:rsidRDefault="00F516AE" w:rsidP="005F7DCE">
            <w:pPr>
              <w:tabs>
                <w:tab w:val="left" w:pos="993"/>
              </w:tabs>
              <w:spacing w:after="154" w:line="306" w:lineRule="auto"/>
              <w:ind w:right="7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Геральдика Липецкой области.  Происхождение названий населенных пунктов Липецкой области.</w:t>
            </w:r>
          </w:p>
        </w:tc>
        <w:tc>
          <w:tcPr>
            <w:tcW w:w="992" w:type="dxa"/>
            <w:shd w:val="clear" w:color="auto" w:fill="auto"/>
          </w:tcPr>
          <w:p w14:paraId="460689D0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3E1BA72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26.09.</w:t>
            </w:r>
          </w:p>
          <w:p w14:paraId="05BA5EA4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59CD6808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77CE05D9" w14:textId="77777777" w:rsidTr="00DD3973">
        <w:tc>
          <w:tcPr>
            <w:tcW w:w="534" w:type="dxa"/>
            <w:shd w:val="clear" w:color="auto" w:fill="auto"/>
          </w:tcPr>
          <w:p w14:paraId="48A6CC31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shd w:val="clear" w:color="auto" w:fill="auto"/>
          </w:tcPr>
          <w:p w14:paraId="41F44F4A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Археология как отрасль исторической науки, изучающая прошлое человечества по вещественным источникам. Объекты археологического наследия как следы существования человека в прошлых эпохах, включающие все предметы и культурные слои.</w:t>
            </w:r>
          </w:p>
        </w:tc>
        <w:tc>
          <w:tcPr>
            <w:tcW w:w="992" w:type="dxa"/>
            <w:shd w:val="clear" w:color="auto" w:fill="auto"/>
          </w:tcPr>
          <w:p w14:paraId="54929B6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1760B03D" w14:textId="77777777" w:rsidR="00DD3973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03.10.</w:t>
            </w:r>
          </w:p>
          <w:p w14:paraId="7355C443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3C572FB5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727DBCAF" w14:textId="77777777" w:rsidTr="00DD3973">
        <w:tc>
          <w:tcPr>
            <w:tcW w:w="534" w:type="dxa"/>
            <w:shd w:val="clear" w:color="auto" w:fill="auto"/>
          </w:tcPr>
          <w:p w14:paraId="35C34088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520" w:type="dxa"/>
            <w:shd w:val="clear" w:color="auto" w:fill="auto"/>
          </w:tcPr>
          <w:p w14:paraId="1E8F6E0F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Объекты археологического наследия Липецкого края. Гагаринская верхнепалеолитическая стоянка, Замятино-10.</w:t>
            </w:r>
          </w:p>
        </w:tc>
        <w:tc>
          <w:tcPr>
            <w:tcW w:w="992" w:type="dxa"/>
            <w:shd w:val="clear" w:color="auto" w:fill="auto"/>
          </w:tcPr>
          <w:p w14:paraId="7F7E0851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21120796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10.10.</w:t>
            </w:r>
          </w:p>
          <w:p w14:paraId="4BB9B838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2EDD150F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7C7F6ED3" w14:textId="77777777" w:rsidTr="00DD3973">
        <w:tc>
          <w:tcPr>
            <w:tcW w:w="534" w:type="dxa"/>
            <w:shd w:val="clear" w:color="auto" w:fill="auto"/>
          </w:tcPr>
          <w:p w14:paraId="5CBC766A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20" w:type="dxa"/>
            <w:shd w:val="clear" w:color="auto" w:fill="auto"/>
          </w:tcPr>
          <w:p w14:paraId="4517AFA0" w14:textId="77777777" w:rsidR="00F516AE" w:rsidRPr="0023626F" w:rsidRDefault="00F516AE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Объекты археологического наследия Липецкого края. Липецкое городище, Поселение Липецкое озеро, Рыбное озеро-1, Рыбное озеро-2 Савицкое, Тюнинские могильники.</w:t>
            </w:r>
          </w:p>
        </w:tc>
        <w:tc>
          <w:tcPr>
            <w:tcW w:w="992" w:type="dxa"/>
            <w:shd w:val="clear" w:color="auto" w:fill="auto"/>
          </w:tcPr>
          <w:p w14:paraId="38B97547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3DD4EAB4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17.10.</w:t>
            </w:r>
          </w:p>
          <w:p w14:paraId="2C3CC0ED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31C20D27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26BEB390" w14:textId="77777777" w:rsidTr="00DD3973">
        <w:tc>
          <w:tcPr>
            <w:tcW w:w="534" w:type="dxa"/>
            <w:shd w:val="clear" w:color="auto" w:fill="auto"/>
          </w:tcPr>
          <w:p w14:paraId="3FCB96CE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520" w:type="dxa"/>
            <w:shd w:val="clear" w:color="auto" w:fill="auto"/>
          </w:tcPr>
          <w:p w14:paraId="006523F2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Культурно-природные ландшафты края. 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Достопримечательные места как культурно-природные территориальные комплексы, имеющие историко-культурную ценность.</w:t>
            </w:r>
          </w:p>
        </w:tc>
        <w:tc>
          <w:tcPr>
            <w:tcW w:w="992" w:type="dxa"/>
            <w:shd w:val="clear" w:color="auto" w:fill="auto"/>
          </w:tcPr>
          <w:p w14:paraId="4320BCDA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59F9CB0A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24.10.</w:t>
            </w:r>
          </w:p>
          <w:p w14:paraId="5EEF30AC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192B21DC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23ECCC0E" w14:textId="77777777" w:rsidTr="00DD3973">
        <w:tc>
          <w:tcPr>
            <w:tcW w:w="534" w:type="dxa"/>
            <w:shd w:val="clear" w:color="auto" w:fill="auto"/>
          </w:tcPr>
          <w:p w14:paraId="7CFB6F7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520" w:type="dxa"/>
            <w:shd w:val="clear" w:color="auto" w:fill="auto"/>
          </w:tcPr>
          <w:p w14:paraId="54EFB4AB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края – выдающиеся образцы монастырского ландшафта. Рождество-Богородицкий мужской монастырь г. Задонск. Елецкий Знаменский женский монастырь.</w:t>
            </w:r>
          </w:p>
        </w:tc>
        <w:tc>
          <w:tcPr>
            <w:tcW w:w="992" w:type="dxa"/>
            <w:shd w:val="clear" w:color="auto" w:fill="auto"/>
          </w:tcPr>
          <w:p w14:paraId="0AF2E3F5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231FEDB2" w14:textId="77777777" w:rsidR="00DD3973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07.11.</w:t>
            </w:r>
          </w:p>
          <w:p w14:paraId="1AEE8847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4BEED1A0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4B783349" w14:textId="77777777" w:rsidTr="00DD3973">
        <w:tc>
          <w:tcPr>
            <w:tcW w:w="534" w:type="dxa"/>
            <w:shd w:val="clear" w:color="auto" w:fill="auto"/>
          </w:tcPr>
          <w:p w14:paraId="4E5D0243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6520" w:type="dxa"/>
            <w:shd w:val="clear" w:color="auto" w:fill="auto"/>
          </w:tcPr>
          <w:p w14:paraId="612CA1A0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Православные природно-архитектурные комплексы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 связанные с ними значимые исторические процессы/события. Вознесенский собор г. Ельца, </w:t>
            </w:r>
            <w:r w:rsidRPr="0023626F">
              <w:rPr>
                <w:rFonts w:ascii="Times New Roman" w:eastAsia="Calibri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Часовня во имя Вознесения Господня, святителей Николая Чудотворца и Димитрия Ростовского над могилой ельчан, погибших в битве с Тамерланом в 1395</w:t>
            </w:r>
            <w:r w:rsidRPr="0023626F">
              <w:rPr>
                <w:rFonts w:ascii="Times New Roman" w:eastAsia="Calibri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году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Дом призрения и храм святых князей Михаила Тверского и Александра Невского.</w:t>
            </w:r>
          </w:p>
        </w:tc>
        <w:tc>
          <w:tcPr>
            <w:tcW w:w="992" w:type="dxa"/>
            <w:shd w:val="clear" w:color="auto" w:fill="auto"/>
          </w:tcPr>
          <w:p w14:paraId="08415670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</w:tcPr>
          <w:p w14:paraId="4D9DBBF6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14.11.</w:t>
            </w:r>
          </w:p>
          <w:p w14:paraId="3740ABD4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992" w:type="dxa"/>
          </w:tcPr>
          <w:p w14:paraId="470CA73A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25CADC36" w14:textId="77777777" w:rsidTr="00DD3973">
        <w:tc>
          <w:tcPr>
            <w:tcW w:w="534" w:type="dxa"/>
            <w:shd w:val="clear" w:color="auto" w:fill="auto"/>
          </w:tcPr>
          <w:p w14:paraId="5D5461D7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520" w:type="dxa"/>
            <w:shd w:val="clear" w:color="auto" w:fill="auto"/>
          </w:tcPr>
          <w:p w14:paraId="093A6BA5" w14:textId="77777777" w:rsidR="00F516AE" w:rsidRPr="0023626F" w:rsidRDefault="00F516AE" w:rsidP="005F7DCE">
            <w:pPr>
              <w:tabs>
                <w:tab w:val="left" w:pos="993"/>
              </w:tabs>
              <w:spacing w:after="154" w:line="306" w:lineRule="auto"/>
              <w:ind w:right="7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Православные природно-архитектурные комплексы и связанные с ними значимые исторические процессы/события. Древне-Успенская церковь,  Христорождественский собор</w:t>
            </w:r>
          </w:p>
        </w:tc>
        <w:tc>
          <w:tcPr>
            <w:tcW w:w="992" w:type="dxa"/>
            <w:shd w:val="clear" w:color="auto" w:fill="auto"/>
          </w:tcPr>
          <w:p w14:paraId="21405A0E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3CCB9F02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21.11.</w:t>
            </w:r>
          </w:p>
          <w:p w14:paraId="6A9FD3FC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10945699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5F3A26DF" w14:textId="77777777" w:rsidTr="00DD3973">
        <w:tc>
          <w:tcPr>
            <w:tcW w:w="534" w:type="dxa"/>
            <w:shd w:val="clear" w:color="auto" w:fill="auto"/>
          </w:tcPr>
          <w:p w14:paraId="726ED908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520" w:type="dxa"/>
            <w:shd w:val="clear" w:color="auto" w:fill="auto"/>
          </w:tcPr>
          <w:p w14:paraId="21890ACF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Архитектурные особенности храмовых комплексов. Церковь Знамения в селе Вешаловка.   </w:t>
            </w: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Храмы Долгоруковского района</w:t>
            </w:r>
          </w:p>
        </w:tc>
        <w:tc>
          <w:tcPr>
            <w:tcW w:w="992" w:type="dxa"/>
            <w:shd w:val="clear" w:color="auto" w:fill="auto"/>
          </w:tcPr>
          <w:p w14:paraId="21706744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70365ACA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28.11.</w:t>
            </w:r>
          </w:p>
          <w:p w14:paraId="7045F556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46E1CB1E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74E5E573" w14:textId="77777777" w:rsidTr="00DD3973">
        <w:tc>
          <w:tcPr>
            <w:tcW w:w="534" w:type="dxa"/>
            <w:shd w:val="clear" w:color="auto" w:fill="auto"/>
          </w:tcPr>
          <w:p w14:paraId="54F22535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520" w:type="dxa"/>
            <w:shd w:val="clear" w:color="auto" w:fill="auto"/>
          </w:tcPr>
          <w:p w14:paraId="688A472E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Дворянские усадьбы. Дом Губина, Знаменское, Пальна-Михайловка, Полибино, Усадьба Шереметевых в селе Борки.</w:t>
            </w:r>
          </w:p>
        </w:tc>
        <w:tc>
          <w:tcPr>
            <w:tcW w:w="992" w:type="dxa"/>
            <w:shd w:val="clear" w:color="auto" w:fill="auto"/>
          </w:tcPr>
          <w:p w14:paraId="1BD9A341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758AB8A" w14:textId="77777777" w:rsidR="00DD3973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05.12.</w:t>
            </w:r>
          </w:p>
          <w:p w14:paraId="6FB98613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3B5988E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2D4C424A" w14:textId="77777777" w:rsidTr="00DD3973">
        <w:tc>
          <w:tcPr>
            <w:tcW w:w="534" w:type="dxa"/>
            <w:shd w:val="clear" w:color="auto" w:fill="auto"/>
          </w:tcPr>
          <w:p w14:paraId="32A05D52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520" w:type="dxa"/>
            <w:shd w:val="clear" w:color="auto" w:fill="auto"/>
          </w:tcPr>
          <w:p w14:paraId="4D28E609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Петр </w:t>
            </w: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2362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Липецкий край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Памятные места и мемориальные объекты на территории края, связанные с именем первого русского императора.</w:t>
            </w:r>
          </w:p>
        </w:tc>
        <w:tc>
          <w:tcPr>
            <w:tcW w:w="992" w:type="dxa"/>
            <w:shd w:val="clear" w:color="auto" w:fill="auto"/>
          </w:tcPr>
          <w:p w14:paraId="350DB98B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6A93CDE7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12.12.</w:t>
            </w:r>
          </w:p>
          <w:p w14:paraId="434F10E7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4B483CAB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1DC8BB5B" w14:textId="77777777" w:rsidTr="00DD3973">
        <w:tc>
          <w:tcPr>
            <w:tcW w:w="534" w:type="dxa"/>
            <w:shd w:val="clear" w:color="auto" w:fill="auto"/>
          </w:tcPr>
          <w:p w14:paraId="6197E660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520" w:type="dxa"/>
            <w:shd w:val="clear" w:color="auto" w:fill="auto"/>
          </w:tcPr>
          <w:p w14:paraId="1B6DD462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Липские железоделательные заводы. Добровская и Сокольская верфи.</w:t>
            </w:r>
          </w:p>
        </w:tc>
        <w:tc>
          <w:tcPr>
            <w:tcW w:w="992" w:type="dxa"/>
            <w:shd w:val="clear" w:color="auto" w:fill="auto"/>
          </w:tcPr>
          <w:p w14:paraId="5F796F78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50B62D74" w14:textId="77777777" w:rsidR="00F516AE" w:rsidRPr="0023626F" w:rsidRDefault="00F516AE" w:rsidP="005F7DC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hAnsi="Times New Roman" w:cs="Times New Roman"/>
                <w:sz w:val="28"/>
                <w:szCs w:val="28"/>
              </w:rPr>
              <w:t>19.12.</w:t>
            </w:r>
          </w:p>
          <w:p w14:paraId="77FA9354" w14:textId="77777777" w:rsidR="00F516AE" w:rsidRPr="0023626F" w:rsidRDefault="00F516AE" w:rsidP="005F7DC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62F2F5B3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6AE" w:rsidRPr="0023626F" w14:paraId="7D1388C6" w14:textId="77777777" w:rsidTr="00DD3973">
        <w:tc>
          <w:tcPr>
            <w:tcW w:w="534" w:type="dxa"/>
            <w:shd w:val="clear" w:color="auto" w:fill="auto"/>
          </w:tcPr>
          <w:p w14:paraId="38C8580B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520" w:type="dxa"/>
            <w:shd w:val="clear" w:color="auto" w:fill="auto"/>
          </w:tcPr>
          <w:p w14:paraId="78E66A7F" w14:textId="77777777" w:rsidR="00F516AE" w:rsidRPr="0023626F" w:rsidRDefault="00F516AE" w:rsidP="005F7DCE">
            <w:pPr>
              <w:tabs>
                <w:tab w:val="left" w:pos="993"/>
              </w:tabs>
              <w:spacing w:after="156" w:line="298" w:lineRule="auto"/>
              <w:ind w:right="-1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Открытие минеральных источников.</w:t>
            </w:r>
          </w:p>
        </w:tc>
        <w:tc>
          <w:tcPr>
            <w:tcW w:w="992" w:type="dxa"/>
            <w:shd w:val="clear" w:color="auto" w:fill="auto"/>
          </w:tcPr>
          <w:p w14:paraId="3A90756F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52F6015C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26.12.</w:t>
            </w:r>
          </w:p>
          <w:p w14:paraId="429EFEB0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689D7EBA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1C0991AF" w14:textId="77777777" w:rsidTr="00DD3973">
        <w:tc>
          <w:tcPr>
            <w:tcW w:w="534" w:type="dxa"/>
            <w:shd w:val="clear" w:color="auto" w:fill="auto"/>
          </w:tcPr>
          <w:p w14:paraId="717300A6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520" w:type="dxa"/>
            <w:shd w:val="clear" w:color="auto" w:fill="auto"/>
          </w:tcPr>
          <w:p w14:paraId="63ECCFB9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9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деятельностью выдающихся деятелей искусства и науки XVIII в.</w:t>
            </w:r>
          </w:p>
        </w:tc>
        <w:tc>
          <w:tcPr>
            <w:tcW w:w="992" w:type="dxa"/>
            <w:shd w:val="clear" w:color="auto" w:fill="auto"/>
          </w:tcPr>
          <w:p w14:paraId="0EE9C9F2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39F5054F" w14:textId="77777777" w:rsidR="00DD3973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09.01.</w:t>
            </w:r>
          </w:p>
          <w:p w14:paraId="07D96A9D" w14:textId="77777777" w:rsidR="00F516AE" w:rsidRPr="0023626F" w:rsidRDefault="00F516AE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3ADBC461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3DF01B95" w14:textId="77777777" w:rsidTr="00DD3973">
        <w:tc>
          <w:tcPr>
            <w:tcW w:w="534" w:type="dxa"/>
            <w:shd w:val="clear" w:color="auto" w:fill="auto"/>
          </w:tcPr>
          <w:p w14:paraId="3626B540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520" w:type="dxa"/>
            <w:shd w:val="clear" w:color="auto" w:fill="auto"/>
          </w:tcPr>
          <w:p w14:paraId="06042774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 воинской славы и мемориальные объекты на территории края, связанные с важнейшими событиями, героизмом русской армии и населения во время Отечественной войны 1812 г. и освободительного похода русской армии 1813–1815 гг.</w:t>
            </w:r>
          </w:p>
        </w:tc>
        <w:tc>
          <w:tcPr>
            <w:tcW w:w="992" w:type="dxa"/>
            <w:shd w:val="clear" w:color="auto" w:fill="auto"/>
          </w:tcPr>
          <w:p w14:paraId="686A406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4F351F75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16.01.</w:t>
            </w:r>
          </w:p>
          <w:p w14:paraId="4404B142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0310FE15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61C3F667" w14:textId="77777777" w:rsidTr="00DD3973">
        <w:tc>
          <w:tcPr>
            <w:tcW w:w="534" w:type="dxa"/>
            <w:shd w:val="clear" w:color="auto" w:fill="auto"/>
          </w:tcPr>
          <w:p w14:paraId="3F5F0690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520" w:type="dxa"/>
            <w:shd w:val="clear" w:color="auto" w:fill="auto"/>
          </w:tcPr>
          <w:p w14:paraId="3B8B8E37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Места воинской славы и мемориальные объекты на территории края, связанные с важнейшими событиями и героизмом русской армии в военных кампаниях XIХ в.: война с Турцией за независимость Греции; Крымская война; война с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Турцией за независимость балканских народов.</w:t>
            </w:r>
          </w:p>
        </w:tc>
        <w:tc>
          <w:tcPr>
            <w:tcW w:w="992" w:type="dxa"/>
            <w:shd w:val="clear" w:color="auto" w:fill="auto"/>
          </w:tcPr>
          <w:p w14:paraId="73DBADE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</w:tcPr>
          <w:p w14:paraId="4DAB02D5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23.01.</w:t>
            </w:r>
          </w:p>
          <w:p w14:paraId="34987AB9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58A8E0C6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1128C497" w14:textId="77777777" w:rsidTr="00DD3973">
        <w:tc>
          <w:tcPr>
            <w:tcW w:w="534" w:type="dxa"/>
            <w:shd w:val="clear" w:color="auto" w:fill="auto"/>
          </w:tcPr>
          <w:p w14:paraId="35D0AB8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6520" w:type="dxa"/>
            <w:shd w:val="clear" w:color="auto" w:fill="auto"/>
          </w:tcPr>
          <w:p w14:paraId="21513947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7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мировая война как судьбоносное событие в истории России начала ХХ века.</w:t>
            </w:r>
          </w:p>
          <w:p w14:paraId="440F2D76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89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 воинской славы и мемориальные объекты на территории края, связанные с событиями и личностями героев фронта и тыла в годы русско-японской и Первой мировой войн начала ХХ века.</w:t>
            </w:r>
          </w:p>
        </w:tc>
        <w:tc>
          <w:tcPr>
            <w:tcW w:w="992" w:type="dxa"/>
            <w:shd w:val="clear" w:color="auto" w:fill="auto"/>
          </w:tcPr>
          <w:p w14:paraId="154FEB73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36085D9D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30.01.</w:t>
            </w:r>
          </w:p>
          <w:p w14:paraId="79FC2AC5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5A01C67E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5028B69A" w14:textId="77777777" w:rsidTr="00DD3973">
        <w:tc>
          <w:tcPr>
            <w:tcW w:w="534" w:type="dxa"/>
            <w:shd w:val="clear" w:color="auto" w:fill="auto"/>
          </w:tcPr>
          <w:p w14:paraId="640A8F26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520" w:type="dxa"/>
            <w:shd w:val="clear" w:color="auto" w:fill="auto"/>
          </w:tcPr>
          <w:p w14:paraId="04228AC9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VIII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начала ХХ в. Морская слава Липецка. Династия адмиралов Сенявиных. Генерал-аншеф Ю.В. Долгоруков.</w:t>
            </w:r>
          </w:p>
        </w:tc>
        <w:tc>
          <w:tcPr>
            <w:tcW w:w="992" w:type="dxa"/>
            <w:shd w:val="clear" w:color="auto" w:fill="auto"/>
          </w:tcPr>
          <w:p w14:paraId="3C32FCAA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B13CFB7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06.02.</w:t>
            </w:r>
          </w:p>
          <w:p w14:paraId="12145DAD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325A602F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705A8649" w14:textId="77777777" w:rsidTr="00DD3973">
        <w:tc>
          <w:tcPr>
            <w:tcW w:w="534" w:type="dxa"/>
            <w:shd w:val="clear" w:color="auto" w:fill="auto"/>
          </w:tcPr>
          <w:p w14:paraId="44F20F62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520" w:type="dxa"/>
            <w:shd w:val="clear" w:color="auto" w:fill="auto"/>
          </w:tcPr>
          <w:p w14:paraId="1544E97D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VIII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начала ХХ в Святитель Тихон Задонский.</w:t>
            </w:r>
          </w:p>
        </w:tc>
        <w:tc>
          <w:tcPr>
            <w:tcW w:w="992" w:type="dxa"/>
            <w:shd w:val="clear" w:color="auto" w:fill="auto"/>
          </w:tcPr>
          <w:p w14:paraId="0FBE0D72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9168843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13.02.</w:t>
            </w:r>
          </w:p>
          <w:p w14:paraId="40762E82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10E30599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13968AF4" w14:textId="77777777" w:rsidTr="00DD3973">
        <w:tc>
          <w:tcPr>
            <w:tcW w:w="534" w:type="dxa"/>
            <w:shd w:val="clear" w:color="auto" w:fill="auto"/>
          </w:tcPr>
          <w:p w14:paraId="5BDE983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520" w:type="dxa"/>
            <w:shd w:val="clear" w:color="auto" w:fill="auto"/>
          </w:tcPr>
          <w:p w14:paraId="0581DC22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9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VIII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начала ХХ в Г.В. Плеханов. П.П. Семёнов- Тянь-Шанский. К.Н. Игумнов. М. Горький.</w:t>
            </w:r>
          </w:p>
        </w:tc>
        <w:tc>
          <w:tcPr>
            <w:tcW w:w="992" w:type="dxa"/>
            <w:shd w:val="clear" w:color="auto" w:fill="auto"/>
          </w:tcPr>
          <w:p w14:paraId="61E6C4A3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6D129B92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20.02.</w:t>
            </w:r>
          </w:p>
          <w:p w14:paraId="7DE721A0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2702056A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76729F2A" w14:textId="77777777" w:rsidTr="00DD3973">
        <w:tc>
          <w:tcPr>
            <w:tcW w:w="534" w:type="dxa"/>
            <w:shd w:val="clear" w:color="auto" w:fill="auto"/>
          </w:tcPr>
          <w:p w14:paraId="115D6525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520" w:type="dxa"/>
            <w:shd w:val="clear" w:color="auto" w:fill="auto"/>
          </w:tcPr>
          <w:p w14:paraId="46FE0040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9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 воинской славы и мемориальные объекты на территории края, связанные с военными событиями и боевым героизмом в годы Великой Отечественной войны (1941–1945 гг.). Мемориальный комплекс, высота «Огурец», «Тербунский рубеж».</w:t>
            </w:r>
          </w:p>
        </w:tc>
        <w:tc>
          <w:tcPr>
            <w:tcW w:w="992" w:type="dxa"/>
            <w:shd w:val="clear" w:color="auto" w:fill="auto"/>
          </w:tcPr>
          <w:p w14:paraId="195C7FDA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CA1978E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27.02.</w:t>
            </w:r>
          </w:p>
          <w:p w14:paraId="2E3FCF65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610420FE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3855F0FA" w14:textId="77777777" w:rsidTr="00DD3973">
        <w:tc>
          <w:tcPr>
            <w:tcW w:w="534" w:type="dxa"/>
            <w:shd w:val="clear" w:color="auto" w:fill="auto"/>
          </w:tcPr>
          <w:p w14:paraId="265107DE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520" w:type="dxa"/>
            <w:shd w:val="clear" w:color="auto" w:fill="auto"/>
          </w:tcPr>
          <w:p w14:paraId="0DA7A1FF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увековечиванием памяти воинов – героев Великой Отечественной войны,   тружеников тыла, советских людей – жертв фашизма. Воловская Хатынь</w:t>
            </w:r>
          </w:p>
        </w:tc>
        <w:tc>
          <w:tcPr>
            <w:tcW w:w="992" w:type="dxa"/>
            <w:shd w:val="clear" w:color="auto" w:fill="auto"/>
          </w:tcPr>
          <w:p w14:paraId="72FE7F03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285B8BF4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06.03.</w:t>
            </w:r>
          </w:p>
          <w:p w14:paraId="5B14DED7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4AB5B7B8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3592F23A" w14:textId="77777777" w:rsidTr="00DD3973">
        <w:tc>
          <w:tcPr>
            <w:tcW w:w="534" w:type="dxa"/>
            <w:shd w:val="clear" w:color="auto" w:fill="auto"/>
          </w:tcPr>
          <w:p w14:paraId="540A6635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520" w:type="dxa"/>
            <w:shd w:val="clear" w:color="auto" w:fill="auto"/>
          </w:tcPr>
          <w:p w14:paraId="2DFFF2B8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Памятные места и мемориальные объекты на территории края, связанные с увековечиванием памяти воинов – героев Великой Отечественной </w:t>
            </w: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войны,   тружеников тыла, советских людей – жертв фашизма на территории Долгоруковского района</w:t>
            </w:r>
          </w:p>
        </w:tc>
        <w:tc>
          <w:tcPr>
            <w:tcW w:w="992" w:type="dxa"/>
            <w:shd w:val="clear" w:color="auto" w:fill="auto"/>
          </w:tcPr>
          <w:p w14:paraId="4F0F5329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</w:tcPr>
          <w:p w14:paraId="19F62F54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13.03.</w:t>
            </w:r>
          </w:p>
          <w:p w14:paraId="14825E6B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686CEB7C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0DB9999C" w14:textId="77777777" w:rsidTr="00DD3973">
        <w:tc>
          <w:tcPr>
            <w:tcW w:w="534" w:type="dxa"/>
            <w:shd w:val="clear" w:color="auto" w:fill="auto"/>
          </w:tcPr>
          <w:p w14:paraId="61637069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6520" w:type="dxa"/>
            <w:shd w:val="clear" w:color="auto" w:fill="auto"/>
          </w:tcPr>
          <w:p w14:paraId="3EDC6814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Липецкий  авиацентр. Высоты Водопьянова.</w:t>
            </w:r>
          </w:p>
        </w:tc>
        <w:tc>
          <w:tcPr>
            <w:tcW w:w="992" w:type="dxa"/>
            <w:shd w:val="clear" w:color="auto" w:fill="auto"/>
          </w:tcPr>
          <w:p w14:paraId="28918B61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729CBFFB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20.03.</w:t>
            </w:r>
          </w:p>
          <w:p w14:paraId="027E05C9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37B09E6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57712476" w14:textId="77777777" w:rsidTr="00DD3973">
        <w:tc>
          <w:tcPr>
            <w:tcW w:w="534" w:type="dxa"/>
            <w:shd w:val="clear" w:color="auto" w:fill="auto"/>
          </w:tcPr>
          <w:p w14:paraId="2446A50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520" w:type="dxa"/>
            <w:shd w:val="clear" w:color="auto" w:fill="auto"/>
          </w:tcPr>
          <w:p w14:paraId="4535CF9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деятельностью выдающихся деятелей советской литературы, архитектуры, живописи, театра и кино, ученых, конструкторов и инженеров, работников образования и здравоохранения.</w:t>
            </w:r>
          </w:p>
        </w:tc>
        <w:tc>
          <w:tcPr>
            <w:tcW w:w="992" w:type="dxa"/>
            <w:shd w:val="clear" w:color="auto" w:fill="auto"/>
          </w:tcPr>
          <w:p w14:paraId="3C69A9B9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3CA0FE31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03.04.</w:t>
            </w:r>
          </w:p>
          <w:p w14:paraId="07446B6E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66DA155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6FB1CE21" w14:textId="77777777" w:rsidTr="00DD3973">
        <w:tc>
          <w:tcPr>
            <w:tcW w:w="534" w:type="dxa"/>
            <w:shd w:val="clear" w:color="auto" w:fill="auto"/>
          </w:tcPr>
          <w:p w14:paraId="2A90A0C1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520" w:type="dxa"/>
            <w:shd w:val="clear" w:color="auto" w:fill="auto"/>
          </w:tcPr>
          <w:p w14:paraId="0973D672" w14:textId="77777777" w:rsidR="00DD3973" w:rsidRPr="0023626F" w:rsidRDefault="00DD3973" w:rsidP="005F7DCE">
            <w:pPr>
              <w:tabs>
                <w:tab w:val="left" w:pos="993"/>
              </w:tabs>
              <w:spacing w:after="148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Краеведческие музеи – хранители памяти о прошлом. Музей-усадьба «Край Долгоруковский», Народный музей с. Стрелец. Подвижники краеведения: И. Христенко, В.Н. Белолипецких, Н.И. Филимонов.</w:t>
            </w:r>
          </w:p>
        </w:tc>
        <w:tc>
          <w:tcPr>
            <w:tcW w:w="992" w:type="dxa"/>
            <w:shd w:val="clear" w:color="auto" w:fill="auto"/>
          </w:tcPr>
          <w:p w14:paraId="3BF68E15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7CB59E15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10.04.</w:t>
            </w:r>
          </w:p>
          <w:p w14:paraId="5E7E7F64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35EA1198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52591ADB" w14:textId="77777777" w:rsidTr="00DD3973">
        <w:tc>
          <w:tcPr>
            <w:tcW w:w="534" w:type="dxa"/>
            <w:shd w:val="clear" w:color="auto" w:fill="auto"/>
          </w:tcPr>
          <w:p w14:paraId="133DC6FF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520" w:type="dxa"/>
            <w:shd w:val="clear" w:color="auto" w:fill="auto"/>
          </w:tcPr>
          <w:p w14:paraId="4407D39E" w14:textId="77777777" w:rsidR="00DD3973" w:rsidRPr="0023626F" w:rsidRDefault="00DD3973" w:rsidP="005F7DCE">
            <w:pPr>
              <w:tabs>
                <w:tab w:val="left" w:pos="993"/>
              </w:tabs>
              <w:spacing w:after="0" w:line="306" w:lineRule="auto"/>
              <w:ind w:right="8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Памятные места и мемориальные объекты на территории края, связанные с увековечением памяти воинов – героев и участников военных действий и освободительных миссий России в 1992–2020-х гг.</w:t>
            </w:r>
          </w:p>
        </w:tc>
        <w:tc>
          <w:tcPr>
            <w:tcW w:w="992" w:type="dxa"/>
            <w:shd w:val="clear" w:color="auto" w:fill="auto"/>
          </w:tcPr>
          <w:p w14:paraId="7B4E29F7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00ACD335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17.04.</w:t>
            </w:r>
          </w:p>
          <w:p w14:paraId="012F5014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0F1FCF1C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73798C49" w14:textId="77777777" w:rsidTr="00DD3973">
        <w:tc>
          <w:tcPr>
            <w:tcW w:w="534" w:type="dxa"/>
            <w:shd w:val="clear" w:color="auto" w:fill="auto"/>
          </w:tcPr>
          <w:p w14:paraId="3F681F29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520" w:type="dxa"/>
            <w:shd w:val="clear" w:color="auto" w:fill="auto"/>
          </w:tcPr>
          <w:p w14:paraId="188030BA" w14:textId="77777777" w:rsidR="00DD3973" w:rsidRPr="0023626F" w:rsidRDefault="00DD3973" w:rsidP="005F7DCE">
            <w:pPr>
              <w:tabs>
                <w:tab w:val="left" w:pos="993"/>
              </w:tabs>
              <w:spacing w:after="154" w:line="306" w:lineRule="auto"/>
              <w:ind w:right="-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земляки - герои локальных конфликтов в Чечне, Сирии. Современные герои – участники СВО.</w:t>
            </w:r>
          </w:p>
        </w:tc>
        <w:tc>
          <w:tcPr>
            <w:tcW w:w="992" w:type="dxa"/>
            <w:shd w:val="clear" w:color="auto" w:fill="auto"/>
          </w:tcPr>
          <w:p w14:paraId="08DA185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31E4104E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24.04.</w:t>
            </w:r>
          </w:p>
          <w:p w14:paraId="1552463F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105DA46C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51F82400" w14:textId="77777777" w:rsidTr="00DD3973">
        <w:tc>
          <w:tcPr>
            <w:tcW w:w="534" w:type="dxa"/>
            <w:shd w:val="clear" w:color="auto" w:fill="auto"/>
          </w:tcPr>
          <w:p w14:paraId="1907D08C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520" w:type="dxa"/>
            <w:shd w:val="clear" w:color="auto" w:fill="auto"/>
          </w:tcPr>
          <w:p w14:paraId="5BD8406F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Важность проявления уважения к героизму, мужеству и самоотверженности граждан, независимо от сферы их деятельности. Государственная практика увековечения памяти и награждения граждан за выдающиеся достижения в различных сферах общественной жизни</w:t>
            </w:r>
          </w:p>
        </w:tc>
        <w:tc>
          <w:tcPr>
            <w:tcW w:w="992" w:type="dxa"/>
            <w:shd w:val="clear" w:color="auto" w:fill="auto"/>
          </w:tcPr>
          <w:p w14:paraId="122CB74C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58809156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08.05.</w:t>
            </w:r>
          </w:p>
          <w:p w14:paraId="575468F5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5C4B5B3D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231B7DAC" w14:textId="77777777" w:rsidTr="00DD3973">
        <w:tc>
          <w:tcPr>
            <w:tcW w:w="534" w:type="dxa"/>
            <w:shd w:val="clear" w:color="auto" w:fill="auto"/>
          </w:tcPr>
          <w:p w14:paraId="378A02F8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520" w:type="dxa"/>
            <w:shd w:val="clear" w:color="auto" w:fill="auto"/>
          </w:tcPr>
          <w:p w14:paraId="44A0BE4F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слава Долгоруковского района. Парк комсомольцев в Долгоруково.</w:t>
            </w:r>
          </w:p>
        </w:tc>
        <w:tc>
          <w:tcPr>
            <w:tcW w:w="992" w:type="dxa"/>
            <w:shd w:val="clear" w:color="auto" w:fill="auto"/>
          </w:tcPr>
          <w:p w14:paraId="65B1AAD9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6BF431FA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15.05.</w:t>
            </w:r>
          </w:p>
          <w:p w14:paraId="122E3A49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127EBCBE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73" w:rsidRPr="0023626F" w14:paraId="3DDEBA36" w14:textId="77777777" w:rsidTr="00DD3973">
        <w:tc>
          <w:tcPr>
            <w:tcW w:w="534" w:type="dxa"/>
            <w:shd w:val="clear" w:color="auto" w:fill="auto"/>
          </w:tcPr>
          <w:p w14:paraId="70B0EF3F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520" w:type="dxa"/>
            <w:shd w:val="clear" w:color="auto" w:fill="auto"/>
          </w:tcPr>
          <w:p w14:paraId="4ED733D4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урок. Современное состояние и перспективы развития памятных мест моего края.</w:t>
            </w:r>
          </w:p>
        </w:tc>
        <w:tc>
          <w:tcPr>
            <w:tcW w:w="992" w:type="dxa"/>
            <w:shd w:val="clear" w:color="auto" w:fill="auto"/>
          </w:tcPr>
          <w:p w14:paraId="30EC343E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</w:tcPr>
          <w:p w14:paraId="709CFB66" w14:textId="77777777" w:rsidR="00DB3CE5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22.05.</w:t>
            </w:r>
          </w:p>
          <w:p w14:paraId="51655FD4" w14:textId="77777777" w:rsidR="00DD3973" w:rsidRPr="0023626F" w:rsidRDefault="00DB3CE5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26F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391A37E2" w14:textId="77777777" w:rsidR="00DD3973" w:rsidRPr="0023626F" w:rsidRDefault="00DD3973" w:rsidP="005F7DC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49A6CAE" w14:textId="77777777" w:rsidR="0009113C" w:rsidRPr="0023626F" w:rsidRDefault="0009113C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5348187D" w14:textId="77777777" w:rsidR="0009113C" w:rsidRPr="0023626F" w:rsidRDefault="0009113C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0FE065FB" w14:textId="77777777" w:rsidR="00726680" w:rsidRPr="0023626F" w:rsidRDefault="00726680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2EB4F73F" w14:textId="77777777" w:rsidR="00726680" w:rsidRPr="0023626F" w:rsidRDefault="00726680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4E0820C3" w14:textId="77777777" w:rsidR="00726680" w:rsidRPr="0023626F" w:rsidRDefault="00726680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28DDBFDE" w14:textId="77777777" w:rsidR="00726680" w:rsidRPr="0023626F" w:rsidRDefault="00726680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3B8B41B2" w14:textId="77777777" w:rsidR="00726680" w:rsidRPr="0023626F" w:rsidRDefault="00726680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6E0A6A25" w14:textId="77777777" w:rsidR="00726680" w:rsidRPr="0023626F" w:rsidRDefault="00726680" w:rsidP="005F7DCE">
      <w:pPr>
        <w:tabs>
          <w:tab w:val="left" w:pos="1260"/>
        </w:tabs>
        <w:contextualSpacing/>
        <w:rPr>
          <w:rFonts w:ascii="Times New Roman" w:hAnsi="Times New Roman" w:cs="Times New Roman"/>
          <w:sz w:val="28"/>
          <w:szCs w:val="28"/>
        </w:rPr>
      </w:pPr>
    </w:p>
    <w:sectPr w:rsidR="00726680" w:rsidRPr="0023626F" w:rsidSect="0009113C">
      <w:footerReference w:type="even" r:id="rId11"/>
      <w:footerReference w:type="default" r:id="rId12"/>
      <w:footerReference w:type="first" r:id="rId13"/>
      <w:pgSz w:w="11909" w:h="16841"/>
      <w:pgMar w:top="993" w:right="1394" w:bottom="1131" w:left="1265" w:header="720" w:footer="71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9D869" w14:textId="77777777" w:rsidR="00604994" w:rsidRDefault="00604994">
      <w:pPr>
        <w:spacing w:after="0" w:line="240" w:lineRule="auto"/>
      </w:pPr>
      <w:r>
        <w:separator/>
      </w:r>
    </w:p>
  </w:endnote>
  <w:endnote w:type="continuationSeparator" w:id="0">
    <w:p w14:paraId="1EE82E17" w14:textId="77777777" w:rsidR="00604994" w:rsidRDefault="00604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A6B56" w14:textId="77777777" w:rsidR="00604994" w:rsidRDefault="00604994">
    <w:pPr>
      <w:spacing w:after="0" w:line="240" w:lineRule="auto"/>
    </w:pPr>
    <w:r>
      <w:rPr>
        <w:sz w:val="24"/>
      </w:rPr>
      <w:t xml:space="preserve"> </w:t>
    </w:r>
    <w:r>
      <w:rPr>
        <w:sz w:val="24"/>
      </w:rPr>
      <w:tab/>
    </w: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>
      <w:rPr>
        <w:sz w:val="24"/>
      </w:rPr>
      <w:t>21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B9C1F" w14:textId="1D3C6074" w:rsidR="00604994" w:rsidRDefault="00604994">
    <w:pPr>
      <w:spacing w:after="0" w:line="240" w:lineRule="auto"/>
    </w:pPr>
    <w:r>
      <w:rPr>
        <w:sz w:val="24"/>
      </w:rPr>
      <w:t xml:space="preserve"> </w:t>
    </w:r>
    <w:r>
      <w:rPr>
        <w:sz w:val="24"/>
      </w:rPr>
      <w:tab/>
    </w: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="00474112" w:rsidRPr="00474112">
      <w:rPr>
        <w:noProof/>
        <w:sz w:val="24"/>
      </w:rPr>
      <w:t>23</w:t>
    </w:r>
    <w:r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69D73" w14:textId="77777777" w:rsidR="00604994" w:rsidRDefault="00604994">
    <w:pPr>
      <w:spacing w:after="0" w:line="240" w:lineRule="auto"/>
    </w:pPr>
    <w:r>
      <w:rPr>
        <w:sz w:val="24"/>
      </w:rPr>
      <w:t xml:space="preserve"> </w:t>
    </w:r>
    <w:r>
      <w:rPr>
        <w:sz w:val="24"/>
      </w:rPr>
      <w:tab/>
    </w: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>
      <w:rPr>
        <w:sz w:val="24"/>
      </w:rPr>
      <w:t>21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40573" w14:textId="77777777" w:rsidR="00604994" w:rsidRDefault="00604994">
      <w:pPr>
        <w:spacing w:after="0" w:line="240" w:lineRule="auto"/>
      </w:pPr>
      <w:r>
        <w:separator/>
      </w:r>
    </w:p>
  </w:footnote>
  <w:footnote w:type="continuationSeparator" w:id="0">
    <w:p w14:paraId="713D42DE" w14:textId="77777777" w:rsidR="00604994" w:rsidRDefault="00604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3E4D"/>
    <w:multiLevelType w:val="hybridMultilevel"/>
    <w:tmpl w:val="B7D045EA"/>
    <w:lvl w:ilvl="0" w:tplc="7F9A9C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D2D6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0291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DE67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6043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CE57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3878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40E6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CEF4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8D4342"/>
    <w:multiLevelType w:val="hybridMultilevel"/>
    <w:tmpl w:val="E0BACD06"/>
    <w:lvl w:ilvl="0" w:tplc="EA9C12C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B69B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6881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287DA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8223F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EEE99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62AE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C0DA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9861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454E69"/>
    <w:multiLevelType w:val="hybridMultilevel"/>
    <w:tmpl w:val="A8E0151A"/>
    <w:lvl w:ilvl="0" w:tplc="E878F0F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76EE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828A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9A16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43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2CAB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CE924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D6D5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7A18B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E35E1E"/>
    <w:multiLevelType w:val="hybridMultilevel"/>
    <w:tmpl w:val="C9844B8E"/>
    <w:lvl w:ilvl="0" w:tplc="E71CAD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02F6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481C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C7D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3C67D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B4D7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6AFE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36F3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AC5B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B648CE"/>
    <w:multiLevelType w:val="hybridMultilevel"/>
    <w:tmpl w:val="82D00036"/>
    <w:lvl w:ilvl="0" w:tplc="6DEC59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040C3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74A78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C0D3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EC75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CEBE7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0EA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BA57D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5EF4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A0"/>
    <w:rsid w:val="0009113C"/>
    <w:rsid w:val="000E3B2E"/>
    <w:rsid w:val="001A2D0D"/>
    <w:rsid w:val="001A3039"/>
    <w:rsid w:val="001C41A5"/>
    <w:rsid w:val="0023626F"/>
    <w:rsid w:val="00245824"/>
    <w:rsid w:val="0026029B"/>
    <w:rsid w:val="003B75BE"/>
    <w:rsid w:val="003C31C0"/>
    <w:rsid w:val="003D49FB"/>
    <w:rsid w:val="003D4B57"/>
    <w:rsid w:val="003E1AA0"/>
    <w:rsid w:val="00474112"/>
    <w:rsid w:val="004D3312"/>
    <w:rsid w:val="004F3F12"/>
    <w:rsid w:val="00514403"/>
    <w:rsid w:val="005F7DCE"/>
    <w:rsid w:val="00604994"/>
    <w:rsid w:val="006219B0"/>
    <w:rsid w:val="00634229"/>
    <w:rsid w:val="006658C8"/>
    <w:rsid w:val="00670929"/>
    <w:rsid w:val="0068245E"/>
    <w:rsid w:val="006928B4"/>
    <w:rsid w:val="006A4747"/>
    <w:rsid w:val="00726680"/>
    <w:rsid w:val="00734D5A"/>
    <w:rsid w:val="007519C9"/>
    <w:rsid w:val="007554A6"/>
    <w:rsid w:val="00784BC6"/>
    <w:rsid w:val="00813774"/>
    <w:rsid w:val="008569F4"/>
    <w:rsid w:val="008B2B95"/>
    <w:rsid w:val="008E7326"/>
    <w:rsid w:val="00905C7F"/>
    <w:rsid w:val="009070CA"/>
    <w:rsid w:val="009614E7"/>
    <w:rsid w:val="00984936"/>
    <w:rsid w:val="009A1C11"/>
    <w:rsid w:val="009E6D45"/>
    <w:rsid w:val="00A50312"/>
    <w:rsid w:val="00A675C5"/>
    <w:rsid w:val="00A772AA"/>
    <w:rsid w:val="00B47FDB"/>
    <w:rsid w:val="00BA05F5"/>
    <w:rsid w:val="00CA3096"/>
    <w:rsid w:val="00CC16AC"/>
    <w:rsid w:val="00D047F3"/>
    <w:rsid w:val="00D13F2D"/>
    <w:rsid w:val="00D26139"/>
    <w:rsid w:val="00D27A9E"/>
    <w:rsid w:val="00D76379"/>
    <w:rsid w:val="00DB3CE5"/>
    <w:rsid w:val="00DC3D90"/>
    <w:rsid w:val="00DD3973"/>
    <w:rsid w:val="00DF34FE"/>
    <w:rsid w:val="00E72F6B"/>
    <w:rsid w:val="00E8226D"/>
    <w:rsid w:val="00E92205"/>
    <w:rsid w:val="00EF6979"/>
    <w:rsid w:val="00F15B3B"/>
    <w:rsid w:val="00F41FE2"/>
    <w:rsid w:val="00F47820"/>
    <w:rsid w:val="00F516AE"/>
    <w:rsid w:val="00F71109"/>
    <w:rsid w:val="00F72525"/>
    <w:rsid w:val="00F77954"/>
    <w:rsid w:val="00F82383"/>
    <w:rsid w:val="00F84F52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1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7110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F8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139"/>
  </w:style>
  <w:style w:type="table" w:styleId="a6">
    <w:name w:val="Table Grid"/>
    <w:basedOn w:val="a1"/>
    <w:uiPriority w:val="39"/>
    <w:rsid w:val="00D26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569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7110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F8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139"/>
  </w:style>
  <w:style w:type="table" w:styleId="a6">
    <w:name w:val="Table Grid"/>
    <w:basedOn w:val="a1"/>
    <w:uiPriority w:val="39"/>
    <w:rsid w:val="00D26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569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48.ru/kray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&#1082;&#1088;&#1072;&#1077;&#1074;&#1077;&#1076;48.&#1088;&#1092;/lok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rvd48.ru/media/misc/book-presentation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8024</Words>
  <Characters>45739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</dc:creator>
  <cp:lastModifiedBy>Елена</cp:lastModifiedBy>
  <cp:revision>2</cp:revision>
  <dcterms:created xsi:type="dcterms:W3CDTF">2024-09-16T19:00:00Z</dcterms:created>
  <dcterms:modified xsi:type="dcterms:W3CDTF">2024-09-16T19:00:00Z</dcterms:modified>
</cp:coreProperties>
</file>