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53" w:rsidRPr="006B424C" w:rsidRDefault="00584B53" w:rsidP="00584B53">
      <w:pPr>
        <w:jc w:val="center"/>
        <w:rPr>
          <w:rFonts w:ascii="Times New Roman" w:hAnsi="Times New Roman" w:cs="Times New Roman"/>
          <w:b/>
        </w:rPr>
      </w:pPr>
      <w:bookmarkStart w:id="0" w:name="bookmark189"/>
      <w:r w:rsidRPr="006B424C">
        <w:rPr>
          <w:rFonts w:ascii="Times New Roman" w:hAnsi="Times New Roman" w:cs="Times New Roman"/>
          <w:b/>
        </w:rPr>
        <w:t xml:space="preserve">Муниципальное бюджетное общеобразовательное учреждение </w:t>
      </w:r>
    </w:p>
    <w:p w:rsidR="00584B53" w:rsidRPr="006B424C" w:rsidRDefault="00584B53" w:rsidP="00584B53">
      <w:pPr>
        <w:jc w:val="center"/>
        <w:rPr>
          <w:rFonts w:ascii="Times New Roman" w:hAnsi="Times New Roman" w:cs="Times New Roman"/>
          <w:b/>
        </w:rPr>
      </w:pPr>
      <w:r w:rsidRPr="006B424C">
        <w:rPr>
          <w:rFonts w:ascii="Times New Roman" w:hAnsi="Times New Roman" w:cs="Times New Roman"/>
          <w:b/>
        </w:rPr>
        <w:t xml:space="preserve">средняя общеобразовательная школа с. </w:t>
      </w:r>
      <w:proofErr w:type="spellStart"/>
      <w:r w:rsidRPr="006B424C">
        <w:rPr>
          <w:rFonts w:ascii="Times New Roman" w:hAnsi="Times New Roman" w:cs="Times New Roman"/>
          <w:b/>
        </w:rPr>
        <w:t>Братовщина</w:t>
      </w:r>
      <w:proofErr w:type="spellEnd"/>
      <w:r w:rsidRPr="006B424C">
        <w:rPr>
          <w:rFonts w:ascii="Times New Roman" w:hAnsi="Times New Roman" w:cs="Times New Roman"/>
          <w:b/>
        </w:rPr>
        <w:t xml:space="preserve"> </w:t>
      </w:r>
    </w:p>
    <w:p w:rsidR="00584B53" w:rsidRPr="006B424C" w:rsidRDefault="00584B53" w:rsidP="00584B53">
      <w:pPr>
        <w:jc w:val="center"/>
        <w:rPr>
          <w:rFonts w:ascii="Times New Roman" w:hAnsi="Times New Roman" w:cs="Times New Roman"/>
          <w:b/>
        </w:rPr>
      </w:pPr>
      <w:r w:rsidRPr="006B424C">
        <w:rPr>
          <w:rFonts w:ascii="Times New Roman" w:hAnsi="Times New Roman" w:cs="Times New Roman"/>
          <w:b/>
        </w:rPr>
        <w:t xml:space="preserve">имени Героя Советского Союза Виктора Семёновича </w:t>
      </w:r>
      <w:proofErr w:type="spellStart"/>
      <w:r w:rsidRPr="006B424C">
        <w:rPr>
          <w:rFonts w:ascii="Times New Roman" w:hAnsi="Times New Roman" w:cs="Times New Roman"/>
          <w:b/>
        </w:rPr>
        <w:t>Севрина</w:t>
      </w:r>
      <w:proofErr w:type="spellEnd"/>
      <w:r w:rsidRPr="006B424C">
        <w:rPr>
          <w:rFonts w:ascii="Times New Roman" w:hAnsi="Times New Roman" w:cs="Times New Roman"/>
          <w:b/>
        </w:rPr>
        <w:t xml:space="preserve"> </w:t>
      </w:r>
      <w:proofErr w:type="spellStart"/>
      <w:r w:rsidRPr="006B424C">
        <w:rPr>
          <w:rFonts w:ascii="Times New Roman" w:hAnsi="Times New Roman" w:cs="Times New Roman"/>
          <w:b/>
        </w:rPr>
        <w:t>Долгоруковского</w:t>
      </w:r>
      <w:proofErr w:type="spellEnd"/>
      <w:r w:rsidRPr="006B424C">
        <w:rPr>
          <w:rFonts w:ascii="Times New Roman" w:hAnsi="Times New Roman" w:cs="Times New Roman"/>
          <w:b/>
        </w:rPr>
        <w:t xml:space="preserve"> муниципального района Липецкой области</w:t>
      </w: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52"/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1"/>
        <w:gridCol w:w="3480"/>
        <w:gridCol w:w="3481"/>
      </w:tblGrid>
      <w:tr w:rsidR="00B1746E" w:rsidRPr="00336935" w:rsidTr="00B1746E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1746E" w:rsidRPr="00336935" w:rsidRDefault="00B1746E" w:rsidP="00B1746E">
            <w:pPr>
              <w:rPr>
                <w:rFonts w:ascii="Times New Roman" w:eastAsia="Times New Roman" w:hAnsi="Times New Roman" w:cs="Times New Roman"/>
              </w:rPr>
            </w:pP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РАССМОТРЕНО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Руководитель ШМО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______________</w:t>
            </w:r>
            <w:r w:rsidRPr="00336935">
              <w:rPr>
                <w:rFonts w:ascii="Times New Roman" w:eastAsia="Times New Roman" w:hAnsi="Times New Roman" w:cs="Times New Roman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Иванищева С.М.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Протокол №1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  <w:t>от "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28</w:t>
            </w:r>
            <w:r w:rsidRPr="00336935">
              <w:rPr>
                <w:rFonts w:ascii="Times New Roman" w:eastAsia="Times New Roman" w:hAnsi="Times New Roman" w:cs="Times New Roman"/>
              </w:rPr>
              <w:t>" 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августа</w:t>
            </w:r>
            <w:r w:rsidRPr="00336935">
              <w:rPr>
                <w:rFonts w:ascii="Times New Roman" w:eastAsia="Times New Roman" w:hAnsi="Times New Roman" w:cs="Times New Roman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2024</w:t>
            </w:r>
            <w:r w:rsidRPr="00336935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1746E" w:rsidRPr="00336935" w:rsidRDefault="00B1746E" w:rsidP="00B1746E">
            <w:pPr>
              <w:rPr>
                <w:rFonts w:ascii="Times New Roman" w:eastAsia="Times New Roman" w:hAnsi="Times New Roman" w:cs="Times New Roman"/>
              </w:rPr>
            </w:pP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СОГЛАСОВАНО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на заседании педагогического совета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Протокол №1</w:t>
            </w:r>
            <w:r w:rsidRPr="00336935">
              <w:rPr>
                <w:rFonts w:ascii="Times New Roman" w:eastAsia="Times New Roman" w:hAnsi="Times New Roman" w:cs="Times New Roman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  <w:t>от "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29</w:t>
            </w:r>
            <w:r w:rsidRPr="00336935">
              <w:rPr>
                <w:rFonts w:ascii="Times New Roman" w:eastAsia="Times New Roman" w:hAnsi="Times New Roman" w:cs="Times New Roman"/>
              </w:rPr>
              <w:t>" 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августа</w:t>
            </w:r>
            <w:r w:rsidRPr="00336935">
              <w:rPr>
                <w:rFonts w:ascii="Times New Roman" w:eastAsia="Times New Roman" w:hAnsi="Times New Roman" w:cs="Times New Roman"/>
              </w:rPr>
              <w:t>  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2024</w:t>
            </w:r>
            <w:r w:rsidRPr="00336935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1746E" w:rsidRPr="00336935" w:rsidRDefault="00B1746E" w:rsidP="00B1746E">
            <w:pPr>
              <w:rPr>
                <w:rFonts w:ascii="Times New Roman" w:eastAsia="Times New Roman" w:hAnsi="Times New Roman" w:cs="Times New Roman"/>
              </w:rPr>
            </w:pP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УТВЕРЖДЕНО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 xml:space="preserve">Директор МБОУ СОШ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с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.Б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ратовщина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 xml:space="preserve"> имени Героя Советского Союза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В.С.Севрина</w:t>
            </w:r>
            <w:proofErr w:type="spellEnd"/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______________</w:t>
            </w:r>
            <w:r w:rsidRPr="00336935">
              <w:rPr>
                <w:rFonts w:ascii="Times New Roman" w:eastAsia="Times New Roman" w:hAnsi="Times New Roman" w:cs="Times New Roman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Юдина Т.А.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Приказ №130</w:t>
            </w:r>
            <w:r w:rsidRPr="00336935">
              <w:rPr>
                <w:rFonts w:ascii="Times New Roman" w:eastAsia="Times New Roman" w:hAnsi="Times New Roman" w:cs="Times New Roman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</w:rPr>
              <w:br/>
            </w:r>
            <w:r w:rsidRPr="00336935">
              <w:rPr>
                <w:rFonts w:ascii="Times New Roman" w:eastAsia="Times New Roman" w:hAnsi="Times New Roman" w:cs="Times New Roman"/>
              </w:rPr>
              <w:br/>
              <w:t>от "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</w:rPr>
              <w:t xml:space="preserve"> 30  </w:t>
            </w:r>
            <w:r w:rsidRPr="00336935">
              <w:rPr>
                <w:rFonts w:ascii="Times New Roman" w:eastAsia="Times New Roman" w:hAnsi="Times New Roman" w:cs="Times New Roman"/>
              </w:rPr>
              <w:t xml:space="preserve"> " 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августа</w:t>
            </w:r>
            <w:r w:rsidRPr="00336935">
              <w:rPr>
                <w:rFonts w:ascii="Times New Roman" w:eastAsia="Times New Roman" w:hAnsi="Times New Roman" w:cs="Times New Roman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  <w:t>2024</w:t>
            </w:r>
            <w:r w:rsidRPr="00336935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Default="00584B53" w:rsidP="00584B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АДАПТИРОВАННАЯ ОСНОВНАЯ ОБЩЕОБРАЗОВАТЕЛЬНАЯ ПРОГРАММА </w:t>
      </w:r>
    </w:p>
    <w:p w:rsidR="00584B53" w:rsidRDefault="00584B53" w:rsidP="00584B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образования обучающихся с умственной отсталостью</w:t>
      </w:r>
    </w:p>
    <w:p w:rsidR="00584B53" w:rsidRPr="00590E06" w:rsidRDefault="00584B53" w:rsidP="00584B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(интеллектуальными нарушениями) </w:t>
      </w:r>
      <w:r w:rsidRPr="006B424C">
        <w:rPr>
          <w:rFonts w:ascii="Times New Roman" w:hAnsi="Times New Roman" w:cs="Times New Roman"/>
          <w:b/>
        </w:rPr>
        <w:t xml:space="preserve"> </w:t>
      </w:r>
    </w:p>
    <w:p w:rsidR="00584B53" w:rsidRPr="006B424C" w:rsidRDefault="00584B53" w:rsidP="00584B53">
      <w:pPr>
        <w:jc w:val="center"/>
        <w:rPr>
          <w:rFonts w:ascii="Times New Roman" w:hAnsi="Times New Roman" w:cs="Times New Roman"/>
          <w:b/>
          <w:bCs/>
        </w:rPr>
      </w:pPr>
      <w:r w:rsidRPr="006B424C">
        <w:rPr>
          <w:rFonts w:ascii="Times New Roman" w:hAnsi="Times New Roman" w:cs="Times New Roman"/>
          <w:b/>
          <w:bCs/>
          <w:spacing w:val="66"/>
        </w:rPr>
        <w:t xml:space="preserve"> </w:t>
      </w:r>
      <w:r w:rsidRPr="006B424C">
        <w:rPr>
          <w:rFonts w:ascii="Times New Roman" w:hAnsi="Times New Roman" w:cs="Times New Roman"/>
          <w:b/>
          <w:bCs/>
          <w:u w:val="single"/>
        </w:rPr>
        <w:t xml:space="preserve"> по </w:t>
      </w:r>
      <w:r>
        <w:rPr>
          <w:rFonts w:ascii="Times New Roman" w:hAnsi="Times New Roman" w:cs="Times New Roman"/>
          <w:b/>
          <w:bCs/>
          <w:u w:val="single"/>
        </w:rPr>
        <w:t>изобразительному искусству</w:t>
      </w:r>
    </w:p>
    <w:p w:rsidR="00584B53" w:rsidRPr="006D39CE" w:rsidRDefault="00584B53" w:rsidP="00584B53">
      <w:pPr>
        <w:jc w:val="center"/>
        <w:rPr>
          <w:rFonts w:ascii="Times New Roman" w:hAnsi="Times New Roman" w:cs="Times New Roman"/>
          <w:bCs/>
        </w:rPr>
      </w:pPr>
      <w:r w:rsidRPr="006B424C">
        <w:rPr>
          <w:rFonts w:ascii="Times New Roman" w:hAnsi="Times New Roman" w:cs="Times New Roman"/>
          <w:bCs/>
        </w:rPr>
        <w:t>(название учебного предмета, курса)</w:t>
      </w:r>
    </w:p>
    <w:p w:rsidR="00584B53" w:rsidRPr="002E14AA" w:rsidRDefault="00584B53" w:rsidP="00584B53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5 </w:t>
      </w:r>
      <w:r w:rsidRPr="00DF1880">
        <w:rPr>
          <w:rFonts w:ascii="Times New Roman" w:hAnsi="Times New Roman" w:cs="Times New Roman"/>
          <w:b/>
          <w:bCs/>
          <w:u w:val="single"/>
        </w:rPr>
        <w:t>(</w:t>
      </w:r>
      <w:r>
        <w:rPr>
          <w:rFonts w:ascii="Times New Roman" w:hAnsi="Times New Roman" w:cs="Times New Roman"/>
          <w:b/>
          <w:bCs/>
          <w:u w:val="single"/>
        </w:rPr>
        <w:t xml:space="preserve">вариант </w:t>
      </w:r>
      <w:r>
        <w:rPr>
          <w:rFonts w:ascii="Times New Roman" w:hAnsi="Times New Roman" w:cs="Times New Roman"/>
          <w:b/>
          <w:bCs/>
          <w:u w:val="single"/>
          <w:lang w:val="en-US"/>
        </w:rPr>
        <w:t>I</w:t>
      </w:r>
      <w:r>
        <w:rPr>
          <w:rFonts w:ascii="Times New Roman" w:hAnsi="Times New Roman" w:cs="Times New Roman"/>
          <w:b/>
          <w:bCs/>
          <w:u w:val="single"/>
        </w:rPr>
        <w:t>)</w:t>
      </w:r>
    </w:p>
    <w:p w:rsidR="00584B53" w:rsidRPr="006D39CE" w:rsidRDefault="00584B53" w:rsidP="00584B53">
      <w:pPr>
        <w:jc w:val="center"/>
        <w:rPr>
          <w:rFonts w:ascii="Times New Roman" w:hAnsi="Times New Roman" w:cs="Times New Roman"/>
          <w:bCs/>
        </w:rPr>
      </w:pPr>
      <w:r w:rsidRPr="006B424C">
        <w:rPr>
          <w:rFonts w:ascii="Times New Roman" w:hAnsi="Times New Roman" w:cs="Times New Roman"/>
          <w:bCs/>
        </w:rPr>
        <w:t>(класс)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584B53" w:rsidRDefault="00584B53" w:rsidP="00584B53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:rsidR="0094442D" w:rsidRPr="006B424C" w:rsidRDefault="0094442D" w:rsidP="00584B53">
      <w:pPr>
        <w:jc w:val="center"/>
        <w:rPr>
          <w:rFonts w:ascii="Times New Roman" w:hAnsi="Times New Roman" w:cs="Times New Roman"/>
          <w:bCs/>
        </w:rPr>
      </w:pPr>
    </w:p>
    <w:p w:rsidR="00584B53" w:rsidRPr="006B424C" w:rsidRDefault="00584B53" w:rsidP="00584B53">
      <w:pPr>
        <w:jc w:val="center"/>
        <w:rPr>
          <w:rFonts w:ascii="Times New Roman" w:hAnsi="Times New Roman" w:cs="Times New Roman"/>
          <w:bCs/>
        </w:rPr>
      </w:pPr>
    </w:p>
    <w:p w:rsidR="00584B53" w:rsidRPr="006B424C" w:rsidRDefault="00584B53" w:rsidP="00584B53">
      <w:pPr>
        <w:jc w:val="center"/>
        <w:rPr>
          <w:rFonts w:ascii="Times New Roman" w:hAnsi="Times New Roman" w:cs="Times New Roman"/>
          <w:bCs/>
        </w:rPr>
      </w:pPr>
    </w:p>
    <w:p w:rsidR="00584B53" w:rsidRPr="006B424C" w:rsidRDefault="00584B53" w:rsidP="000B3121">
      <w:pPr>
        <w:rPr>
          <w:rFonts w:ascii="Times New Roman" w:hAnsi="Times New Roman" w:cs="Times New Roman"/>
          <w:bCs/>
        </w:rPr>
      </w:pPr>
    </w:p>
    <w:p w:rsidR="00584B53" w:rsidRPr="006B424C" w:rsidRDefault="00584B53" w:rsidP="00584B53">
      <w:pPr>
        <w:jc w:val="center"/>
        <w:rPr>
          <w:rFonts w:ascii="Times New Roman" w:hAnsi="Times New Roman" w:cs="Times New Roman"/>
          <w:b/>
          <w:bCs/>
        </w:rPr>
      </w:pPr>
    </w:p>
    <w:p w:rsidR="00584B53" w:rsidRPr="006B424C" w:rsidRDefault="00584B53" w:rsidP="00584B53">
      <w:pPr>
        <w:pStyle w:val="a5"/>
        <w:spacing w:line="240" w:lineRule="auto"/>
        <w:ind w:firstLine="0"/>
        <w:jc w:val="left"/>
        <w:rPr>
          <w:rFonts w:ascii="Times New Roman" w:hAnsi="Times New Roman"/>
          <w:b/>
          <w:sz w:val="24"/>
          <w:szCs w:val="24"/>
          <w:u w:val="single"/>
        </w:rPr>
      </w:pPr>
      <w:r w:rsidRPr="006B424C">
        <w:rPr>
          <w:rFonts w:ascii="Times New Roman" w:hAnsi="Times New Roman"/>
          <w:sz w:val="24"/>
          <w:szCs w:val="24"/>
        </w:rPr>
        <w:t xml:space="preserve">Рабочая программа составлена на основе </w:t>
      </w:r>
      <w:r>
        <w:rPr>
          <w:rFonts w:ascii="Times New Roman" w:hAnsi="Times New Roman"/>
          <w:b/>
          <w:bCs/>
          <w:color w:val="auto"/>
          <w:sz w:val="24"/>
          <w:szCs w:val="24"/>
          <w:u w:val="single"/>
        </w:rPr>
        <w:t>Примерной адаптированной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 w:rsidRPr="002D7CF2">
        <w:rPr>
          <w:rFonts w:ascii="Times New Roman" w:hAnsi="Times New Roman"/>
          <w:bCs/>
          <w:color w:val="auto"/>
          <w:sz w:val="24"/>
          <w:szCs w:val="24"/>
        </w:rPr>
        <w:t>.</w:t>
      </w:r>
      <w:r w:rsidRPr="002D7CF2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</w:p>
    <w:p w:rsidR="00584B53" w:rsidRPr="006B424C" w:rsidRDefault="00584B53" w:rsidP="00584B53">
      <w:pPr>
        <w:rPr>
          <w:rFonts w:ascii="Times New Roman" w:hAnsi="Times New Roman" w:cs="Times New Roman"/>
        </w:rPr>
      </w:pPr>
      <w:r w:rsidRPr="006B424C">
        <w:rPr>
          <w:rFonts w:ascii="Times New Roman" w:hAnsi="Times New Roman" w:cs="Times New Roman"/>
        </w:rPr>
        <w:t>Разработчик программы:</w:t>
      </w:r>
    </w:p>
    <w:p w:rsidR="00584B53" w:rsidRPr="006B424C" w:rsidRDefault="00584B53" w:rsidP="00584B53">
      <w:pPr>
        <w:rPr>
          <w:rFonts w:ascii="Times New Roman" w:hAnsi="Times New Roman" w:cs="Times New Roman"/>
          <w:b/>
        </w:rPr>
      </w:pPr>
      <w:r w:rsidRPr="006B424C">
        <w:rPr>
          <w:rFonts w:ascii="Times New Roman" w:hAnsi="Times New Roman" w:cs="Times New Roman"/>
          <w:b/>
        </w:rPr>
        <w:t>Иванищева Светлана Михайловна, учитель, высшая категория</w:t>
      </w:r>
    </w:p>
    <w:p w:rsidR="00665F93" w:rsidRPr="006B424C" w:rsidRDefault="00665F93" w:rsidP="00584B53">
      <w:pPr>
        <w:rPr>
          <w:rFonts w:ascii="Times New Roman" w:hAnsi="Times New Roman" w:cs="Times New Roman"/>
        </w:rPr>
      </w:pPr>
    </w:p>
    <w:p w:rsidR="00584B53" w:rsidRDefault="00584B53" w:rsidP="00584B53">
      <w:pPr>
        <w:spacing w:after="200" w:line="276" w:lineRule="auto"/>
        <w:rPr>
          <w:rFonts w:ascii="Times New Roman" w:hAnsi="Times New Roman" w:cs="Times New Roman"/>
        </w:rPr>
      </w:pPr>
    </w:p>
    <w:p w:rsidR="007A7796" w:rsidRPr="006B424C" w:rsidRDefault="007A7796" w:rsidP="007A7796">
      <w:pPr>
        <w:spacing w:after="200" w:line="276" w:lineRule="auto"/>
        <w:jc w:val="center"/>
        <w:rPr>
          <w:rFonts w:ascii="Times New Roman" w:hAnsi="Times New Roman" w:cs="Times New Roman"/>
        </w:rPr>
      </w:pPr>
    </w:p>
    <w:bookmarkEnd w:id="0"/>
    <w:p w:rsidR="007A7796" w:rsidRPr="007A7796" w:rsidRDefault="007A7796" w:rsidP="007A7796">
      <w:pPr>
        <w:widowControl/>
        <w:tabs>
          <w:tab w:val="left" w:pos="1018"/>
        </w:tabs>
        <w:spacing w:line="220" w:lineRule="auto"/>
        <w:ind w:right="20"/>
        <w:jc w:val="center"/>
        <w:rPr>
          <w:rStyle w:val="41"/>
          <w:rFonts w:eastAsia="Courier New"/>
          <w:bCs/>
          <w:shd w:val="clear" w:color="auto" w:fill="auto"/>
        </w:rPr>
      </w:pPr>
      <w:r w:rsidRPr="00336935">
        <w:rPr>
          <w:rFonts w:ascii="Times New Roman" w:eastAsia="Times New Roman" w:hAnsi="Times New Roman" w:cs="Times New Roman"/>
          <w:bCs/>
        </w:rPr>
        <w:t xml:space="preserve">с. </w:t>
      </w:r>
      <w:proofErr w:type="spellStart"/>
      <w:r w:rsidRPr="00336935">
        <w:rPr>
          <w:rFonts w:ascii="Times New Roman" w:eastAsia="Times New Roman" w:hAnsi="Times New Roman" w:cs="Times New Roman"/>
          <w:bCs/>
        </w:rPr>
        <w:t>Братовщина</w:t>
      </w:r>
      <w:proofErr w:type="spellEnd"/>
      <w:r w:rsidRPr="00336935">
        <w:rPr>
          <w:rFonts w:ascii="Times New Roman" w:eastAsia="Times New Roman" w:hAnsi="Times New Roman" w:cs="Times New Roman"/>
          <w:bCs/>
        </w:rPr>
        <w:t>‌ 2024‌</w:t>
      </w:r>
    </w:p>
    <w:p w:rsidR="00584B53" w:rsidRPr="00DA728D" w:rsidRDefault="00584B53" w:rsidP="00584B5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967700">
        <w:rPr>
          <w:rFonts w:ascii="Times New Roman" w:hAnsi="Times New Roman"/>
          <w:sz w:val="24"/>
          <w:szCs w:val="24"/>
        </w:rPr>
        <w:t xml:space="preserve">Рабочая адаптированная основная общеобразовательная программа для 5 класса </w:t>
      </w:r>
      <w:r>
        <w:rPr>
          <w:rFonts w:ascii="Times New Roman" w:hAnsi="Times New Roman" w:cs="Times New Roman"/>
          <w:sz w:val="24"/>
          <w:szCs w:val="24"/>
        </w:rPr>
        <w:t xml:space="preserve">составлена в соответствии с </w:t>
      </w:r>
      <w:r w:rsidRPr="00967700">
        <w:rPr>
          <w:rFonts w:ascii="Times New Roman" w:hAnsi="Times New Roman"/>
          <w:bCs/>
          <w:sz w:val="24"/>
          <w:szCs w:val="24"/>
        </w:rPr>
        <w:t xml:space="preserve">Примерной адаптированной основной общеобразовательной программы образования </w:t>
      </w:r>
      <w:proofErr w:type="gramStart"/>
      <w:r w:rsidRPr="0096770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967700">
        <w:rPr>
          <w:rFonts w:ascii="Times New Roman" w:hAnsi="Times New Roman"/>
          <w:bCs/>
          <w:sz w:val="24"/>
          <w:szCs w:val="24"/>
        </w:rPr>
        <w:t xml:space="preserve"> с умственной отсталостью (интеллектуальными нарушениями).</w:t>
      </w:r>
      <w:r w:rsidRPr="00967700">
        <w:rPr>
          <w:rFonts w:ascii="Times New Roman" w:hAnsi="Times New Roman"/>
          <w:sz w:val="24"/>
          <w:szCs w:val="24"/>
        </w:rPr>
        <w:t xml:space="preserve"> </w:t>
      </w:r>
      <w:r w:rsidRPr="00967700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proofErr w:type="spellStart"/>
      <w:r w:rsidRPr="00967700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967700">
        <w:rPr>
          <w:rFonts w:ascii="Times New Roman" w:eastAsia="Times New Roman" w:hAnsi="Times New Roman" w:cs="Times New Roman"/>
          <w:sz w:val="24"/>
          <w:szCs w:val="24"/>
        </w:rPr>
        <w:t xml:space="preserve"> РФ от 19 декабря</w:t>
      </w:r>
      <w:r w:rsidRPr="0096770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967700">
        <w:rPr>
          <w:rFonts w:ascii="Times New Roman" w:eastAsia="Times New Roman" w:hAnsi="Times New Roman" w:cs="Times New Roman"/>
          <w:sz w:val="24"/>
          <w:szCs w:val="24"/>
        </w:rPr>
        <w:t>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 Зарегистрировано в Минюсте РФ 3 февраля 2015 г.</w:t>
      </w:r>
      <w:r w:rsidRPr="009677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4B53" w:rsidRPr="00967700" w:rsidRDefault="00584B53" w:rsidP="00584B53">
      <w:pPr>
        <w:pStyle w:val="a5"/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967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огласно учебному плану </w:t>
      </w:r>
      <w:r w:rsidRPr="00967700">
        <w:rPr>
          <w:rFonts w:ascii="Times New Roman" w:hAnsi="Times New Roman"/>
          <w:sz w:val="24"/>
          <w:szCs w:val="24"/>
        </w:rPr>
        <w:t>на изучение учебного предмета «Рисование» в 5 классе - 68 ч (2ч в неделю).</w:t>
      </w:r>
    </w:p>
    <w:p w:rsidR="00584B53" w:rsidRDefault="00584B53" w:rsidP="00584B53">
      <w:pPr>
        <w:ind w:left="26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Cs w:val="28"/>
        </w:rPr>
      </w:pPr>
      <w:bookmarkStart w:id="1" w:name="bookmark190"/>
    </w:p>
    <w:p w:rsidR="00584B53" w:rsidRPr="00167B7E" w:rsidRDefault="00584B53" w:rsidP="00584B53">
      <w:pPr>
        <w:ind w:left="260"/>
        <w:jc w:val="center"/>
        <w:rPr>
          <w:sz w:val="28"/>
          <w:szCs w:val="28"/>
        </w:rPr>
      </w:pPr>
      <w:r w:rsidRPr="00167B7E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>Планируемые результаты освоения обучающимися с легкой</w:t>
      </w:r>
      <w:r w:rsidRPr="00167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167B7E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>умственной отсталостью (интеллектуальными нарушениями) адаптированной основной общеобразовательной программы</w:t>
      </w:r>
    </w:p>
    <w:p w:rsidR="00584B53" w:rsidRPr="00167B7E" w:rsidRDefault="00584B53" w:rsidP="00584B53">
      <w:pPr>
        <w:rPr>
          <w:sz w:val="18"/>
          <w:szCs w:val="20"/>
        </w:rPr>
      </w:pPr>
    </w:p>
    <w:p w:rsidR="00584B53" w:rsidRPr="00167B7E" w:rsidRDefault="00584B53" w:rsidP="00501625">
      <w:pPr>
        <w:ind w:left="260" w:firstLine="708"/>
        <w:jc w:val="both"/>
        <w:rPr>
          <w:sz w:val="18"/>
          <w:szCs w:val="20"/>
        </w:rPr>
      </w:pPr>
      <w:r w:rsidRPr="00167B7E">
        <w:rPr>
          <w:rFonts w:ascii="Times New Roman" w:eastAsia="Times New Roman" w:hAnsi="Times New Roman" w:cs="Times New Roman"/>
          <w:color w:val="auto"/>
          <w:szCs w:val="28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584B53" w:rsidRPr="00167B7E" w:rsidRDefault="00584B53" w:rsidP="00501625">
      <w:pPr>
        <w:ind w:left="260" w:firstLine="708"/>
        <w:jc w:val="both"/>
        <w:rPr>
          <w:sz w:val="18"/>
          <w:szCs w:val="20"/>
        </w:rPr>
      </w:pPr>
      <w:r w:rsidRPr="00167B7E">
        <w:rPr>
          <w:rFonts w:ascii="Times New Roman" w:eastAsia="Times New Roman" w:hAnsi="Times New Roman" w:cs="Times New Roman"/>
          <w:color w:val="auto"/>
          <w:szCs w:val="28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 w:rsidRPr="00167B7E">
        <w:rPr>
          <w:rFonts w:ascii="Times New Roman" w:eastAsia="Times New Roman" w:hAnsi="Times New Roman" w:cs="Times New Roman"/>
          <w:i/>
          <w:iCs/>
          <w:color w:val="auto"/>
          <w:szCs w:val="28"/>
        </w:rPr>
        <w:t>личностных и</w:t>
      </w:r>
      <w:r w:rsidRPr="00167B7E">
        <w:rPr>
          <w:rFonts w:ascii="Times New Roman" w:eastAsia="Times New Roman" w:hAnsi="Times New Roman" w:cs="Times New Roman"/>
          <w:color w:val="auto"/>
          <w:szCs w:val="28"/>
        </w:rPr>
        <w:t xml:space="preserve"> </w:t>
      </w:r>
      <w:r w:rsidRPr="00167B7E">
        <w:rPr>
          <w:rFonts w:ascii="Times New Roman" w:eastAsia="Times New Roman" w:hAnsi="Times New Roman" w:cs="Times New Roman"/>
          <w:i/>
          <w:iCs/>
          <w:color w:val="auto"/>
          <w:szCs w:val="28"/>
        </w:rPr>
        <w:t>предметных.</w:t>
      </w:r>
    </w:p>
    <w:p w:rsidR="00584B53" w:rsidRDefault="00584B53" w:rsidP="00584B53">
      <w:pPr>
        <w:ind w:left="260" w:firstLine="708"/>
        <w:jc w:val="both"/>
        <w:rPr>
          <w:rFonts w:ascii="Times New Roman" w:eastAsia="Times New Roman" w:hAnsi="Times New Roman" w:cs="Times New Roman"/>
          <w:color w:val="auto"/>
          <w:szCs w:val="28"/>
        </w:rPr>
      </w:pPr>
      <w:r w:rsidRPr="00167B7E">
        <w:rPr>
          <w:rFonts w:ascii="Times New Roman" w:eastAsia="Times New Roman" w:hAnsi="Times New Roman" w:cs="Times New Roman"/>
          <w:color w:val="auto"/>
          <w:szCs w:val="28"/>
        </w:rPr>
        <w:t xml:space="preserve">В структуре планируемых результатов ведущее место принадлежит </w:t>
      </w:r>
      <w:r w:rsidRPr="00167B7E">
        <w:rPr>
          <w:rFonts w:ascii="Times New Roman" w:eastAsia="Times New Roman" w:hAnsi="Times New Roman" w:cs="Times New Roman"/>
          <w:i/>
          <w:iCs/>
          <w:color w:val="auto"/>
          <w:szCs w:val="28"/>
        </w:rPr>
        <w:t xml:space="preserve">личностным </w:t>
      </w:r>
      <w:r w:rsidRPr="00167B7E">
        <w:rPr>
          <w:rFonts w:ascii="Times New Roman" w:eastAsia="Times New Roman" w:hAnsi="Times New Roman" w:cs="Times New Roman"/>
          <w:color w:val="auto"/>
          <w:szCs w:val="28"/>
        </w:rPr>
        <w:t>результатам,</w:t>
      </w:r>
      <w:r w:rsidRPr="00167B7E">
        <w:rPr>
          <w:rFonts w:ascii="Times New Roman" w:eastAsia="Times New Roman" w:hAnsi="Times New Roman" w:cs="Times New Roman"/>
          <w:i/>
          <w:iCs/>
          <w:color w:val="auto"/>
          <w:szCs w:val="28"/>
        </w:rPr>
        <w:t xml:space="preserve"> </w:t>
      </w:r>
      <w:r w:rsidRPr="00167B7E">
        <w:rPr>
          <w:rFonts w:ascii="Times New Roman" w:eastAsia="Times New Roman" w:hAnsi="Times New Roman" w:cs="Times New Roman"/>
          <w:color w:val="auto"/>
          <w:szCs w:val="28"/>
        </w:rPr>
        <w:t>поскольку именно они обеспечивают овладение</w:t>
      </w:r>
      <w:r w:rsidRPr="00167B7E">
        <w:rPr>
          <w:rFonts w:ascii="Times New Roman" w:eastAsia="Times New Roman" w:hAnsi="Times New Roman" w:cs="Times New Roman"/>
          <w:i/>
          <w:iCs/>
          <w:color w:val="auto"/>
          <w:szCs w:val="28"/>
        </w:rPr>
        <w:t xml:space="preserve"> </w:t>
      </w:r>
      <w:r w:rsidRPr="00167B7E">
        <w:rPr>
          <w:rFonts w:ascii="Times New Roman" w:eastAsia="Times New Roman" w:hAnsi="Times New Roman" w:cs="Times New Roman"/>
          <w:color w:val="auto"/>
          <w:szCs w:val="28"/>
        </w:rPr>
        <w:t>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584B53" w:rsidRPr="00832ECA" w:rsidRDefault="00501625" w:rsidP="00584B53">
      <w:pPr>
        <w:tabs>
          <w:tab w:val="left" w:pos="2700"/>
          <w:tab w:val="left" w:pos="4260"/>
          <w:tab w:val="left" w:pos="5620"/>
          <w:tab w:val="left" w:pos="6660"/>
          <w:tab w:val="left" w:pos="8400"/>
        </w:tabs>
        <w:ind w:left="980"/>
      </w:pPr>
      <w:r>
        <w:rPr>
          <w:rFonts w:ascii="Times New Roman" w:eastAsia="Times New Roman" w:hAnsi="Times New Roman" w:cs="Times New Roman"/>
          <w:color w:val="auto"/>
        </w:rPr>
        <w:t xml:space="preserve">Личностные результаты освоения АООП </w:t>
      </w:r>
      <w:r w:rsidR="00584B53" w:rsidRPr="00832ECA">
        <w:rPr>
          <w:rFonts w:ascii="Times New Roman" w:eastAsia="Times New Roman" w:hAnsi="Times New Roman" w:cs="Times New Roman"/>
          <w:color w:val="auto"/>
        </w:rPr>
        <w:t>образования</w:t>
      </w:r>
      <w:r w:rsidR="00584B53" w:rsidRPr="00832ECA">
        <w:rPr>
          <w:color w:val="auto"/>
        </w:rPr>
        <w:tab/>
      </w:r>
      <w:r w:rsidR="00584B53" w:rsidRPr="00832ECA">
        <w:rPr>
          <w:rFonts w:ascii="Times New Roman" w:eastAsia="Times New Roman" w:hAnsi="Times New Roman" w:cs="Times New Roman"/>
          <w:color w:val="auto"/>
        </w:rPr>
        <w:t>включают</w:t>
      </w:r>
    </w:p>
    <w:p w:rsidR="00584B53" w:rsidRPr="00832ECA" w:rsidRDefault="00584B53" w:rsidP="00584B53">
      <w:pPr>
        <w:ind w:left="260"/>
      </w:pPr>
      <w:r w:rsidRPr="00832ECA">
        <w:rPr>
          <w:rFonts w:ascii="Times New Roman" w:eastAsia="Times New Roman" w:hAnsi="Times New Roman" w:cs="Times New Roman"/>
          <w:color w:val="auto"/>
        </w:rPr>
        <w:t>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584B53" w:rsidRPr="00832ECA" w:rsidRDefault="00584B53" w:rsidP="00584B53"/>
    <w:p w:rsidR="00584B53" w:rsidRPr="00832ECA" w:rsidRDefault="00584B53" w:rsidP="00584B53">
      <w:pPr>
        <w:widowControl/>
        <w:numPr>
          <w:ilvl w:val="1"/>
          <w:numId w:val="6"/>
        </w:numPr>
        <w:tabs>
          <w:tab w:val="left" w:pos="1220"/>
        </w:tabs>
        <w:ind w:left="1220" w:hanging="250"/>
        <w:rPr>
          <w:rFonts w:eastAsia="Times New Roman"/>
        </w:rPr>
      </w:pPr>
      <w:r w:rsidRPr="006749C0">
        <w:rPr>
          <w:rFonts w:ascii="Times New Roman" w:eastAsia="Times New Roman" w:hAnsi="Times New Roman" w:cs="Times New Roman"/>
          <w:b/>
          <w:i/>
          <w:color w:val="auto"/>
        </w:rPr>
        <w:t>личностным результатам</w:t>
      </w:r>
      <w:r w:rsidRPr="00832ECA">
        <w:rPr>
          <w:rFonts w:ascii="Times New Roman" w:eastAsia="Times New Roman" w:hAnsi="Times New Roman" w:cs="Times New Roman"/>
          <w:color w:val="auto"/>
        </w:rPr>
        <w:t xml:space="preserve"> освоения АООП относятся:</w:t>
      </w:r>
    </w:p>
    <w:p w:rsidR="00584B53" w:rsidRPr="00832ECA" w:rsidRDefault="00584B53" w:rsidP="00584B53">
      <w:pPr>
        <w:widowControl/>
        <w:numPr>
          <w:ilvl w:val="0"/>
          <w:numId w:val="6"/>
        </w:numPr>
        <w:tabs>
          <w:tab w:val="left" w:pos="565"/>
        </w:tabs>
        <w:ind w:left="260" w:firstLine="2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>осознание себя как гражданина России; формирование чувства гордости за свою Родину;</w:t>
      </w:r>
    </w:p>
    <w:p w:rsidR="00584B53" w:rsidRPr="00832ECA" w:rsidRDefault="00584B53" w:rsidP="00584B53">
      <w:pPr>
        <w:widowControl/>
        <w:numPr>
          <w:ilvl w:val="0"/>
          <w:numId w:val="6"/>
        </w:numPr>
        <w:tabs>
          <w:tab w:val="left" w:pos="565"/>
        </w:tabs>
        <w:ind w:left="260" w:firstLine="2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>воспитание уважительного отношения к иному мнению, истории и культуре других народов;</w:t>
      </w:r>
    </w:p>
    <w:p w:rsidR="00584B53" w:rsidRPr="00832ECA" w:rsidRDefault="00584B53" w:rsidP="00584B53">
      <w:pPr>
        <w:widowControl/>
        <w:numPr>
          <w:ilvl w:val="0"/>
          <w:numId w:val="6"/>
        </w:numPr>
        <w:tabs>
          <w:tab w:val="left" w:pos="565"/>
        </w:tabs>
        <w:ind w:left="260" w:firstLine="2"/>
        <w:rPr>
          <w:rFonts w:eastAsia="Times New Roman"/>
          <w:color w:val="00000A"/>
        </w:rPr>
      </w:pPr>
      <w:proofErr w:type="spellStart"/>
      <w:r w:rsidRPr="00832ECA">
        <w:rPr>
          <w:rFonts w:ascii="Times New Roman" w:eastAsia="Times New Roman" w:hAnsi="Times New Roman" w:cs="Times New Roman"/>
          <w:color w:val="auto"/>
        </w:rPr>
        <w:t>сформированность</w:t>
      </w:r>
      <w:proofErr w:type="spellEnd"/>
      <w:r w:rsidRPr="00832ECA">
        <w:rPr>
          <w:rFonts w:ascii="Times New Roman" w:eastAsia="Times New Roman" w:hAnsi="Times New Roman" w:cs="Times New Roman"/>
          <w:color w:val="auto"/>
        </w:rPr>
        <w:t xml:space="preserve"> </w:t>
      </w:r>
      <w:r w:rsidRPr="00832ECA">
        <w:rPr>
          <w:rFonts w:ascii="Times New Roman" w:eastAsia="Times New Roman" w:hAnsi="Times New Roman" w:cs="Times New Roman"/>
          <w:color w:val="00000A"/>
        </w:rPr>
        <w:t>адекватных представлений о собственных</w:t>
      </w:r>
      <w:r w:rsidRPr="00832ECA">
        <w:rPr>
          <w:rFonts w:ascii="Times New Roman" w:eastAsia="Times New Roman" w:hAnsi="Times New Roman" w:cs="Times New Roman"/>
          <w:color w:val="auto"/>
        </w:rPr>
        <w:t xml:space="preserve"> </w:t>
      </w:r>
      <w:r w:rsidRPr="00832ECA">
        <w:rPr>
          <w:rFonts w:ascii="Times New Roman" w:eastAsia="Times New Roman" w:hAnsi="Times New Roman" w:cs="Times New Roman"/>
          <w:color w:val="00000A"/>
        </w:rPr>
        <w:t>возможностях, о насущно необходимом жизнеобеспечении;</w:t>
      </w:r>
    </w:p>
    <w:p w:rsidR="00584B53" w:rsidRPr="00832ECA" w:rsidRDefault="00584B53" w:rsidP="00584B53">
      <w:pPr>
        <w:widowControl/>
        <w:numPr>
          <w:ilvl w:val="0"/>
          <w:numId w:val="6"/>
        </w:numPr>
        <w:tabs>
          <w:tab w:val="left" w:pos="565"/>
        </w:tabs>
        <w:ind w:left="260" w:firstLine="2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>овладение начальными навыками адаптации в динамично изменяющемся и развивающемся мире;</w:t>
      </w:r>
    </w:p>
    <w:p w:rsidR="00584B53" w:rsidRPr="00832ECA" w:rsidRDefault="00584B53" w:rsidP="00584B53">
      <w:pPr>
        <w:widowControl/>
        <w:numPr>
          <w:ilvl w:val="0"/>
          <w:numId w:val="6"/>
        </w:numPr>
        <w:tabs>
          <w:tab w:val="left" w:pos="565"/>
        </w:tabs>
        <w:ind w:left="260" w:firstLine="2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 xml:space="preserve">овладение социально-бытовыми </w:t>
      </w:r>
      <w:r w:rsidRPr="00832ECA">
        <w:rPr>
          <w:rFonts w:ascii="Times New Roman" w:eastAsia="Times New Roman" w:hAnsi="Times New Roman" w:cs="Times New Roman"/>
        </w:rPr>
        <w:t>навыками</w:t>
      </w:r>
      <w:r w:rsidRPr="00832ECA">
        <w:rPr>
          <w:rFonts w:ascii="Times New Roman" w:eastAsia="Times New Roman" w:hAnsi="Times New Roman" w:cs="Times New Roman"/>
          <w:color w:val="00000A"/>
        </w:rPr>
        <w:t>, используемыми в повседневной жизни;</w:t>
      </w:r>
    </w:p>
    <w:p w:rsidR="00584B53" w:rsidRPr="00832ECA" w:rsidRDefault="00584B53" w:rsidP="00584B53">
      <w:pPr>
        <w:widowControl/>
        <w:numPr>
          <w:ilvl w:val="0"/>
          <w:numId w:val="6"/>
        </w:numPr>
        <w:tabs>
          <w:tab w:val="left" w:pos="565"/>
        </w:tabs>
        <w:ind w:left="260" w:firstLine="2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>владение навыками коммуникации и принятыми нормами социального взаимодействия;</w:t>
      </w:r>
    </w:p>
    <w:p w:rsidR="00584B53" w:rsidRPr="00832ECA" w:rsidRDefault="00584B53" w:rsidP="00584B53">
      <w:pPr>
        <w:widowControl/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>способность к осмыслению социального окружения, своего места в нем,</w:t>
      </w:r>
    </w:p>
    <w:p w:rsidR="00584B53" w:rsidRPr="00832ECA" w:rsidRDefault="00584B53" w:rsidP="00584B53">
      <w:pPr>
        <w:ind w:left="260"/>
      </w:pPr>
      <w:r w:rsidRPr="00832ECA">
        <w:rPr>
          <w:rFonts w:ascii="Times New Roman" w:eastAsia="Times New Roman" w:hAnsi="Times New Roman" w:cs="Times New Roman"/>
          <w:color w:val="00000A"/>
        </w:rPr>
        <w:t>принятие соответствующих возрасту ценностей и социальных ролей;</w:t>
      </w:r>
    </w:p>
    <w:p w:rsidR="00584B53" w:rsidRPr="00832ECA" w:rsidRDefault="00584B53" w:rsidP="00584B53">
      <w:pPr>
        <w:widowControl/>
        <w:numPr>
          <w:ilvl w:val="0"/>
          <w:numId w:val="7"/>
        </w:numPr>
        <w:tabs>
          <w:tab w:val="left" w:pos="565"/>
        </w:tabs>
        <w:ind w:left="260" w:firstLine="2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 xml:space="preserve">принятие и освоение социальной роли обучающегося, </w:t>
      </w:r>
      <w:r w:rsidRPr="00832ECA">
        <w:rPr>
          <w:rFonts w:ascii="Times New Roman" w:eastAsia="Times New Roman" w:hAnsi="Times New Roman" w:cs="Times New Roman"/>
        </w:rPr>
        <w:t>проявление</w:t>
      </w:r>
      <w:r w:rsidRPr="00832ECA">
        <w:rPr>
          <w:rFonts w:ascii="Times New Roman" w:eastAsia="Times New Roman" w:hAnsi="Times New Roman" w:cs="Times New Roman"/>
          <w:color w:val="00000A"/>
        </w:rPr>
        <w:t xml:space="preserve"> социально значимых мотивов учебной деятельности;</w:t>
      </w:r>
    </w:p>
    <w:p w:rsidR="00584B53" w:rsidRPr="00832ECA" w:rsidRDefault="00584B53" w:rsidP="00584B53">
      <w:pPr>
        <w:widowControl/>
        <w:numPr>
          <w:ilvl w:val="0"/>
          <w:numId w:val="7"/>
        </w:numPr>
        <w:tabs>
          <w:tab w:val="left" w:pos="565"/>
        </w:tabs>
        <w:ind w:left="260" w:firstLine="2"/>
        <w:rPr>
          <w:rFonts w:eastAsia="Times New Roman"/>
          <w:color w:val="00000A"/>
        </w:rPr>
      </w:pPr>
      <w:proofErr w:type="spellStart"/>
      <w:r w:rsidRPr="00832ECA">
        <w:rPr>
          <w:rFonts w:ascii="Times New Roman" w:eastAsia="Times New Roman" w:hAnsi="Times New Roman" w:cs="Times New Roman"/>
          <w:color w:val="auto"/>
        </w:rPr>
        <w:t>сформированность</w:t>
      </w:r>
      <w:proofErr w:type="spellEnd"/>
      <w:r w:rsidRPr="00832ECA">
        <w:rPr>
          <w:rFonts w:ascii="Times New Roman" w:eastAsia="Times New Roman" w:hAnsi="Times New Roman" w:cs="Times New Roman"/>
          <w:color w:val="auto"/>
        </w:rPr>
        <w:t xml:space="preserve"> </w:t>
      </w:r>
      <w:r w:rsidRPr="00832ECA">
        <w:rPr>
          <w:rFonts w:ascii="Times New Roman" w:eastAsia="Times New Roman" w:hAnsi="Times New Roman" w:cs="Times New Roman"/>
          <w:color w:val="00000A"/>
        </w:rPr>
        <w:t>навыков сотрудничества с взрослыми и сверстниками в</w:t>
      </w:r>
      <w:r w:rsidRPr="00832ECA">
        <w:rPr>
          <w:rFonts w:ascii="Times New Roman" w:eastAsia="Times New Roman" w:hAnsi="Times New Roman" w:cs="Times New Roman"/>
          <w:color w:val="auto"/>
        </w:rPr>
        <w:t xml:space="preserve"> </w:t>
      </w:r>
      <w:r w:rsidRPr="00832ECA">
        <w:rPr>
          <w:rFonts w:ascii="Times New Roman" w:eastAsia="Times New Roman" w:hAnsi="Times New Roman" w:cs="Times New Roman"/>
          <w:color w:val="00000A"/>
        </w:rPr>
        <w:t>разных социальных ситуациях;</w:t>
      </w:r>
    </w:p>
    <w:p w:rsidR="00584B53" w:rsidRPr="00832ECA" w:rsidRDefault="00584B53" w:rsidP="00584B53">
      <w:pPr>
        <w:widowControl/>
        <w:numPr>
          <w:ilvl w:val="0"/>
          <w:numId w:val="7"/>
        </w:numPr>
        <w:tabs>
          <w:tab w:val="left" w:pos="700"/>
        </w:tabs>
        <w:ind w:left="700" w:hanging="438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>воспитание эстетических потребностей, ценностей и чувств;</w:t>
      </w:r>
    </w:p>
    <w:p w:rsidR="00584B53" w:rsidRPr="00832ECA" w:rsidRDefault="00584B53" w:rsidP="00584B53">
      <w:pPr>
        <w:widowControl/>
        <w:numPr>
          <w:ilvl w:val="0"/>
          <w:numId w:val="7"/>
        </w:numPr>
        <w:tabs>
          <w:tab w:val="left" w:pos="700"/>
        </w:tabs>
        <w:ind w:left="700" w:hanging="438"/>
        <w:rPr>
          <w:rFonts w:eastAsia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>развитие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  <w:r w:rsidRPr="00832ECA">
        <w:rPr>
          <w:rFonts w:ascii="Times New Roman" w:eastAsia="Times New Roman" w:hAnsi="Times New Roman" w:cs="Times New Roman"/>
          <w:color w:val="00000A"/>
        </w:rPr>
        <w:t>этических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  <w:r w:rsidRPr="00832ECA">
        <w:rPr>
          <w:rFonts w:ascii="Times New Roman" w:eastAsia="Times New Roman" w:hAnsi="Times New Roman" w:cs="Times New Roman"/>
          <w:color w:val="00000A"/>
        </w:rPr>
        <w:t>чувств,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  <w:r w:rsidRPr="00832ECA">
        <w:rPr>
          <w:rFonts w:ascii="Times New Roman" w:eastAsia="Times New Roman" w:hAnsi="Times New Roman" w:cs="Times New Roman"/>
          <w:color w:val="auto"/>
        </w:rPr>
        <w:t>проявление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832ECA">
        <w:rPr>
          <w:rFonts w:ascii="Times New Roman" w:eastAsia="Times New Roman" w:hAnsi="Times New Roman" w:cs="Times New Roman"/>
          <w:color w:val="00000A"/>
        </w:rPr>
        <w:t>доброжелательности</w:t>
      </w:r>
      <w:r w:rsidRPr="00832ECA">
        <w:rPr>
          <w:rFonts w:ascii="Times New Roman" w:eastAsia="Times New Roman" w:hAnsi="Times New Roman" w:cs="Times New Roman"/>
        </w:rPr>
        <w:t>,</w:t>
      </w:r>
    </w:p>
    <w:p w:rsidR="008032BA" w:rsidRDefault="00584B53" w:rsidP="00584B53">
      <w:pPr>
        <w:ind w:left="260"/>
        <w:rPr>
          <w:rFonts w:ascii="Times New Roman" w:eastAsia="Times New Roman" w:hAnsi="Times New Roman" w:cs="Times New Roman"/>
          <w:color w:val="00000A"/>
        </w:rPr>
      </w:pPr>
      <w:r w:rsidRPr="00832ECA">
        <w:rPr>
          <w:rFonts w:ascii="Times New Roman" w:eastAsia="Times New Roman" w:hAnsi="Times New Roman" w:cs="Times New Roman"/>
          <w:color w:val="00000A"/>
        </w:rPr>
        <w:t xml:space="preserve">эмоционально-нравственной отзывчивости </w:t>
      </w:r>
      <w:r w:rsidRPr="00832ECA">
        <w:rPr>
          <w:rFonts w:ascii="Times New Roman" w:eastAsia="Times New Roman" w:hAnsi="Times New Roman" w:cs="Times New Roman"/>
        </w:rPr>
        <w:t>и взаимопомощи,</w:t>
      </w:r>
      <w:r w:rsidRPr="00832ECA">
        <w:rPr>
          <w:rFonts w:ascii="Times New Roman" w:eastAsia="Times New Roman" w:hAnsi="Times New Roman" w:cs="Times New Roman"/>
          <w:color w:val="00000A"/>
        </w:rPr>
        <w:t xml:space="preserve"> </w:t>
      </w:r>
      <w:r w:rsidRPr="00832ECA">
        <w:rPr>
          <w:rFonts w:ascii="Times New Roman" w:eastAsia="Times New Roman" w:hAnsi="Times New Roman" w:cs="Times New Roman"/>
        </w:rPr>
        <w:t>проявление</w:t>
      </w:r>
      <w:r w:rsidRPr="00832ECA">
        <w:rPr>
          <w:rFonts w:ascii="Times New Roman" w:eastAsia="Times New Roman" w:hAnsi="Times New Roman" w:cs="Times New Roman"/>
          <w:color w:val="00000A"/>
        </w:rPr>
        <w:t xml:space="preserve"> сопереживания </w:t>
      </w:r>
      <w:r w:rsidRPr="00832ECA">
        <w:rPr>
          <w:rFonts w:ascii="Times New Roman" w:eastAsia="Times New Roman" w:hAnsi="Times New Roman" w:cs="Times New Roman"/>
        </w:rPr>
        <w:t>к</w:t>
      </w:r>
      <w:r w:rsidRPr="00832ECA">
        <w:rPr>
          <w:rFonts w:ascii="Times New Roman" w:eastAsia="Times New Roman" w:hAnsi="Times New Roman" w:cs="Times New Roman"/>
          <w:color w:val="00000A"/>
        </w:rPr>
        <w:t xml:space="preserve"> чувствам других людей;</w:t>
      </w:r>
      <w:r>
        <w:rPr>
          <w:rFonts w:ascii="Times New Roman" w:eastAsia="Times New Roman" w:hAnsi="Times New Roman" w:cs="Times New Roman"/>
          <w:color w:val="00000A"/>
        </w:rPr>
        <w:t xml:space="preserve">   </w:t>
      </w:r>
    </w:p>
    <w:p w:rsidR="008032BA" w:rsidRDefault="008032BA" w:rsidP="00584B53">
      <w:pPr>
        <w:ind w:left="260"/>
        <w:rPr>
          <w:rFonts w:ascii="Times New Roman" w:eastAsia="Times New Roman" w:hAnsi="Times New Roman" w:cs="Times New Roman"/>
          <w:color w:val="00000A"/>
        </w:rPr>
      </w:pPr>
    </w:p>
    <w:p w:rsidR="00584B53" w:rsidRPr="00584B53" w:rsidRDefault="00584B53" w:rsidP="008032BA">
      <w:pPr>
        <w:ind w:left="260"/>
        <w:jc w:val="right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                                     </w:t>
      </w:r>
      <w:r w:rsidR="008032BA">
        <w:rPr>
          <w:rFonts w:ascii="Times New Roman" w:eastAsia="Times New Roman" w:hAnsi="Times New Roman" w:cs="Times New Roman"/>
          <w:color w:val="00000A"/>
        </w:rPr>
        <w:t xml:space="preserve">                               </w:t>
      </w:r>
    </w:p>
    <w:p w:rsidR="00584B53" w:rsidRPr="00832ECA" w:rsidRDefault="00584B53" w:rsidP="00584B53">
      <w:pPr>
        <w:widowControl/>
        <w:numPr>
          <w:ilvl w:val="0"/>
          <w:numId w:val="8"/>
        </w:numPr>
        <w:tabs>
          <w:tab w:val="left" w:pos="700"/>
        </w:tabs>
        <w:ind w:left="700" w:hanging="438"/>
        <w:rPr>
          <w:rFonts w:eastAsia="Times New Roman"/>
          <w:color w:val="00000A"/>
        </w:rPr>
      </w:pPr>
      <w:proofErr w:type="spellStart"/>
      <w:r w:rsidRPr="00832ECA">
        <w:rPr>
          <w:rFonts w:ascii="Times New Roman" w:eastAsia="Times New Roman" w:hAnsi="Times New Roman" w:cs="Times New Roman"/>
          <w:color w:val="auto"/>
        </w:rPr>
        <w:t>сформированность</w:t>
      </w:r>
      <w:proofErr w:type="spellEnd"/>
      <w:r w:rsidRPr="00832ECA">
        <w:rPr>
          <w:rFonts w:ascii="Times New Roman" w:eastAsia="Times New Roman" w:hAnsi="Times New Roman" w:cs="Times New Roman"/>
          <w:color w:val="auto"/>
        </w:rPr>
        <w:t xml:space="preserve">  </w:t>
      </w:r>
      <w:r w:rsidRPr="00832ECA">
        <w:rPr>
          <w:rFonts w:ascii="Times New Roman" w:eastAsia="Times New Roman" w:hAnsi="Times New Roman" w:cs="Times New Roman"/>
          <w:color w:val="00000A"/>
        </w:rPr>
        <w:t>установки  на  безопасный,</w:t>
      </w:r>
      <w:r w:rsidRPr="00832ECA">
        <w:rPr>
          <w:rFonts w:ascii="Times New Roman" w:eastAsia="Times New Roman" w:hAnsi="Times New Roman" w:cs="Times New Roman"/>
          <w:color w:val="auto"/>
        </w:rPr>
        <w:t xml:space="preserve">  </w:t>
      </w:r>
      <w:r w:rsidRPr="00832ECA">
        <w:rPr>
          <w:rFonts w:ascii="Times New Roman" w:eastAsia="Times New Roman" w:hAnsi="Times New Roman" w:cs="Times New Roman"/>
          <w:color w:val="00000A"/>
        </w:rPr>
        <w:t>здоровый  образ  жизни,</w:t>
      </w:r>
    </w:p>
    <w:p w:rsidR="00584B53" w:rsidRPr="00832ECA" w:rsidRDefault="00584B53" w:rsidP="00584B53">
      <w:pPr>
        <w:ind w:left="260"/>
      </w:pPr>
      <w:r w:rsidRPr="00832ECA">
        <w:rPr>
          <w:rFonts w:ascii="Times New Roman" w:eastAsia="Times New Roman" w:hAnsi="Times New Roman" w:cs="Times New Roman"/>
          <w:color w:val="00000A"/>
        </w:rPr>
        <w:lastRenderedPageBreak/>
        <w:t>наличие мотивации к творческому труду, работе на результат, бережному отношению к материальным и духовным ценностям;</w:t>
      </w:r>
    </w:p>
    <w:p w:rsidR="00584B53" w:rsidRPr="00832ECA" w:rsidRDefault="00584B53" w:rsidP="00584B53">
      <w:pPr>
        <w:widowControl/>
        <w:numPr>
          <w:ilvl w:val="0"/>
          <w:numId w:val="9"/>
        </w:numPr>
        <w:tabs>
          <w:tab w:val="left" w:pos="700"/>
        </w:tabs>
        <w:ind w:left="700" w:hanging="438"/>
        <w:rPr>
          <w:rFonts w:eastAsia="Times New Roman"/>
        </w:rPr>
      </w:pPr>
      <w:r w:rsidRPr="00832ECA">
        <w:rPr>
          <w:rFonts w:ascii="Times New Roman" w:eastAsia="Times New Roman" w:hAnsi="Times New Roman" w:cs="Times New Roman"/>
          <w:color w:val="auto"/>
        </w:rPr>
        <w:t xml:space="preserve">проявление </w:t>
      </w:r>
      <w:r w:rsidRPr="00832ECA">
        <w:rPr>
          <w:rFonts w:ascii="Times New Roman" w:eastAsia="Times New Roman" w:hAnsi="Times New Roman" w:cs="Times New Roman"/>
          <w:color w:val="00000A"/>
        </w:rPr>
        <w:t>готовности к самостоятельной жизни.</w:t>
      </w:r>
    </w:p>
    <w:p w:rsidR="00584B53" w:rsidRPr="006749C0" w:rsidRDefault="00584B53" w:rsidP="00584B53">
      <w:pPr>
        <w:jc w:val="both"/>
        <w:rPr>
          <w:rFonts w:ascii="Times New Roman" w:hAnsi="Times New Roman" w:cs="Times New Roman"/>
          <w:szCs w:val="28"/>
        </w:rPr>
      </w:pPr>
      <w:r w:rsidRPr="006749C0">
        <w:rPr>
          <w:rFonts w:ascii="Times New Roman" w:hAnsi="Times New Roman" w:cs="Times New Roman"/>
          <w:i/>
          <w:iCs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Cs w:val="28"/>
        </w:rPr>
        <w:t xml:space="preserve">       </w:t>
      </w:r>
      <w:r w:rsidRPr="006749C0">
        <w:rPr>
          <w:rFonts w:ascii="Times New Roman" w:hAnsi="Times New Roman" w:cs="Times New Roman"/>
          <w:i/>
          <w:iCs/>
          <w:szCs w:val="28"/>
        </w:rPr>
        <w:t xml:space="preserve"> </w:t>
      </w:r>
      <w:r w:rsidRPr="006749C0">
        <w:rPr>
          <w:rFonts w:ascii="Times New Roman" w:hAnsi="Times New Roman" w:cs="Times New Roman"/>
          <w:b/>
          <w:i/>
          <w:iCs/>
          <w:szCs w:val="28"/>
        </w:rPr>
        <w:t>Предметные результаты</w:t>
      </w:r>
      <w:r w:rsidRPr="006749C0">
        <w:rPr>
          <w:rFonts w:ascii="Times New Roman" w:hAnsi="Times New Roman" w:cs="Times New Roman"/>
          <w:i/>
          <w:iCs/>
          <w:szCs w:val="28"/>
        </w:rPr>
        <w:t xml:space="preserve"> </w:t>
      </w:r>
      <w:r w:rsidRPr="006749C0">
        <w:rPr>
          <w:rFonts w:ascii="Times New Roman" w:hAnsi="Times New Roman" w:cs="Times New Roman"/>
          <w:szCs w:val="28"/>
        </w:rPr>
        <w:t>освоения АООП образования включают</w:t>
      </w:r>
      <w:r w:rsidRPr="006749C0">
        <w:rPr>
          <w:rFonts w:ascii="Times New Roman" w:hAnsi="Times New Roman" w:cs="Times New Roman"/>
          <w:i/>
          <w:iCs/>
          <w:szCs w:val="28"/>
        </w:rPr>
        <w:t xml:space="preserve"> </w:t>
      </w:r>
      <w:r w:rsidRPr="006749C0">
        <w:rPr>
          <w:rFonts w:ascii="Times New Roman" w:hAnsi="Times New Roman" w:cs="Times New Roman"/>
          <w:szCs w:val="28"/>
        </w:rPr>
        <w:t>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584B53" w:rsidRPr="001879F8" w:rsidRDefault="00584B53" w:rsidP="00584B53">
      <w:pPr>
        <w:ind w:left="980"/>
        <w:rPr>
          <w:sz w:val="18"/>
          <w:szCs w:val="20"/>
        </w:rPr>
      </w:pPr>
      <w:r w:rsidRPr="001879F8">
        <w:rPr>
          <w:rFonts w:ascii="Times New Roman" w:eastAsia="Times New Roman" w:hAnsi="Times New Roman" w:cs="Times New Roman"/>
          <w:color w:val="auto"/>
          <w:szCs w:val="28"/>
        </w:rPr>
        <w:t>АООП определяет два уровня овладения предметными результатами:</w:t>
      </w:r>
    </w:p>
    <w:p w:rsidR="00584B53" w:rsidRPr="002205B8" w:rsidRDefault="00584B53" w:rsidP="00584B53">
      <w:pPr>
        <w:rPr>
          <w:sz w:val="16"/>
          <w:szCs w:val="20"/>
        </w:rPr>
      </w:pPr>
      <w:r w:rsidRPr="001879F8">
        <w:rPr>
          <w:rFonts w:ascii="Times New Roman" w:eastAsia="Times New Roman" w:hAnsi="Times New Roman" w:cs="Times New Roman"/>
          <w:color w:val="auto"/>
          <w:szCs w:val="28"/>
        </w:rPr>
        <w:t>минимальный и достаточный.</w:t>
      </w:r>
      <w:r w:rsidRPr="002205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2205B8">
        <w:rPr>
          <w:rFonts w:ascii="Times New Roman" w:eastAsia="Times New Roman" w:hAnsi="Times New Roman" w:cs="Times New Roman"/>
          <w:color w:val="00000A"/>
          <w:szCs w:val="28"/>
        </w:rPr>
        <w:t>Минимальный уровень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</w:t>
      </w:r>
    </w:p>
    <w:p w:rsidR="00584B53" w:rsidRPr="00CB3FE8" w:rsidRDefault="00584B53" w:rsidP="006B0EF4">
      <w:pPr>
        <w:ind w:left="980"/>
        <w:jc w:val="center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b/>
          <w:bCs/>
          <w:color w:val="auto"/>
          <w:szCs w:val="28"/>
        </w:rPr>
        <w:t xml:space="preserve">Изобразительное искусство </w:t>
      </w:r>
      <w:r w:rsidRPr="00CB3FE8">
        <w:rPr>
          <w:rFonts w:ascii="Times New Roman" w:eastAsia="Times New Roman" w:hAnsi="Times New Roman" w:cs="Times New Roman"/>
          <w:color w:val="auto"/>
          <w:szCs w:val="28"/>
        </w:rPr>
        <w:t>(V</w:t>
      </w:r>
      <w:r w:rsidRPr="00CB3FE8">
        <w:rPr>
          <w:rFonts w:ascii="Times New Roman" w:eastAsia="Times New Roman" w:hAnsi="Times New Roman" w:cs="Times New Roman"/>
          <w:b/>
          <w:bCs/>
          <w:color w:val="auto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color w:val="auto"/>
          <w:szCs w:val="28"/>
        </w:rPr>
        <w:t>класс)</w:t>
      </w:r>
    </w:p>
    <w:p w:rsidR="00584B53" w:rsidRPr="00CB3FE8" w:rsidRDefault="00584B53" w:rsidP="004F1180">
      <w:pPr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auto"/>
          <w:szCs w:val="28"/>
          <w:u w:val="single"/>
        </w:rPr>
        <w:t>Минимальный уровень:</w:t>
      </w:r>
    </w:p>
    <w:p w:rsidR="00584B53" w:rsidRPr="00CB3FE8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знание </w:t>
      </w:r>
      <w:r w:rsidRPr="00CB3FE8">
        <w:rPr>
          <w:rFonts w:ascii="Times New Roman" w:eastAsia="Times New Roman" w:hAnsi="Times New Roman" w:cs="Times New Roman"/>
          <w:szCs w:val="28"/>
        </w:rPr>
        <w:t>названий художественных материалов,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szCs w:val="28"/>
        </w:rPr>
        <w:t>инструментов и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="006B0EF4">
        <w:rPr>
          <w:rFonts w:ascii="Times New Roman" w:eastAsia="Times New Roman" w:hAnsi="Times New Roman" w:cs="Times New Roman"/>
          <w:szCs w:val="28"/>
        </w:rPr>
        <w:t xml:space="preserve">приспособлений; их свойств, назначения, </w:t>
      </w:r>
      <w:r w:rsidRPr="00CB3FE8">
        <w:rPr>
          <w:rFonts w:ascii="Times New Roman" w:eastAsia="Times New Roman" w:hAnsi="Times New Roman" w:cs="Times New Roman"/>
          <w:szCs w:val="28"/>
        </w:rPr>
        <w:t>правил хранения, обращения и санитарно-гигиенических требований при работе с ними;</w:t>
      </w:r>
    </w:p>
    <w:p w:rsidR="00584B53" w:rsidRPr="00CB3FE8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знание </w:t>
      </w:r>
      <w:r w:rsidRPr="00CB3FE8">
        <w:rPr>
          <w:rFonts w:ascii="Times New Roman" w:eastAsia="Times New Roman" w:hAnsi="Times New Roman" w:cs="Times New Roman"/>
          <w:szCs w:val="28"/>
        </w:rPr>
        <w:t>элементарных правил композиции,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proofErr w:type="spellStart"/>
      <w:r w:rsidRPr="00CB3FE8">
        <w:rPr>
          <w:rFonts w:ascii="Times New Roman" w:eastAsia="Times New Roman" w:hAnsi="Times New Roman" w:cs="Times New Roman"/>
          <w:szCs w:val="28"/>
        </w:rPr>
        <w:t>цветоведения</w:t>
      </w:r>
      <w:proofErr w:type="spellEnd"/>
      <w:r w:rsidRPr="00CB3FE8">
        <w:rPr>
          <w:rFonts w:ascii="Times New Roman" w:eastAsia="Times New Roman" w:hAnsi="Times New Roman" w:cs="Times New Roman"/>
          <w:szCs w:val="28"/>
        </w:rPr>
        <w:t>,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szCs w:val="28"/>
        </w:rPr>
        <w:t>передачи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szCs w:val="28"/>
        </w:rPr>
        <w:t>формы предмета и др.;</w:t>
      </w:r>
    </w:p>
    <w:p w:rsidR="004F1180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знание </w:t>
      </w:r>
      <w:r w:rsidRPr="00CB3FE8">
        <w:rPr>
          <w:rFonts w:ascii="Times New Roman" w:eastAsia="Times New Roman" w:hAnsi="Times New Roman" w:cs="Times New Roman"/>
          <w:szCs w:val="28"/>
        </w:rPr>
        <w:t>некоторых выразительных средств изобразительного искусства: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szCs w:val="28"/>
        </w:rPr>
        <w:t>«изобразительная поверхность», «точка», «линия», «штриховка», «пятно», «цвет»;</w:t>
      </w:r>
    </w:p>
    <w:p w:rsidR="00584B53" w:rsidRPr="00CB3FE8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auto"/>
          <w:szCs w:val="28"/>
        </w:rPr>
        <w:t>пользование материалами для рисования, аппликации, лепки;</w:t>
      </w:r>
    </w:p>
    <w:p w:rsidR="00584B53" w:rsidRPr="00CB3FE8" w:rsidRDefault="00584B53" w:rsidP="004F1180">
      <w:pPr>
        <w:ind w:right="20"/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знание </w:t>
      </w:r>
      <w:r w:rsidRPr="00CB3FE8">
        <w:rPr>
          <w:rFonts w:ascii="Times New Roman" w:eastAsia="Times New Roman" w:hAnsi="Times New Roman" w:cs="Times New Roman"/>
          <w:szCs w:val="28"/>
        </w:rPr>
        <w:t>названий предметов,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szCs w:val="28"/>
        </w:rPr>
        <w:t>подлежащих рисованию,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szCs w:val="28"/>
        </w:rPr>
        <w:t>лепке и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szCs w:val="28"/>
        </w:rPr>
        <w:t>аппликации;</w:t>
      </w:r>
    </w:p>
    <w:p w:rsidR="004F1180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знание </w:t>
      </w:r>
      <w:r w:rsidRPr="00CB3FE8">
        <w:rPr>
          <w:rFonts w:ascii="Times New Roman" w:eastAsia="Times New Roman" w:hAnsi="Times New Roman" w:cs="Times New Roman"/>
          <w:szCs w:val="28"/>
        </w:rPr>
        <w:t>названий некоторых народных и национальных промыслов,</w:t>
      </w:r>
      <w:r w:rsidRPr="00CB3FE8">
        <w:rPr>
          <w:rFonts w:ascii="Times New Roman" w:eastAsia="Times New Roman" w:hAnsi="Times New Roman" w:cs="Times New Roman"/>
          <w:color w:val="00000A"/>
          <w:szCs w:val="28"/>
        </w:rPr>
        <w:t xml:space="preserve"> </w:t>
      </w:r>
      <w:r w:rsidRPr="00CB3FE8">
        <w:rPr>
          <w:rFonts w:ascii="Times New Roman" w:eastAsia="Times New Roman" w:hAnsi="Times New Roman" w:cs="Times New Roman"/>
          <w:szCs w:val="28"/>
        </w:rPr>
        <w:t>изготавливающих игрушки: Дымково, Гжель, Городец, Каргополь и др.;</w:t>
      </w:r>
    </w:p>
    <w:p w:rsidR="00584B53" w:rsidRPr="00CB3FE8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auto"/>
          <w:szCs w:val="28"/>
        </w:rPr>
        <w:t>организация рабочего места в зависимости от характера выполняемой работы;</w:t>
      </w:r>
    </w:p>
    <w:p w:rsidR="00584B53" w:rsidRPr="00CB3FE8" w:rsidRDefault="00584B53" w:rsidP="004F1180">
      <w:pPr>
        <w:tabs>
          <w:tab w:val="left" w:pos="2680"/>
          <w:tab w:val="left" w:pos="3520"/>
          <w:tab w:val="left" w:pos="5380"/>
          <w:tab w:val="left" w:pos="6620"/>
          <w:tab w:val="left" w:pos="8560"/>
        </w:tabs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auto"/>
          <w:szCs w:val="28"/>
        </w:rPr>
        <w:t>следование</w:t>
      </w:r>
      <w:r w:rsidR="006B0EF4">
        <w:rPr>
          <w:color w:val="auto"/>
          <w:sz w:val="18"/>
          <w:szCs w:val="20"/>
        </w:rPr>
        <w:t xml:space="preserve"> </w:t>
      </w:r>
      <w:r w:rsidRPr="00CB3FE8">
        <w:rPr>
          <w:rFonts w:ascii="Times New Roman" w:eastAsia="Times New Roman" w:hAnsi="Times New Roman" w:cs="Times New Roman"/>
          <w:color w:val="auto"/>
          <w:szCs w:val="28"/>
        </w:rPr>
        <w:t>при</w:t>
      </w:r>
      <w:r w:rsidR="006B0EF4">
        <w:rPr>
          <w:color w:val="auto"/>
          <w:sz w:val="18"/>
          <w:szCs w:val="20"/>
        </w:rPr>
        <w:t xml:space="preserve"> </w:t>
      </w:r>
      <w:r w:rsidRPr="00CB3FE8">
        <w:rPr>
          <w:rFonts w:ascii="Times New Roman" w:eastAsia="Times New Roman" w:hAnsi="Times New Roman" w:cs="Times New Roman"/>
          <w:color w:val="auto"/>
          <w:szCs w:val="28"/>
        </w:rPr>
        <w:t>выполнении</w:t>
      </w:r>
      <w:r w:rsidR="006B0EF4">
        <w:rPr>
          <w:color w:val="auto"/>
          <w:sz w:val="18"/>
          <w:szCs w:val="20"/>
        </w:rPr>
        <w:t xml:space="preserve"> </w:t>
      </w:r>
      <w:r w:rsidRPr="00CB3FE8">
        <w:rPr>
          <w:rFonts w:ascii="Times New Roman" w:eastAsia="Times New Roman" w:hAnsi="Times New Roman" w:cs="Times New Roman"/>
          <w:color w:val="auto"/>
          <w:szCs w:val="28"/>
        </w:rPr>
        <w:t>работы</w:t>
      </w:r>
      <w:r w:rsidR="006B0EF4">
        <w:rPr>
          <w:color w:val="auto"/>
          <w:sz w:val="18"/>
          <w:szCs w:val="20"/>
        </w:rPr>
        <w:t xml:space="preserve"> </w:t>
      </w:r>
      <w:r w:rsidRPr="00CB3FE8">
        <w:rPr>
          <w:rFonts w:ascii="Times New Roman" w:eastAsia="Times New Roman" w:hAnsi="Times New Roman" w:cs="Times New Roman"/>
          <w:color w:val="auto"/>
          <w:szCs w:val="28"/>
        </w:rPr>
        <w:t>инструкциям</w:t>
      </w:r>
      <w:r w:rsidR="004F1180">
        <w:rPr>
          <w:color w:val="auto"/>
          <w:sz w:val="18"/>
          <w:szCs w:val="20"/>
        </w:rPr>
        <w:t xml:space="preserve"> </w:t>
      </w:r>
      <w:r w:rsidRPr="00CB3FE8">
        <w:rPr>
          <w:rFonts w:ascii="Times New Roman" w:eastAsia="Times New Roman" w:hAnsi="Times New Roman" w:cs="Times New Roman"/>
          <w:color w:val="auto"/>
          <w:szCs w:val="28"/>
        </w:rPr>
        <w:t>учителя;</w:t>
      </w:r>
    </w:p>
    <w:p w:rsidR="00584B53" w:rsidRPr="00CB3FE8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auto"/>
          <w:szCs w:val="28"/>
        </w:rPr>
        <w:t>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584B53" w:rsidRPr="00CB3FE8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auto"/>
          <w:szCs w:val="28"/>
        </w:rPr>
        <w:t xml:space="preserve">владение некоторыми приемами лепки (раскатывание, сплющивание, </w:t>
      </w:r>
      <w:proofErr w:type="spellStart"/>
      <w:r w:rsidRPr="00CB3FE8">
        <w:rPr>
          <w:rFonts w:ascii="Times New Roman" w:eastAsia="Times New Roman" w:hAnsi="Times New Roman" w:cs="Times New Roman"/>
          <w:color w:val="auto"/>
          <w:szCs w:val="28"/>
        </w:rPr>
        <w:t>отщипывание</w:t>
      </w:r>
      <w:proofErr w:type="spellEnd"/>
      <w:r w:rsidRPr="00CB3FE8">
        <w:rPr>
          <w:rFonts w:ascii="Times New Roman" w:eastAsia="Times New Roman" w:hAnsi="Times New Roman" w:cs="Times New Roman"/>
          <w:color w:val="auto"/>
          <w:szCs w:val="28"/>
        </w:rPr>
        <w:t>) и аппликации (вырезание и наклеивание);</w:t>
      </w:r>
    </w:p>
    <w:p w:rsidR="00584B53" w:rsidRPr="00CB3FE8" w:rsidRDefault="00584B53" w:rsidP="004F1180">
      <w:pPr>
        <w:jc w:val="both"/>
        <w:rPr>
          <w:sz w:val="18"/>
          <w:szCs w:val="20"/>
        </w:rPr>
      </w:pPr>
      <w:r w:rsidRPr="00CB3FE8">
        <w:rPr>
          <w:rFonts w:ascii="Times New Roman" w:eastAsia="Times New Roman" w:hAnsi="Times New Roman" w:cs="Times New Roman"/>
          <w:color w:val="auto"/>
          <w:szCs w:val="28"/>
        </w:rPr>
        <w:t>рисование по образцу</w:t>
      </w:r>
      <w:r w:rsidRPr="004F1180">
        <w:rPr>
          <w:rFonts w:ascii="Times New Roman" w:eastAsia="Times New Roman" w:hAnsi="Times New Roman" w:cs="Times New Roman"/>
          <w:color w:val="auto"/>
          <w:szCs w:val="28"/>
        </w:rPr>
        <w:t xml:space="preserve">, </w:t>
      </w:r>
      <w:r w:rsidRPr="00CB3FE8">
        <w:rPr>
          <w:rFonts w:ascii="Times New Roman" w:eastAsia="Times New Roman" w:hAnsi="Times New Roman" w:cs="Times New Roman"/>
          <w:color w:val="auto"/>
          <w:szCs w:val="28"/>
        </w:rPr>
        <w:t>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584B53" w:rsidRPr="004C4DFE" w:rsidRDefault="00584B53" w:rsidP="006B0EF4">
      <w:pPr>
        <w:jc w:val="both"/>
      </w:pPr>
      <w:r w:rsidRPr="004C4DFE">
        <w:rPr>
          <w:rFonts w:ascii="Times New Roman" w:eastAsia="Times New Roman" w:hAnsi="Times New Roman" w:cs="Times New Roman"/>
          <w:color w:val="auto"/>
        </w:rPr>
        <w:t>применение приемов работы карандашом, гуашью, акварельными красками с целью передачи фактуры предмета;</w:t>
      </w:r>
    </w:p>
    <w:p w:rsidR="00584B53" w:rsidRPr="004C4DFE" w:rsidRDefault="00584B53" w:rsidP="006B0EF4">
      <w:pPr>
        <w:jc w:val="both"/>
      </w:pPr>
      <w:r w:rsidRPr="004C4DFE">
        <w:rPr>
          <w:rFonts w:ascii="Times New Roman" w:eastAsia="Times New Roman" w:hAnsi="Times New Roman" w:cs="Times New Roman"/>
          <w:color w:val="auto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584B53" w:rsidRPr="004C4DFE" w:rsidRDefault="00584B53" w:rsidP="006B0EF4">
      <w:pPr>
        <w:jc w:val="both"/>
      </w:pPr>
      <w:r w:rsidRPr="004C4DFE">
        <w:rPr>
          <w:rFonts w:ascii="Times New Roman" w:eastAsia="Times New Roman" w:hAnsi="Times New Roman" w:cs="Times New Roman"/>
          <w:color w:val="auto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584B53" w:rsidRPr="004C4DFE" w:rsidRDefault="00584B53" w:rsidP="006B0EF4">
      <w:pPr>
        <w:jc w:val="both"/>
      </w:pPr>
      <w:r w:rsidRPr="004C4DFE">
        <w:rPr>
          <w:rFonts w:ascii="Times New Roman" w:eastAsia="Times New Roman" w:hAnsi="Times New Roman" w:cs="Times New Roman"/>
          <w:color w:val="auto"/>
        </w:rPr>
        <w:t>узнавание и различение в книжных иллюстрациях и репродукциях изображенных предметов и действий.</w:t>
      </w:r>
    </w:p>
    <w:p w:rsidR="006B0EF4" w:rsidRDefault="006B0EF4" w:rsidP="006B0EF4">
      <w:pPr>
        <w:rPr>
          <w:rFonts w:ascii="Times New Roman" w:eastAsia="Times New Roman" w:hAnsi="Times New Roman" w:cs="Times New Roman"/>
          <w:color w:val="auto"/>
          <w:u w:val="single"/>
        </w:rPr>
      </w:pPr>
    </w:p>
    <w:p w:rsidR="00584B53" w:rsidRPr="004C4DFE" w:rsidRDefault="00584B53" w:rsidP="006B0EF4">
      <w:r w:rsidRPr="004C4DFE">
        <w:rPr>
          <w:rFonts w:ascii="Times New Roman" w:eastAsia="Times New Roman" w:hAnsi="Times New Roman" w:cs="Times New Roman"/>
          <w:color w:val="auto"/>
          <w:u w:val="single"/>
        </w:rPr>
        <w:t>Достаточный уровень:</w:t>
      </w:r>
    </w:p>
    <w:p w:rsidR="00584B53" w:rsidRPr="004C4DFE" w:rsidRDefault="006B0EF4" w:rsidP="006B0EF4">
      <w:pPr>
        <w:tabs>
          <w:tab w:val="left" w:pos="2060"/>
          <w:tab w:val="left" w:pos="3440"/>
          <w:tab w:val="left" w:pos="4620"/>
          <w:tab w:val="left" w:pos="7040"/>
          <w:tab w:val="left" w:pos="8520"/>
        </w:tabs>
      </w:pPr>
      <w:r>
        <w:rPr>
          <w:rFonts w:ascii="Times New Roman" w:eastAsia="Times New Roman" w:hAnsi="Times New Roman" w:cs="Times New Roman"/>
          <w:color w:val="00000A"/>
        </w:rPr>
        <w:t>з</w:t>
      </w:r>
      <w:r w:rsidR="00584B53" w:rsidRPr="004C4DFE">
        <w:rPr>
          <w:rFonts w:ascii="Times New Roman" w:eastAsia="Times New Roman" w:hAnsi="Times New Roman" w:cs="Times New Roman"/>
          <w:color w:val="00000A"/>
        </w:rPr>
        <w:t>нание</w:t>
      </w:r>
      <w:r>
        <w:rPr>
          <w:rFonts w:ascii="Times New Roman" w:eastAsia="Times New Roman" w:hAnsi="Times New Roman" w:cs="Times New Roman"/>
          <w:color w:val="auto"/>
        </w:rPr>
        <w:t xml:space="preserve"> названий жанров изобразительного </w:t>
      </w:r>
      <w:r w:rsidR="00584B53" w:rsidRPr="004C4DFE">
        <w:rPr>
          <w:rFonts w:ascii="Times New Roman" w:eastAsia="Times New Roman" w:hAnsi="Times New Roman" w:cs="Times New Roman"/>
          <w:color w:val="auto"/>
        </w:rPr>
        <w:t>искусства</w:t>
      </w:r>
      <w:r>
        <w:rPr>
          <w:color w:val="auto"/>
        </w:rPr>
        <w:t xml:space="preserve"> </w:t>
      </w:r>
      <w:r w:rsidR="00584B53" w:rsidRPr="004C4DFE">
        <w:rPr>
          <w:rFonts w:ascii="Times New Roman" w:eastAsia="Times New Roman" w:hAnsi="Times New Roman" w:cs="Times New Roman"/>
          <w:color w:val="auto"/>
        </w:rPr>
        <w:t>(портрет,</w:t>
      </w:r>
      <w:r>
        <w:t xml:space="preserve"> </w:t>
      </w:r>
      <w:r w:rsidR="00584B53" w:rsidRPr="004C4DFE">
        <w:rPr>
          <w:rFonts w:ascii="Times New Roman" w:eastAsia="Times New Roman" w:hAnsi="Times New Roman" w:cs="Times New Roman"/>
          <w:color w:val="auto"/>
        </w:rPr>
        <w:t>натюрморт, пейзаж и др.);</w:t>
      </w:r>
    </w:p>
    <w:p w:rsidR="006B0EF4" w:rsidRDefault="00584B53" w:rsidP="006B0EF4">
      <w:pPr>
        <w:tabs>
          <w:tab w:val="left" w:pos="1940"/>
          <w:tab w:val="left" w:pos="3220"/>
          <w:tab w:val="left" w:pos="4660"/>
          <w:tab w:val="left" w:pos="6020"/>
          <w:tab w:val="left" w:pos="6340"/>
          <w:tab w:val="left" w:pos="8260"/>
        </w:tabs>
      </w:pPr>
      <w:r w:rsidRPr="004C4DFE">
        <w:rPr>
          <w:rFonts w:ascii="Times New Roman" w:eastAsia="Times New Roman" w:hAnsi="Times New Roman" w:cs="Times New Roman"/>
          <w:color w:val="00000A"/>
        </w:rPr>
        <w:t>знание</w:t>
      </w:r>
      <w:r w:rsidR="006B0EF4">
        <w:rPr>
          <w:rFonts w:ascii="Times New Roman" w:eastAsia="Times New Roman" w:hAnsi="Times New Roman" w:cs="Times New Roman"/>
          <w:color w:val="auto"/>
        </w:rPr>
        <w:t xml:space="preserve"> названий некоторых народных и национальных </w:t>
      </w:r>
      <w:r w:rsidRPr="004C4DFE">
        <w:rPr>
          <w:rFonts w:ascii="Times New Roman" w:eastAsia="Times New Roman" w:hAnsi="Times New Roman" w:cs="Times New Roman"/>
          <w:color w:val="auto"/>
        </w:rPr>
        <w:t>промыслов</w:t>
      </w:r>
      <w:r w:rsidR="006B0EF4">
        <w:t xml:space="preserve"> </w:t>
      </w:r>
      <w:r w:rsidRPr="004C4DFE">
        <w:rPr>
          <w:rFonts w:ascii="Times New Roman" w:eastAsia="Times New Roman" w:hAnsi="Times New Roman" w:cs="Times New Roman"/>
          <w:color w:val="auto"/>
        </w:rPr>
        <w:t>(Дымково, Гжель, Городец, Хохлома и др.);</w:t>
      </w:r>
      <w:r w:rsidR="006B0EF4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</w:t>
      </w:r>
      <w:r w:rsidR="00665F93">
        <w:rPr>
          <w:rFonts w:ascii="Times New Roman" w:eastAsia="Times New Roman" w:hAnsi="Times New Roman" w:cs="Times New Roman"/>
          <w:color w:val="auto"/>
        </w:rPr>
        <w:t xml:space="preserve">                               </w:t>
      </w:r>
    </w:p>
    <w:p w:rsidR="00584B53" w:rsidRPr="004C4DFE" w:rsidRDefault="00584B53" w:rsidP="006B0EF4">
      <w:pPr>
        <w:tabs>
          <w:tab w:val="left" w:pos="1940"/>
          <w:tab w:val="left" w:pos="3220"/>
          <w:tab w:val="left" w:pos="4660"/>
          <w:tab w:val="left" w:pos="6020"/>
          <w:tab w:val="left" w:pos="6340"/>
          <w:tab w:val="left" w:pos="8260"/>
        </w:tabs>
      </w:pPr>
      <w:r w:rsidRPr="004C4DFE">
        <w:rPr>
          <w:rFonts w:ascii="Times New Roman" w:eastAsia="Times New Roman" w:hAnsi="Times New Roman" w:cs="Times New Roman"/>
          <w:color w:val="00000A"/>
        </w:rPr>
        <w:t xml:space="preserve">знание </w:t>
      </w:r>
      <w:r w:rsidRPr="004C4DFE">
        <w:rPr>
          <w:rFonts w:ascii="Times New Roman" w:eastAsia="Times New Roman" w:hAnsi="Times New Roman" w:cs="Times New Roman"/>
        </w:rPr>
        <w:t>основных особенностей некоторых материалов,</w:t>
      </w:r>
      <w:r w:rsidRPr="004C4DFE">
        <w:rPr>
          <w:rFonts w:ascii="Times New Roman" w:eastAsia="Times New Roman" w:hAnsi="Times New Roman" w:cs="Times New Roman"/>
          <w:color w:val="00000A"/>
        </w:rPr>
        <w:t xml:space="preserve"> </w:t>
      </w:r>
      <w:r w:rsidRPr="004C4DFE">
        <w:rPr>
          <w:rFonts w:ascii="Times New Roman" w:eastAsia="Times New Roman" w:hAnsi="Times New Roman" w:cs="Times New Roman"/>
        </w:rPr>
        <w:t>используемых в</w:t>
      </w:r>
      <w:r w:rsidR="006B0EF4">
        <w:t xml:space="preserve"> </w:t>
      </w:r>
      <w:r w:rsidRPr="004C4DFE">
        <w:rPr>
          <w:rFonts w:ascii="Times New Roman" w:eastAsia="Times New Roman" w:hAnsi="Times New Roman" w:cs="Times New Roman"/>
          <w:color w:val="auto"/>
        </w:rPr>
        <w:t>рисовании, лепке и аппликации;</w:t>
      </w:r>
      <w:r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</w:t>
      </w:r>
    </w:p>
    <w:p w:rsidR="00584B53" w:rsidRPr="004C4DFE" w:rsidRDefault="00584B53" w:rsidP="00265741">
      <w:pPr>
        <w:jc w:val="both"/>
      </w:pPr>
      <w:r w:rsidRPr="004C4DFE">
        <w:rPr>
          <w:rFonts w:ascii="Times New Roman" w:eastAsia="Times New Roman" w:hAnsi="Times New Roman" w:cs="Times New Roman"/>
          <w:color w:val="00000A"/>
        </w:rPr>
        <w:lastRenderedPageBreak/>
        <w:t xml:space="preserve">знание </w:t>
      </w:r>
      <w:r w:rsidRPr="004C4DFE">
        <w:rPr>
          <w:rFonts w:ascii="Times New Roman" w:eastAsia="Times New Roman" w:hAnsi="Times New Roman" w:cs="Times New Roman"/>
        </w:rPr>
        <w:t>выразительных средств изобразительного искусства:</w:t>
      </w:r>
      <w:r w:rsidRPr="004C4DFE">
        <w:rPr>
          <w:rFonts w:ascii="Times New Roman" w:eastAsia="Times New Roman" w:hAnsi="Times New Roman" w:cs="Times New Roman"/>
          <w:color w:val="00000A"/>
        </w:rPr>
        <w:t xml:space="preserve"> </w:t>
      </w:r>
      <w:r w:rsidRPr="004C4DFE">
        <w:rPr>
          <w:rFonts w:ascii="Times New Roman" w:eastAsia="Times New Roman" w:hAnsi="Times New Roman" w:cs="Times New Roman"/>
        </w:rPr>
        <w:t>«изобразительная поверхность», «точка», «линия», «штриховка», «контур», «пятно», «цвет», объем и др.;</w:t>
      </w:r>
    </w:p>
    <w:p w:rsidR="00265741" w:rsidRDefault="00584B53" w:rsidP="00265741">
      <w:pPr>
        <w:jc w:val="both"/>
      </w:pPr>
      <w:r w:rsidRPr="004C4DFE">
        <w:rPr>
          <w:rFonts w:ascii="Times New Roman" w:eastAsia="Times New Roman" w:hAnsi="Times New Roman" w:cs="Times New Roman"/>
          <w:color w:val="00000A"/>
        </w:rPr>
        <w:t xml:space="preserve">знание </w:t>
      </w:r>
      <w:r w:rsidRPr="004C4DFE">
        <w:rPr>
          <w:rFonts w:ascii="Times New Roman" w:eastAsia="Times New Roman" w:hAnsi="Times New Roman" w:cs="Times New Roman"/>
        </w:rPr>
        <w:t xml:space="preserve">правил </w:t>
      </w:r>
      <w:proofErr w:type="spellStart"/>
      <w:r w:rsidRPr="004C4DFE">
        <w:rPr>
          <w:rFonts w:ascii="Times New Roman" w:eastAsia="Times New Roman" w:hAnsi="Times New Roman" w:cs="Times New Roman"/>
        </w:rPr>
        <w:t>цветоведения</w:t>
      </w:r>
      <w:proofErr w:type="spellEnd"/>
      <w:r w:rsidRPr="004C4DFE">
        <w:rPr>
          <w:rFonts w:ascii="Times New Roman" w:eastAsia="Times New Roman" w:hAnsi="Times New Roman" w:cs="Times New Roman"/>
        </w:rPr>
        <w:t>,</w:t>
      </w:r>
      <w:r w:rsidRPr="004C4DFE">
        <w:rPr>
          <w:rFonts w:ascii="Times New Roman" w:eastAsia="Times New Roman" w:hAnsi="Times New Roman" w:cs="Times New Roman"/>
          <w:color w:val="00000A"/>
        </w:rPr>
        <w:t xml:space="preserve"> </w:t>
      </w:r>
      <w:r w:rsidRPr="004C4DFE">
        <w:rPr>
          <w:rFonts w:ascii="Times New Roman" w:eastAsia="Times New Roman" w:hAnsi="Times New Roman" w:cs="Times New Roman"/>
        </w:rPr>
        <w:t>светотени,</w:t>
      </w:r>
      <w:r w:rsidRPr="004C4DFE">
        <w:rPr>
          <w:rFonts w:ascii="Times New Roman" w:eastAsia="Times New Roman" w:hAnsi="Times New Roman" w:cs="Times New Roman"/>
          <w:color w:val="00000A"/>
        </w:rPr>
        <w:t xml:space="preserve"> </w:t>
      </w:r>
      <w:r w:rsidRPr="004C4DFE">
        <w:rPr>
          <w:rFonts w:ascii="Times New Roman" w:eastAsia="Times New Roman" w:hAnsi="Times New Roman" w:cs="Times New Roman"/>
        </w:rPr>
        <w:t>перспективы;</w:t>
      </w:r>
      <w:r w:rsidRPr="004C4DFE">
        <w:rPr>
          <w:rFonts w:ascii="Times New Roman" w:eastAsia="Times New Roman" w:hAnsi="Times New Roman" w:cs="Times New Roman"/>
          <w:color w:val="00000A"/>
        </w:rPr>
        <w:t xml:space="preserve"> </w:t>
      </w:r>
      <w:r w:rsidRPr="004C4DFE">
        <w:rPr>
          <w:rFonts w:ascii="Times New Roman" w:eastAsia="Times New Roman" w:hAnsi="Times New Roman" w:cs="Times New Roman"/>
        </w:rPr>
        <w:t>построения</w:t>
      </w:r>
      <w:r w:rsidRPr="004C4DFE">
        <w:rPr>
          <w:rFonts w:ascii="Times New Roman" w:eastAsia="Times New Roman" w:hAnsi="Times New Roman" w:cs="Times New Roman"/>
          <w:color w:val="00000A"/>
        </w:rPr>
        <w:t xml:space="preserve"> </w:t>
      </w:r>
      <w:r w:rsidRPr="004C4DFE">
        <w:rPr>
          <w:rFonts w:ascii="Times New Roman" w:eastAsia="Times New Roman" w:hAnsi="Times New Roman" w:cs="Times New Roman"/>
        </w:rPr>
        <w:t>орнамента, стилизации формы предмета и др.;</w:t>
      </w:r>
    </w:p>
    <w:p w:rsidR="00584B53" w:rsidRPr="004C4DFE" w:rsidRDefault="00584B53" w:rsidP="00265741">
      <w:pPr>
        <w:jc w:val="both"/>
      </w:pPr>
      <w:r w:rsidRPr="004C4DFE">
        <w:rPr>
          <w:rFonts w:ascii="Times New Roman" w:eastAsia="Times New Roman" w:hAnsi="Times New Roman" w:cs="Times New Roman"/>
          <w:color w:val="auto"/>
        </w:rPr>
        <w:t>знание видов аппликации (предметная, сюжетная, декоративная);</w:t>
      </w:r>
    </w:p>
    <w:p w:rsidR="00584B53" w:rsidRPr="004C4DFE" w:rsidRDefault="00584B53" w:rsidP="00265741">
      <w:pPr>
        <w:jc w:val="both"/>
      </w:pPr>
      <w:r w:rsidRPr="004C4DFE">
        <w:rPr>
          <w:rFonts w:ascii="Times New Roman" w:eastAsia="Times New Roman" w:hAnsi="Times New Roman" w:cs="Times New Roman"/>
          <w:color w:val="auto"/>
        </w:rPr>
        <w:t>знание способов лепки (конструктивный, пластический, комбинированный);</w:t>
      </w:r>
    </w:p>
    <w:p w:rsidR="00584B53" w:rsidRPr="004C4DFE" w:rsidRDefault="00584B53" w:rsidP="00265741">
      <w:pPr>
        <w:jc w:val="both"/>
      </w:pPr>
      <w:r w:rsidRPr="004C4DFE">
        <w:rPr>
          <w:rFonts w:ascii="Times New Roman" w:eastAsia="Times New Roman" w:hAnsi="Times New Roman" w:cs="Times New Roman"/>
          <w:color w:val="auto"/>
        </w:rPr>
        <w:t>нахождение необходимой для выполнения работы информации в материалах учебника, рабочей тетради;</w:t>
      </w:r>
    </w:p>
    <w:p w:rsidR="00584B53" w:rsidRPr="004C4DFE" w:rsidRDefault="00584B53" w:rsidP="00265741">
      <w:pPr>
        <w:jc w:val="both"/>
      </w:pPr>
      <w:r w:rsidRPr="004C4DFE">
        <w:rPr>
          <w:rFonts w:ascii="Times New Roman" w:eastAsia="Times New Roman" w:hAnsi="Times New Roman" w:cs="Times New Roman"/>
          <w:color w:val="auto"/>
        </w:rPr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:rsidR="00584B53" w:rsidRPr="00C34813" w:rsidRDefault="00584B53" w:rsidP="00265741">
      <w:pPr>
        <w:jc w:val="both"/>
        <w:rPr>
          <w:sz w:val="18"/>
          <w:szCs w:val="20"/>
        </w:rPr>
      </w:pPr>
      <w:r w:rsidRPr="00C34813">
        <w:rPr>
          <w:rFonts w:ascii="Times New Roman" w:eastAsia="Times New Roman" w:hAnsi="Times New Roman" w:cs="Times New Roman"/>
          <w:color w:val="auto"/>
          <w:szCs w:val="28"/>
        </w:rPr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:rsidR="00584B53" w:rsidRPr="00C34813" w:rsidRDefault="00584B53" w:rsidP="00265741">
      <w:pPr>
        <w:jc w:val="both"/>
        <w:rPr>
          <w:sz w:val="18"/>
          <w:szCs w:val="20"/>
        </w:rPr>
      </w:pPr>
      <w:r w:rsidRPr="00C34813">
        <w:rPr>
          <w:rFonts w:ascii="Times New Roman" w:eastAsia="Times New Roman" w:hAnsi="Times New Roman" w:cs="Times New Roman"/>
          <w:color w:val="auto"/>
          <w:szCs w:val="28"/>
        </w:rPr>
        <w:t>использование разнообразных технологических способов выполнения аппликации;</w:t>
      </w:r>
    </w:p>
    <w:p w:rsidR="00584B53" w:rsidRPr="00C34813" w:rsidRDefault="00584B53" w:rsidP="00265741">
      <w:pPr>
        <w:rPr>
          <w:sz w:val="18"/>
          <w:szCs w:val="20"/>
        </w:rPr>
      </w:pPr>
      <w:r w:rsidRPr="00C34813">
        <w:rPr>
          <w:rFonts w:ascii="Times New Roman" w:eastAsia="Times New Roman" w:hAnsi="Times New Roman" w:cs="Times New Roman"/>
          <w:color w:val="auto"/>
          <w:szCs w:val="28"/>
        </w:rPr>
        <w:t>применение разных способов лепки;</w:t>
      </w:r>
    </w:p>
    <w:p w:rsidR="00584B53" w:rsidRPr="00C34813" w:rsidRDefault="00584B53" w:rsidP="00265741">
      <w:pPr>
        <w:ind w:right="20"/>
        <w:jc w:val="both"/>
        <w:rPr>
          <w:sz w:val="18"/>
          <w:szCs w:val="20"/>
        </w:rPr>
      </w:pPr>
      <w:r w:rsidRPr="00C34813">
        <w:rPr>
          <w:rFonts w:ascii="Times New Roman" w:eastAsia="Times New Roman" w:hAnsi="Times New Roman" w:cs="Times New Roman"/>
          <w:color w:val="auto"/>
          <w:szCs w:val="28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584B53" w:rsidRPr="00C34813" w:rsidRDefault="00584B53" w:rsidP="00265741">
      <w:pPr>
        <w:ind w:right="20"/>
        <w:jc w:val="both"/>
        <w:rPr>
          <w:sz w:val="18"/>
          <w:szCs w:val="20"/>
        </w:rPr>
      </w:pPr>
      <w:r w:rsidRPr="00C34813">
        <w:rPr>
          <w:rFonts w:ascii="Times New Roman" w:eastAsia="Times New Roman" w:hAnsi="Times New Roman" w:cs="Times New Roman"/>
          <w:color w:val="auto"/>
          <w:szCs w:val="28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584B53" w:rsidRPr="00C34813" w:rsidRDefault="00584B53" w:rsidP="00265741">
      <w:pPr>
        <w:jc w:val="both"/>
        <w:rPr>
          <w:sz w:val="18"/>
          <w:szCs w:val="20"/>
        </w:rPr>
      </w:pPr>
      <w:r w:rsidRPr="00C34813">
        <w:rPr>
          <w:rFonts w:ascii="Times New Roman" w:eastAsia="Times New Roman" w:hAnsi="Times New Roman" w:cs="Times New Roman"/>
          <w:color w:val="auto"/>
          <w:szCs w:val="28"/>
        </w:rPr>
        <w:t>различение произведений живописи, графики, скульптуры, архитектуры и декоративно-прикладного искусства;</w:t>
      </w:r>
    </w:p>
    <w:p w:rsidR="00584B53" w:rsidRDefault="00584B53" w:rsidP="00265741">
      <w:pPr>
        <w:jc w:val="both"/>
        <w:rPr>
          <w:sz w:val="18"/>
          <w:szCs w:val="20"/>
        </w:rPr>
      </w:pPr>
      <w:r w:rsidRPr="00C34813">
        <w:rPr>
          <w:rFonts w:ascii="Times New Roman" w:eastAsia="Times New Roman" w:hAnsi="Times New Roman" w:cs="Times New Roman"/>
          <w:color w:val="auto"/>
          <w:szCs w:val="28"/>
        </w:rPr>
        <w:t>различение жанров изобразительного искусства: пейзаж, портрет, натюрморт, сюжетное изображение.</w:t>
      </w:r>
    </w:p>
    <w:p w:rsidR="00584B53" w:rsidRPr="00167B7E" w:rsidRDefault="00584B53" w:rsidP="00584B53">
      <w:pPr>
        <w:ind w:left="260" w:firstLine="708"/>
        <w:jc w:val="both"/>
        <w:rPr>
          <w:sz w:val="18"/>
          <w:szCs w:val="20"/>
        </w:rPr>
      </w:pPr>
    </w:p>
    <w:p w:rsidR="00584B53" w:rsidRPr="00AA3C2A" w:rsidRDefault="00584B53" w:rsidP="00AA3C2A">
      <w:pPr>
        <w:pStyle w:val="100"/>
        <w:shd w:val="clear" w:color="auto" w:fill="auto"/>
        <w:spacing w:before="0" w:after="90" w:line="276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317ED">
        <w:rPr>
          <w:rFonts w:ascii="Times New Roman" w:hAnsi="Times New Roman" w:cs="Times New Roman"/>
          <w:sz w:val="28"/>
          <w:szCs w:val="24"/>
        </w:rPr>
        <w:t>Содержание тем учебного предмета</w:t>
      </w:r>
    </w:p>
    <w:p w:rsidR="00584B53" w:rsidRPr="00985B32" w:rsidRDefault="00584B53" w:rsidP="00584B53">
      <w:pPr>
        <w:tabs>
          <w:tab w:val="left" w:pos="2320"/>
          <w:tab w:val="left" w:pos="3120"/>
          <w:tab w:val="left" w:pos="4440"/>
          <w:tab w:val="left" w:pos="5760"/>
          <w:tab w:val="left" w:pos="7460"/>
          <w:tab w:val="left" w:pos="7940"/>
        </w:tabs>
        <w:rPr>
          <w:rFonts w:ascii="Times New Roman" w:hAnsi="Times New Roman" w:cs="Times New Roman"/>
          <w:color w:val="auto"/>
        </w:rPr>
      </w:pPr>
      <w:r w:rsidRPr="00985B32">
        <w:rPr>
          <w:rFonts w:ascii="Times New Roman" w:eastAsia="Times New Roman" w:hAnsi="Times New Roman" w:cs="Times New Roman"/>
          <w:color w:val="auto"/>
        </w:rPr>
        <w:t>Основная</w:t>
      </w:r>
      <w:r>
        <w:rPr>
          <w:rFonts w:ascii="Times New Roman" w:hAnsi="Times New Roman" w:cs="Times New Roman"/>
          <w:color w:val="auto"/>
        </w:rPr>
        <w:t xml:space="preserve"> </w:t>
      </w:r>
      <w:r w:rsidRPr="00AA3C2A">
        <w:rPr>
          <w:rFonts w:ascii="Times New Roman" w:eastAsia="Times New Roman" w:hAnsi="Times New Roman" w:cs="Times New Roman"/>
          <w:b/>
          <w:bCs/>
          <w:color w:val="auto"/>
        </w:rPr>
        <w:t xml:space="preserve">цель </w:t>
      </w:r>
      <w:r>
        <w:rPr>
          <w:rFonts w:ascii="Times New Roman" w:eastAsia="Times New Roman" w:hAnsi="Times New Roman" w:cs="Times New Roman"/>
          <w:bCs/>
          <w:color w:val="auto"/>
        </w:rPr>
        <w:t>и</w:t>
      </w:r>
      <w:r>
        <w:rPr>
          <w:rFonts w:ascii="Times New Roman" w:eastAsia="Times New Roman" w:hAnsi="Times New Roman" w:cs="Times New Roman"/>
          <w:color w:val="auto"/>
        </w:rPr>
        <w:t xml:space="preserve">зучения </w:t>
      </w:r>
      <w:r w:rsidRPr="00985B32">
        <w:rPr>
          <w:rFonts w:ascii="Times New Roman" w:eastAsia="Times New Roman" w:hAnsi="Times New Roman" w:cs="Times New Roman"/>
          <w:color w:val="auto"/>
        </w:rPr>
        <w:t>предмета</w:t>
      </w:r>
      <w:r w:rsidRPr="00985B32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</w:rPr>
        <w:t>«Изобразительное искусство»</w:t>
      </w:r>
      <w:r>
        <w:rPr>
          <w:rFonts w:ascii="Times New Roman" w:eastAsia="Times New Roman" w:hAnsi="Times New Roman" w:cs="Times New Roman"/>
          <w:color w:val="auto"/>
        </w:rPr>
        <w:t xml:space="preserve"> заключается во </w:t>
      </w:r>
      <w:r w:rsidRPr="00985B32">
        <w:rPr>
          <w:rFonts w:ascii="Times New Roman" w:eastAsia="Times New Roman" w:hAnsi="Times New Roman" w:cs="Times New Roman"/>
          <w:color w:val="auto"/>
        </w:rPr>
        <w:t>всестороннем</w:t>
      </w:r>
      <w:r>
        <w:rPr>
          <w:rFonts w:ascii="Times New Roman" w:hAnsi="Times New Roman" w:cs="Times New Roman"/>
          <w:color w:val="auto"/>
        </w:rPr>
        <w:t xml:space="preserve"> </w:t>
      </w:r>
      <w:r w:rsidRPr="00985B32">
        <w:rPr>
          <w:rFonts w:ascii="Times New Roman" w:eastAsia="Times New Roman" w:hAnsi="Times New Roman" w:cs="Times New Roman"/>
          <w:color w:val="auto"/>
        </w:rPr>
        <w:t>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584B53" w:rsidRPr="00985B32" w:rsidRDefault="00584B53" w:rsidP="00584B53">
      <w:pPr>
        <w:rPr>
          <w:rFonts w:ascii="Times New Roman" w:hAnsi="Times New Roman" w:cs="Times New Roman"/>
          <w:color w:val="auto"/>
        </w:rPr>
      </w:pPr>
    </w:p>
    <w:p w:rsidR="00584B53" w:rsidRPr="00F1047D" w:rsidRDefault="00584B53" w:rsidP="00584B53">
      <w:pPr>
        <w:rPr>
          <w:rFonts w:ascii="Times New Roman" w:hAnsi="Times New Roman" w:cs="Times New Roman"/>
          <w:color w:val="auto"/>
        </w:rPr>
      </w:pPr>
      <w:r w:rsidRPr="00F1047D">
        <w:rPr>
          <w:rFonts w:ascii="Times New Roman" w:eastAsia="Times New Roman" w:hAnsi="Times New Roman" w:cs="Times New Roman"/>
          <w:bCs/>
          <w:color w:val="auto"/>
        </w:rPr>
        <w:t xml:space="preserve">Основные </w:t>
      </w:r>
      <w:r w:rsidRPr="00985B32">
        <w:rPr>
          <w:rFonts w:ascii="Times New Roman" w:eastAsia="Times New Roman" w:hAnsi="Times New Roman" w:cs="Times New Roman"/>
          <w:b/>
          <w:bCs/>
          <w:color w:val="auto"/>
        </w:rPr>
        <w:t xml:space="preserve">задачи </w:t>
      </w:r>
      <w:r w:rsidRPr="00F1047D">
        <w:rPr>
          <w:rFonts w:ascii="Times New Roman" w:eastAsia="Times New Roman" w:hAnsi="Times New Roman" w:cs="Times New Roman"/>
          <w:bCs/>
          <w:color w:val="auto"/>
        </w:rPr>
        <w:t>изучения предмета:</w:t>
      </w:r>
    </w:p>
    <w:p w:rsidR="00584B53" w:rsidRPr="000E5934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0E5934">
        <w:t>Воспитание интереса к изобразительному искусству.</w:t>
      </w:r>
    </w:p>
    <w:p w:rsidR="00584B53" w:rsidRPr="000E5934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0E5934">
        <w:t xml:space="preserve"> Раскрытие значения изобразительного искусства в жизни человека</w:t>
      </w:r>
    </w:p>
    <w:p w:rsidR="00584B53" w:rsidRPr="000E5934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0E5934">
        <w:t>Воспитание в детях эстетического чувства и понимания красоты окружающего мира, художественного вкуса.</w:t>
      </w:r>
    </w:p>
    <w:p w:rsidR="00584B53" w:rsidRPr="000E5934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0E5934">
        <w:t>Формирование элементарных знаний о видах и жанрах изобразительного искусства искус</w:t>
      </w:r>
      <w:r>
        <w:t xml:space="preserve">ствах. </w:t>
      </w:r>
    </w:p>
    <w:p w:rsidR="00584B53" w:rsidRPr="000E5934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>
        <w:t>Расширение художественно эстетического кругозора.</w:t>
      </w:r>
    </w:p>
    <w:p w:rsidR="00584B53" w:rsidRPr="00954B52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>
        <w:t>Развитие эмоционального восприятия произведений</w:t>
      </w:r>
      <w:r w:rsidRPr="000E5934">
        <w:t xml:space="preserve"> искусства,</w:t>
      </w:r>
      <w:r>
        <w:t xml:space="preserve"> умения анализировать их </w:t>
      </w:r>
      <w:r w:rsidRPr="000E5934">
        <w:t>содержание и формулировать своего мнения о них.</w:t>
      </w:r>
    </w:p>
    <w:p w:rsidR="00584B53" w:rsidRPr="00954B52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>
        <w:rPr>
          <w:szCs w:val="28"/>
        </w:rPr>
        <w:t xml:space="preserve">Формирование знаний элементарных основ </w:t>
      </w:r>
      <w:r w:rsidRPr="00954B52">
        <w:rPr>
          <w:szCs w:val="28"/>
        </w:rPr>
        <w:t>реалистического</w:t>
      </w:r>
      <w:r>
        <w:rPr>
          <w:szCs w:val="28"/>
        </w:rPr>
        <w:t xml:space="preserve"> </w:t>
      </w:r>
      <w:r w:rsidRPr="00954B52">
        <w:rPr>
          <w:szCs w:val="28"/>
        </w:rPr>
        <w:t>рисунка.</w:t>
      </w:r>
    </w:p>
    <w:p w:rsidR="00B50B81" w:rsidRPr="00665F93" w:rsidRDefault="00584B53" w:rsidP="00665F9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954B52">
        <w:rPr>
          <w:szCs w:val="28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584B53" w:rsidRPr="00954B52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954B52">
        <w:rPr>
          <w:szCs w:val="28"/>
        </w:rPr>
        <w:t>Обучение    разным    видам    изобразительной    деятельности</w:t>
      </w:r>
      <w:r>
        <w:rPr>
          <w:szCs w:val="28"/>
        </w:rPr>
        <w:t xml:space="preserve"> </w:t>
      </w:r>
      <w:r w:rsidRPr="00954B52">
        <w:rPr>
          <w:szCs w:val="28"/>
        </w:rPr>
        <w:t>(рисованию, аппликации, лепке).</w:t>
      </w:r>
    </w:p>
    <w:p w:rsidR="00584B53" w:rsidRPr="00954B52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954B52">
        <w:rPr>
          <w:szCs w:val="28"/>
        </w:rPr>
        <w:lastRenderedPageBreak/>
        <w:t xml:space="preserve">Обучение правилам и законам композиции, </w:t>
      </w:r>
      <w:proofErr w:type="spellStart"/>
      <w:r w:rsidRPr="00954B52">
        <w:rPr>
          <w:szCs w:val="28"/>
        </w:rPr>
        <w:t>цветоведения</w:t>
      </w:r>
      <w:proofErr w:type="spellEnd"/>
      <w:r w:rsidRPr="00954B52">
        <w:rPr>
          <w:szCs w:val="28"/>
        </w:rPr>
        <w:t>, построения орнамента и др., применяемых в разных видах изобразительной деятельности.</w:t>
      </w:r>
    </w:p>
    <w:p w:rsidR="00584B53" w:rsidRPr="00954B52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954B52">
        <w:rPr>
          <w:szCs w:val="28"/>
        </w:rPr>
        <w:t>Формирование умения создавать простейшие художественные образы с натуры и по образцу, по памяти, представлению и воображению.</w:t>
      </w:r>
    </w:p>
    <w:p w:rsidR="00584B53" w:rsidRPr="00954B52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954B52">
        <w:rPr>
          <w:szCs w:val="28"/>
        </w:rPr>
        <w:t>Развитие умения выполнять тематические и декоративные композиции.</w:t>
      </w:r>
    </w:p>
    <w:p w:rsidR="00584B53" w:rsidRPr="00954B52" w:rsidRDefault="00584B53" w:rsidP="00584B53">
      <w:pPr>
        <w:pStyle w:val="ac"/>
        <w:numPr>
          <w:ilvl w:val="0"/>
          <w:numId w:val="11"/>
        </w:numPr>
        <w:tabs>
          <w:tab w:val="left" w:pos="1680"/>
        </w:tabs>
        <w:rPr>
          <w:rFonts w:eastAsia="Symbol"/>
        </w:rPr>
      </w:pPr>
      <w:r w:rsidRPr="00954B52">
        <w:rPr>
          <w:szCs w:val="28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584B53" w:rsidRPr="00DD3A3C" w:rsidRDefault="00584B53" w:rsidP="00584B53">
      <w:pPr>
        <w:ind w:left="260" w:firstLine="708"/>
        <w:jc w:val="both"/>
        <w:rPr>
          <w:color w:val="auto"/>
        </w:rPr>
      </w:pPr>
      <w:r w:rsidRPr="00DD3A3C">
        <w:rPr>
          <w:rFonts w:ascii="Times New Roman" w:eastAsia="Times New Roman" w:hAnsi="Times New Roman" w:cs="Times New Roman"/>
          <w:color w:val="auto"/>
        </w:rPr>
        <w:t>Коррекция недостатков психического и физического развития обучающихся на уроках изобразительного искусства заключается в следующем:</w:t>
      </w:r>
    </w:p>
    <w:p w:rsidR="00584B53" w:rsidRPr="00DD3A3C" w:rsidRDefault="00584B53" w:rsidP="00584B53">
      <w:pPr>
        <w:ind w:left="26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-</w:t>
      </w:r>
      <w:r w:rsidRPr="00DD3A3C">
        <w:rPr>
          <w:rFonts w:ascii="Times New Roman" w:eastAsia="Times New Roman" w:hAnsi="Times New Roman" w:cs="Times New Roman"/>
          <w:color w:val="auto"/>
        </w:rPr>
        <w:t>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584B53" w:rsidRDefault="00584B53" w:rsidP="00584B53">
      <w:pPr>
        <w:widowControl/>
        <w:tabs>
          <w:tab w:val="left" w:pos="1320"/>
        </w:tabs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-</w:t>
      </w:r>
      <w:r w:rsidRPr="00DD3A3C">
        <w:rPr>
          <w:rFonts w:ascii="Times New Roman" w:eastAsia="Times New Roman" w:hAnsi="Times New Roman" w:cs="Times New Roman"/>
          <w:color w:val="auto"/>
        </w:rPr>
        <w:t xml:space="preserve">развитии   </w:t>
      </w:r>
      <w:r>
        <w:rPr>
          <w:rFonts w:ascii="Times New Roman" w:eastAsia="Times New Roman" w:hAnsi="Times New Roman" w:cs="Times New Roman"/>
          <w:color w:val="auto"/>
        </w:rPr>
        <w:t xml:space="preserve">аналитических   способностей, </w:t>
      </w:r>
      <w:r w:rsidRPr="00DD3A3C">
        <w:rPr>
          <w:rFonts w:ascii="Times New Roman" w:eastAsia="Times New Roman" w:hAnsi="Times New Roman" w:cs="Times New Roman"/>
          <w:color w:val="auto"/>
        </w:rPr>
        <w:t>умений   сравнивать,</w:t>
      </w:r>
      <w:r>
        <w:rPr>
          <w:rFonts w:eastAsia="Times New Roman"/>
          <w:color w:val="auto"/>
        </w:rPr>
        <w:t xml:space="preserve"> </w:t>
      </w:r>
      <w:r w:rsidRPr="00DD3A3C">
        <w:rPr>
          <w:rFonts w:ascii="Times New Roman" w:eastAsia="Times New Roman" w:hAnsi="Times New Roman" w:cs="Times New Roman"/>
          <w:color w:val="auto"/>
        </w:rPr>
        <w:t xml:space="preserve">обобщать;  </w:t>
      </w:r>
    </w:p>
    <w:p w:rsidR="00584B53" w:rsidRPr="009D764C" w:rsidRDefault="00584B53" w:rsidP="00584B53">
      <w:pPr>
        <w:widowControl/>
        <w:tabs>
          <w:tab w:val="left" w:pos="1320"/>
        </w:tabs>
        <w:rPr>
          <w:rFonts w:eastAsia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-формирование умения ориентироваться в задании, </w:t>
      </w:r>
      <w:r w:rsidRPr="00DD3A3C">
        <w:rPr>
          <w:rFonts w:ascii="Times New Roman" w:eastAsia="Times New Roman" w:hAnsi="Times New Roman" w:cs="Times New Roman"/>
          <w:color w:val="auto"/>
        </w:rPr>
        <w:t>планировать</w:t>
      </w:r>
      <w:r>
        <w:rPr>
          <w:rFonts w:eastAsia="Times New Roman"/>
          <w:color w:val="auto"/>
        </w:rPr>
        <w:t xml:space="preserve"> </w:t>
      </w:r>
      <w:r w:rsidRPr="009D764C">
        <w:rPr>
          <w:rFonts w:ascii="Times New Roman" w:eastAsia="Times New Roman" w:hAnsi="Times New Roman" w:cs="Times New Roman"/>
          <w:color w:val="auto"/>
          <w:szCs w:val="28"/>
        </w:rPr>
        <w:t>художественные работы, последовательно выполнять рисунок, аппликацию, лепку предмет</w:t>
      </w:r>
      <w:r>
        <w:rPr>
          <w:rFonts w:ascii="Times New Roman" w:eastAsia="Times New Roman" w:hAnsi="Times New Roman" w:cs="Times New Roman"/>
          <w:color w:val="auto"/>
          <w:szCs w:val="28"/>
        </w:rPr>
        <w:t xml:space="preserve">а; контролировать свои действия.                                                                                                                                           </w:t>
      </w:r>
    </w:p>
    <w:p w:rsidR="00584B53" w:rsidRPr="009D764C" w:rsidRDefault="00584B53" w:rsidP="00584B53">
      <w:pPr>
        <w:widowControl/>
        <w:tabs>
          <w:tab w:val="left" w:pos="1318"/>
        </w:tabs>
        <w:jc w:val="both"/>
        <w:rPr>
          <w:rFonts w:eastAsia="Times New Roman"/>
          <w:color w:val="auto"/>
          <w:szCs w:val="28"/>
        </w:rPr>
      </w:pPr>
      <w:r w:rsidRPr="009D764C">
        <w:rPr>
          <w:rFonts w:ascii="Times New Roman" w:hAnsi="Times New Roman" w:cs="Times New Roman"/>
          <w:color w:val="auto"/>
          <w:szCs w:val="20"/>
        </w:rPr>
        <w:t>К</w:t>
      </w:r>
      <w:r>
        <w:rPr>
          <w:color w:val="auto"/>
          <w:sz w:val="18"/>
          <w:szCs w:val="20"/>
        </w:rPr>
        <w:t xml:space="preserve"> </w:t>
      </w:r>
      <w:r w:rsidRPr="009D764C">
        <w:rPr>
          <w:rFonts w:ascii="Times New Roman" w:eastAsia="Times New Roman" w:hAnsi="Times New Roman" w:cs="Times New Roman"/>
          <w:color w:val="auto"/>
          <w:szCs w:val="28"/>
        </w:rPr>
        <w:t>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</w:t>
      </w:r>
    </w:p>
    <w:p w:rsidR="00584B53" w:rsidRDefault="00584B53" w:rsidP="00584B53">
      <w:pPr>
        <w:widowControl/>
        <w:tabs>
          <w:tab w:val="left" w:pos="1320"/>
        </w:tabs>
        <w:rPr>
          <w:rFonts w:ascii="Times New Roman" w:eastAsia="Times New Roman" w:hAnsi="Times New Roman" w:cs="Times New Roman"/>
          <w:color w:val="auto"/>
          <w:szCs w:val="28"/>
        </w:rPr>
      </w:pPr>
      <w:r w:rsidRPr="009D764C">
        <w:rPr>
          <w:rFonts w:ascii="Times New Roman" w:eastAsia="Times New Roman" w:hAnsi="Times New Roman" w:cs="Times New Roman"/>
          <w:color w:val="auto"/>
          <w:szCs w:val="28"/>
        </w:rPr>
        <w:t>К</w:t>
      </w:r>
      <w:r>
        <w:rPr>
          <w:rFonts w:eastAsia="Times New Roman"/>
          <w:color w:val="auto"/>
          <w:szCs w:val="28"/>
        </w:rPr>
        <w:t xml:space="preserve"> </w:t>
      </w:r>
      <w:r w:rsidRPr="009D764C">
        <w:rPr>
          <w:rFonts w:ascii="Times New Roman" w:eastAsia="Times New Roman" w:hAnsi="Times New Roman" w:cs="Times New Roman"/>
          <w:color w:val="auto"/>
          <w:szCs w:val="28"/>
        </w:rPr>
        <w:t>ра</w:t>
      </w:r>
      <w:r>
        <w:rPr>
          <w:rFonts w:ascii="Times New Roman" w:eastAsia="Times New Roman" w:hAnsi="Times New Roman" w:cs="Times New Roman"/>
          <w:color w:val="auto"/>
          <w:szCs w:val="28"/>
        </w:rPr>
        <w:t xml:space="preserve">звитию   зрительной   памяти, внимания, </w:t>
      </w:r>
      <w:r w:rsidRPr="009D764C">
        <w:rPr>
          <w:rFonts w:ascii="Times New Roman" w:eastAsia="Times New Roman" w:hAnsi="Times New Roman" w:cs="Times New Roman"/>
          <w:color w:val="auto"/>
          <w:szCs w:val="28"/>
        </w:rPr>
        <w:t>наблюдательности,</w:t>
      </w:r>
      <w:r>
        <w:rPr>
          <w:rFonts w:eastAsia="Times New Roman"/>
          <w:color w:val="auto"/>
          <w:szCs w:val="28"/>
        </w:rPr>
        <w:t xml:space="preserve"> </w:t>
      </w:r>
      <w:r w:rsidRPr="009D764C">
        <w:rPr>
          <w:rFonts w:ascii="Times New Roman" w:eastAsia="Times New Roman" w:hAnsi="Times New Roman" w:cs="Times New Roman"/>
          <w:color w:val="auto"/>
          <w:szCs w:val="28"/>
        </w:rPr>
        <w:t>образного мышления, представления и воображения.</w:t>
      </w:r>
    </w:p>
    <w:p w:rsidR="00584B53" w:rsidRPr="00B42FA1" w:rsidRDefault="00584B53" w:rsidP="00584B53">
      <w:pPr>
        <w:widowControl/>
        <w:tabs>
          <w:tab w:val="left" w:pos="1320"/>
        </w:tabs>
        <w:rPr>
          <w:rFonts w:eastAsia="Times New Roman"/>
          <w:color w:val="auto"/>
          <w:szCs w:val="28"/>
        </w:rPr>
      </w:pPr>
    </w:p>
    <w:p w:rsidR="00584B53" w:rsidRPr="00B42FA1" w:rsidRDefault="00584B53" w:rsidP="00584B53">
      <w:pPr>
        <w:rPr>
          <w:color w:val="auto"/>
          <w:sz w:val="18"/>
          <w:szCs w:val="20"/>
        </w:rPr>
      </w:pPr>
      <w:r>
        <w:rPr>
          <w:rFonts w:ascii="Times New Roman" w:eastAsia="Times New Roman" w:hAnsi="Times New Roman" w:cs="Times New Roman"/>
          <w:color w:val="auto"/>
          <w:szCs w:val="28"/>
        </w:rPr>
        <w:t xml:space="preserve">          </w:t>
      </w:r>
      <w:r w:rsidRPr="00B42FA1">
        <w:rPr>
          <w:rFonts w:ascii="Times New Roman" w:eastAsia="Times New Roman" w:hAnsi="Times New Roman" w:cs="Times New Roman"/>
          <w:color w:val="auto"/>
          <w:szCs w:val="28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584B53" w:rsidRPr="00B42FA1" w:rsidRDefault="00584B53" w:rsidP="00584B53">
      <w:pPr>
        <w:ind w:left="980"/>
        <w:rPr>
          <w:color w:val="auto"/>
          <w:sz w:val="18"/>
          <w:szCs w:val="20"/>
        </w:rPr>
      </w:pPr>
      <w:r>
        <w:rPr>
          <w:rFonts w:ascii="Times New Roman" w:eastAsia="Times New Roman" w:hAnsi="Times New Roman" w:cs="Times New Roman"/>
          <w:color w:val="auto"/>
          <w:szCs w:val="28"/>
        </w:rPr>
        <w:t>Программой предусма</w:t>
      </w:r>
      <w:r w:rsidRPr="00B42FA1">
        <w:rPr>
          <w:rFonts w:ascii="Times New Roman" w:eastAsia="Times New Roman" w:hAnsi="Times New Roman" w:cs="Times New Roman"/>
          <w:color w:val="auto"/>
          <w:szCs w:val="28"/>
        </w:rPr>
        <w:t>триваются следующие виды работы: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 w:rsidRPr="00B42FA1">
        <w:rPr>
          <w:szCs w:val="28"/>
        </w:rPr>
        <w:t xml:space="preserve">Рисование </w:t>
      </w:r>
      <w:r>
        <w:rPr>
          <w:szCs w:val="28"/>
        </w:rPr>
        <w:t xml:space="preserve">с натуры и по </w:t>
      </w:r>
      <w:r w:rsidRPr="00B42FA1">
        <w:rPr>
          <w:szCs w:val="28"/>
        </w:rPr>
        <w:t>о</w:t>
      </w:r>
      <w:r>
        <w:rPr>
          <w:szCs w:val="28"/>
        </w:rPr>
        <w:t>бразцу (готовому изображению).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Р</w:t>
      </w:r>
      <w:r w:rsidRPr="00B42FA1">
        <w:rPr>
          <w:szCs w:val="28"/>
        </w:rPr>
        <w:t>исование по памяти</w:t>
      </w:r>
      <w:r>
        <w:rPr>
          <w:szCs w:val="28"/>
        </w:rPr>
        <w:t>, представлению и воображению.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Р</w:t>
      </w:r>
      <w:r w:rsidRPr="00B42FA1">
        <w:rPr>
          <w:szCs w:val="28"/>
        </w:rPr>
        <w:t>исовани</w:t>
      </w:r>
      <w:r>
        <w:rPr>
          <w:szCs w:val="28"/>
        </w:rPr>
        <w:t>е на свободную и заданную тему.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Д</w:t>
      </w:r>
      <w:r w:rsidRPr="00B42FA1">
        <w:rPr>
          <w:szCs w:val="28"/>
        </w:rPr>
        <w:t>екоративное рисование.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Л</w:t>
      </w:r>
      <w:r w:rsidRPr="00B42FA1">
        <w:rPr>
          <w:szCs w:val="28"/>
        </w:rPr>
        <w:t>епка объемного и плоскостного изображения (барельеф на картоне)</w:t>
      </w:r>
      <w:r>
        <w:rPr>
          <w:szCs w:val="28"/>
        </w:rPr>
        <w:t>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Лепка с н</w:t>
      </w:r>
      <w:r w:rsidRPr="00B42FA1">
        <w:rPr>
          <w:szCs w:val="28"/>
        </w:rPr>
        <w:t>атуры или по о</w:t>
      </w:r>
      <w:r>
        <w:rPr>
          <w:szCs w:val="28"/>
        </w:rPr>
        <w:t>бразцу, по памяти, воображению.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Лепка на тему.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Л</w:t>
      </w:r>
      <w:r w:rsidRPr="00B42FA1">
        <w:rPr>
          <w:szCs w:val="28"/>
        </w:rPr>
        <w:t>епка декорат</w:t>
      </w:r>
      <w:r>
        <w:rPr>
          <w:szCs w:val="28"/>
        </w:rPr>
        <w:t>ивной композиции.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В</w:t>
      </w:r>
      <w:r w:rsidRPr="00B42FA1">
        <w:rPr>
          <w:szCs w:val="28"/>
        </w:rPr>
        <w:t>ыполнение плоскос</w:t>
      </w:r>
      <w:r>
        <w:rPr>
          <w:szCs w:val="28"/>
        </w:rPr>
        <w:t xml:space="preserve">тной и </w:t>
      </w:r>
      <w:proofErr w:type="spellStart"/>
      <w:r>
        <w:rPr>
          <w:szCs w:val="28"/>
        </w:rPr>
        <w:t>полуобъемной</w:t>
      </w:r>
      <w:proofErr w:type="spellEnd"/>
      <w:r>
        <w:rPr>
          <w:szCs w:val="28"/>
        </w:rPr>
        <w:t xml:space="preserve"> аппликаций </w:t>
      </w:r>
      <w:r w:rsidRPr="00B42FA1">
        <w:rPr>
          <w:szCs w:val="28"/>
        </w:rPr>
        <w:t>без фиксации деталей на изобразительной поверхн</w:t>
      </w:r>
      <w:r>
        <w:rPr>
          <w:szCs w:val="28"/>
        </w:rPr>
        <w:t>ости («подвижная аппликация»).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В</w:t>
      </w:r>
      <w:r w:rsidRPr="00B42FA1">
        <w:rPr>
          <w:szCs w:val="28"/>
        </w:rPr>
        <w:t>ыполнение плоскос</w:t>
      </w:r>
      <w:r>
        <w:rPr>
          <w:szCs w:val="28"/>
        </w:rPr>
        <w:t xml:space="preserve">тной и </w:t>
      </w:r>
      <w:proofErr w:type="spellStart"/>
      <w:r>
        <w:rPr>
          <w:szCs w:val="28"/>
        </w:rPr>
        <w:t>полуобъемной</w:t>
      </w:r>
      <w:proofErr w:type="spellEnd"/>
      <w:r>
        <w:rPr>
          <w:szCs w:val="28"/>
        </w:rPr>
        <w:t xml:space="preserve"> аппликаций </w:t>
      </w:r>
      <w:r w:rsidRPr="00B42FA1">
        <w:rPr>
          <w:szCs w:val="28"/>
        </w:rPr>
        <w:t>с фиксацией деталей на изобразительной плоско</w:t>
      </w:r>
      <w:r>
        <w:rPr>
          <w:szCs w:val="28"/>
        </w:rPr>
        <w:t>сти с помощью пластилина и клея.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В</w:t>
      </w:r>
      <w:r w:rsidRPr="00B42FA1">
        <w:rPr>
          <w:szCs w:val="28"/>
        </w:rPr>
        <w:t>ыполнение плоскос</w:t>
      </w:r>
      <w:r>
        <w:rPr>
          <w:szCs w:val="28"/>
        </w:rPr>
        <w:t xml:space="preserve">тной и </w:t>
      </w:r>
      <w:proofErr w:type="spellStart"/>
      <w:r>
        <w:rPr>
          <w:szCs w:val="28"/>
        </w:rPr>
        <w:t>полуобъемной</w:t>
      </w:r>
      <w:proofErr w:type="spellEnd"/>
      <w:r>
        <w:rPr>
          <w:szCs w:val="28"/>
        </w:rPr>
        <w:t xml:space="preserve"> аппликаций с натуры.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В</w:t>
      </w:r>
      <w:r w:rsidRPr="00B42FA1">
        <w:rPr>
          <w:szCs w:val="28"/>
        </w:rPr>
        <w:t>ыполнение плоскос</w:t>
      </w:r>
      <w:r>
        <w:rPr>
          <w:szCs w:val="28"/>
        </w:rPr>
        <w:t xml:space="preserve">тной и </w:t>
      </w:r>
      <w:proofErr w:type="spellStart"/>
      <w:r>
        <w:rPr>
          <w:szCs w:val="28"/>
        </w:rPr>
        <w:t>полуобъемной</w:t>
      </w:r>
      <w:proofErr w:type="spellEnd"/>
      <w:r>
        <w:rPr>
          <w:szCs w:val="28"/>
        </w:rPr>
        <w:t xml:space="preserve"> аппликаций </w:t>
      </w:r>
      <w:r w:rsidRPr="00B42FA1">
        <w:rPr>
          <w:szCs w:val="28"/>
        </w:rPr>
        <w:t>по образцу</w:t>
      </w:r>
      <w:r>
        <w:rPr>
          <w:szCs w:val="28"/>
        </w:rPr>
        <w:t>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В</w:t>
      </w:r>
      <w:r w:rsidRPr="00B42FA1">
        <w:rPr>
          <w:szCs w:val="28"/>
        </w:rPr>
        <w:t>ыполнение плоскос</w:t>
      </w:r>
      <w:r>
        <w:rPr>
          <w:szCs w:val="28"/>
        </w:rPr>
        <w:t xml:space="preserve">тной и </w:t>
      </w:r>
      <w:proofErr w:type="spellStart"/>
      <w:r>
        <w:rPr>
          <w:szCs w:val="28"/>
        </w:rPr>
        <w:t>полуобъемной</w:t>
      </w:r>
      <w:proofErr w:type="spellEnd"/>
      <w:r>
        <w:rPr>
          <w:szCs w:val="28"/>
        </w:rPr>
        <w:t xml:space="preserve"> аппликаций по </w:t>
      </w:r>
      <w:r w:rsidRPr="00B42FA1">
        <w:rPr>
          <w:szCs w:val="28"/>
        </w:rPr>
        <w:t>представлению</w:t>
      </w:r>
      <w:r>
        <w:rPr>
          <w:szCs w:val="28"/>
        </w:rPr>
        <w:t>.</w:t>
      </w:r>
    </w:p>
    <w:p w:rsidR="00584B53" w:rsidRDefault="00584B53" w:rsidP="00584B53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В</w:t>
      </w:r>
      <w:r w:rsidRPr="00B42FA1">
        <w:rPr>
          <w:szCs w:val="28"/>
        </w:rPr>
        <w:t>ыполнение плоскос</w:t>
      </w:r>
      <w:r>
        <w:rPr>
          <w:szCs w:val="28"/>
        </w:rPr>
        <w:t xml:space="preserve">тной и </w:t>
      </w:r>
      <w:proofErr w:type="spellStart"/>
      <w:r>
        <w:rPr>
          <w:szCs w:val="28"/>
        </w:rPr>
        <w:t>полуобъемной</w:t>
      </w:r>
      <w:proofErr w:type="spellEnd"/>
      <w:r>
        <w:rPr>
          <w:szCs w:val="28"/>
        </w:rPr>
        <w:t xml:space="preserve"> аппликаций по воображению.</w:t>
      </w:r>
    </w:p>
    <w:p w:rsidR="00B50B81" w:rsidRDefault="00584B53" w:rsidP="00B50B81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>
        <w:rPr>
          <w:szCs w:val="28"/>
        </w:rPr>
        <w:t>Выполнение предметной аппликации.</w:t>
      </w:r>
      <w:r w:rsidR="00B50B81">
        <w:rPr>
          <w:szCs w:val="28"/>
        </w:rPr>
        <w:t xml:space="preserve"> </w:t>
      </w:r>
      <w:r w:rsidRPr="00B50B81">
        <w:rPr>
          <w:szCs w:val="28"/>
        </w:rPr>
        <w:t>Выполнение сюжетной аппликации.</w:t>
      </w:r>
    </w:p>
    <w:p w:rsidR="002F3672" w:rsidRDefault="00584B53" w:rsidP="000914DE">
      <w:pPr>
        <w:pStyle w:val="ac"/>
        <w:numPr>
          <w:ilvl w:val="0"/>
          <w:numId w:val="12"/>
        </w:numPr>
        <w:tabs>
          <w:tab w:val="left" w:pos="1320"/>
        </w:tabs>
        <w:rPr>
          <w:szCs w:val="28"/>
        </w:rPr>
      </w:pPr>
      <w:r w:rsidRPr="00B50B81">
        <w:rPr>
          <w:szCs w:val="28"/>
        </w:rPr>
        <w:t>Выполнение декоративной аппликации.</w:t>
      </w:r>
      <w:r w:rsidR="00B50B81">
        <w:rPr>
          <w:szCs w:val="28"/>
        </w:rPr>
        <w:t xml:space="preserve">       </w:t>
      </w:r>
    </w:p>
    <w:p w:rsidR="002F3672" w:rsidRDefault="002F3672" w:rsidP="002F3672">
      <w:pPr>
        <w:pStyle w:val="ac"/>
        <w:tabs>
          <w:tab w:val="left" w:pos="1320"/>
        </w:tabs>
        <w:ind w:left="900"/>
        <w:rPr>
          <w:szCs w:val="28"/>
        </w:rPr>
      </w:pPr>
    </w:p>
    <w:p w:rsidR="002F3672" w:rsidRDefault="002F3672" w:rsidP="002F3672">
      <w:pPr>
        <w:pStyle w:val="ac"/>
        <w:tabs>
          <w:tab w:val="left" w:pos="1320"/>
        </w:tabs>
        <w:ind w:left="900"/>
        <w:rPr>
          <w:szCs w:val="28"/>
        </w:rPr>
      </w:pPr>
    </w:p>
    <w:p w:rsidR="00584B53" w:rsidRPr="000914DE" w:rsidRDefault="00B50B81" w:rsidP="002F3672">
      <w:pPr>
        <w:pStyle w:val="ac"/>
        <w:tabs>
          <w:tab w:val="left" w:pos="1320"/>
        </w:tabs>
        <w:ind w:left="900"/>
        <w:rPr>
          <w:szCs w:val="28"/>
        </w:rPr>
      </w:pPr>
      <w:r>
        <w:rPr>
          <w:szCs w:val="28"/>
        </w:rPr>
        <w:t xml:space="preserve">                          </w:t>
      </w:r>
      <w:r w:rsidR="00665F93">
        <w:rPr>
          <w:szCs w:val="28"/>
        </w:rPr>
        <w:t xml:space="preserve">                               </w:t>
      </w:r>
    </w:p>
    <w:p w:rsidR="00584B53" w:rsidRDefault="00584B53" w:rsidP="00584B53">
      <w:pPr>
        <w:pStyle w:val="100"/>
        <w:shd w:val="clear" w:color="auto" w:fill="auto"/>
        <w:spacing w:before="0" w:after="90" w:line="276" w:lineRule="auto"/>
        <w:ind w:left="2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191"/>
      <w:bookmarkEnd w:id="1"/>
      <w:r w:rsidRPr="00E50688">
        <w:rPr>
          <w:rStyle w:val="10Verdana115pt0pt"/>
          <w:rFonts w:ascii="Times New Roman" w:hAnsi="Times New Roman" w:cs="Times New Roman"/>
          <w:b/>
          <w:sz w:val="24"/>
          <w:szCs w:val="24"/>
        </w:rPr>
        <w:lastRenderedPageBreak/>
        <w:t>5 КЛАСС</w:t>
      </w:r>
      <w:r w:rsidR="000914DE">
        <w:rPr>
          <w:rStyle w:val="10Verdana115pt0pt"/>
          <w:rFonts w:ascii="Times New Roman" w:hAnsi="Times New Roman" w:cs="Times New Roman"/>
          <w:b/>
          <w:sz w:val="24"/>
          <w:szCs w:val="24"/>
        </w:rPr>
        <w:t xml:space="preserve"> </w:t>
      </w:r>
      <w:r w:rsidRPr="00E50688">
        <w:rPr>
          <w:rStyle w:val="10Verdana115pt0pt"/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(2 </w:t>
      </w:r>
      <w:r w:rsidRPr="00E50688">
        <w:rPr>
          <w:rFonts w:ascii="Times New Roman" w:hAnsi="Times New Roman" w:cs="Times New Roman"/>
          <w:b w:val="0"/>
          <w:sz w:val="24"/>
          <w:szCs w:val="24"/>
        </w:rPr>
        <w:t>ч в неделю)</w:t>
      </w:r>
    </w:p>
    <w:tbl>
      <w:tblPr>
        <w:tblStyle w:val="ab"/>
        <w:tblW w:w="9590" w:type="dxa"/>
        <w:tblInd w:w="20" w:type="dxa"/>
        <w:tblLook w:val="04A0"/>
      </w:tblPr>
      <w:tblGrid>
        <w:gridCol w:w="537"/>
        <w:gridCol w:w="6837"/>
        <w:gridCol w:w="2216"/>
      </w:tblGrid>
      <w:tr w:rsidR="00584B53" w:rsidRPr="00C6404B" w:rsidTr="00B20F7D">
        <w:trPr>
          <w:trHeight w:val="124"/>
        </w:trPr>
        <w:tc>
          <w:tcPr>
            <w:tcW w:w="537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37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2216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84B53" w:rsidRPr="00C6404B" w:rsidTr="00B20F7D">
        <w:trPr>
          <w:trHeight w:val="70"/>
        </w:trPr>
        <w:tc>
          <w:tcPr>
            <w:tcW w:w="537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584B53" w:rsidRPr="00C6404B" w:rsidRDefault="00584B53" w:rsidP="00B20F7D">
            <w:pPr>
              <w:pStyle w:val="a7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 xml:space="preserve">Введение </w:t>
            </w:r>
          </w:p>
        </w:tc>
        <w:tc>
          <w:tcPr>
            <w:tcW w:w="2216" w:type="dxa"/>
          </w:tcPr>
          <w:p w:rsidR="00584B53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584B53" w:rsidRPr="00C6404B" w:rsidTr="00B20F7D">
        <w:trPr>
          <w:trHeight w:val="70"/>
        </w:trPr>
        <w:tc>
          <w:tcPr>
            <w:tcW w:w="537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7" w:type="dxa"/>
          </w:tcPr>
          <w:p w:rsidR="00584B53" w:rsidRPr="00C6404B" w:rsidRDefault="00584B53" w:rsidP="00B20F7D">
            <w:pPr>
              <w:pStyle w:val="a7"/>
              <w:rPr>
                <w:rFonts w:ascii="Times New Roman" w:hAnsi="Times New Roman" w:cs="Times New Roman"/>
              </w:rPr>
            </w:pPr>
            <w:r w:rsidRPr="00C6404B">
              <w:rPr>
                <w:rFonts w:ascii="Times New Roman" w:eastAsia="Times New Roman" w:hAnsi="Times New Roman" w:cs="Times New Roman"/>
                <w:szCs w:val="28"/>
              </w:rPr>
              <w:t>Подготовительный период обучения</w:t>
            </w:r>
          </w:p>
        </w:tc>
        <w:tc>
          <w:tcPr>
            <w:tcW w:w="2216" w:type="dxa"/>
          </w:tcPr>
          <w:p w:rsidR="00584B53" w:rsidRPr="00FE5B60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B60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584B53" w:rsidRPr="00C6404B" w:rsidTr="00B20F7D">
        <w:tc>
          <w:tcPr>
            <w:tcW w:w="537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7" w:type="dxa"/>
          </w:tcPr>
          <w:p w:rsidR="00584B53" w:rsidRPr="00C6404B" w:rsidRDefault="00584B53" w:rsidP="00B20F7D">
            <w:pPr>
              <w:pStyle w:val="a7"/>
              <w:rPr>
                <w:rFonts w:ascii="Times New Roman" w:hAnsi="Times New Roman" w:cs="Times New Roman"/>
              </w:rPr>
            </w:pPr>
            <w:r w:rsidRPr="00C6404B">
              <w:rPr>
                <w:rFonts w:ascii="Times New Roman" w:eastAsia="Times New Roman" w:hAnsi="Times New Roman" w:cs="Times New Roman"/>
                <w:szCs w:val="28"/>
              </w:rPr>
              <w:t>Обучение композиционной деятельности</w:t>
            </w:r>
          </w:p>
        </w:tc>
        <w:tc>
          <w:tcPr>
            <w:tcW w:w="2216" w:type="dxa"/>
            <w:vMerge w:val="restart"/>
          </w:tcPr>
          <w:p w:rsidR="00584B53" w:rsidRPr="00FE5B60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4B53" w:rsidRPr="00FE5B60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B60">
              <w:rPr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</w:tr>
      <w:tr w:rsidR="00584B53" w:rsidRPr="00C6404B" w:rsidTr="00B20F7D">
        <w:tc>
          <w:tcPr>
            <w:tcW w:w="537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7" w:type="dxa"/>
          </w:tcPr>
          <w:p w:rsidR="00584B53" w:rsidRPr="00C6404B" w:rsidRDefault="00584B53" w:rsidP="00B20F7D">
            <w:pPr>
              <w:pStyle w:val="a7"/>
              <w:rPr>
                <w:rFonts w:ascii="Times New Roman" w:hAnsi="Times New Roman" w:cs="Times New Roman"/>
              </w:rPr>
            </w:pPr>
            <w:r w:rsidRPr="00C6404B">
              <w:rPr>
                <w:rFonts w:ascii="Times New Roman" w:eastAsia="Times New Roman" w:hAnsi="Times New Roman" w:cs="Times New Roman"/>
                <w:szCs w:val="28"/>
              </w:rPr>
              <w:t>Развитие умений воспринимать и изображать форму предметов, пропорции, конструкцию</w:t>
            </w:r>
          </w:p>
        </w:tc>
        <w:tc>
          <w:tcPr>
            <w:tcW w:w="2216" w:type="dxa"/>
            <w:vMerge/>
          </w:tcPr>
          <w:p w:rsidR="00584B53" w:rsidRPr="00FE5B60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84B53" w:rsidRPr="00C6404B" w:rsidTr="00B20F7D">
        <w:tc>
          <w:tcPr>
            <w:tcW w:w="537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7" w:type="dxa"/>
          </w:tcPr>
          <w:p w:rsidR="00584B53" w:rsidRPr="00C6404B" w:rsidRDefault="00584B53" w:rsidP="00B20F7D">
            <w:pPr>
              <w:pStyle w:val="a7"/>
              <w:rPr>
                <w:rFonts w:ascii="Times New Roman" w:hAnsi="Times New Roman" w:cs="Times New Roman"/>
              </w:rPr>
            </w:pPr>
            <w:r w:rsidRPr="00C6404B">
              <w:rPr>
                <w:rFonts w:ascii="Times New Roman" w:eastAsia="Times New Roman" w:hAnsi="Times New Roman" w:cs="Times New Roman"/>
                <w:szCs w:val="28"/>
              </w:rPr>
              <w:t>Развитие восприятия цвета предметов и формирование умения передавать его в живописи</w:t>
            </w:r>
          </w:p>
        </w:tc>
        <w:tc>
          <w:tcPr>
            <w:tcW w:w="2216" w:type="dxa"/>
          </w:tcPr>
          <w:p w:rsidR="00584B53" w:rsidRPr="00FE5B60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B60"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</w:tr>
      <w:tr w:rsidR="00584B53" w:rsidRPr="00C6404B" w:rsidTr="00B20F7D">
        <w:tc>
          <w:tcPr>
            <w:tcW w:w="537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37" w:type="dxa"/>
          </w:tcPr>
          <w:p w:rsidR="00584B53" w:rsidRPr="00C6404B" w:rsidRDefault="00584B53" w:rsidP="00B20F7D">
            <w:pPr>
              <w:pStyle w:val="a7"/>
              <w:rPr>
                <w:rFonts w:ascii="Times New Roman" w:hAnsi="Times New Roman" w:cs="Times New Roman"/>
              </w:rPr>
            </w:pPr>
            <w:r w:rsidRPr="00C6404B">
              <w:rPr>
                <w:rFonts w:ascii="Times New Roman" w:eastAsia="Times New Roman" w:hAnsi="Times New Roman" w:cs="Times New Roman"/>
                <w:szCs w:val="28"/>
              </w:rPr>
              <w:t>Обучение восприятию произведений искусства</w:t>
            </w:r>
          </w:p>
        </w:tc>
        <w:tc>
          <w:tcPr>
            <w:tcW w:w="2216" w:type="dxa"/>
          </w:tcPr>
          <w:p w:rsidR="00584B53" w:rsidRPr="00FE5B60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B60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</w:tr>
      <w:tr w:rsidR="00584B53" w:rsidRPr="00C6404B" w:rsidTr="00B20F7D">
        <w:tc>
          <w:tcPr>
            <w:tcW w:w="7374" w:type="dxa"/>
            <w:gridSpan w:val="2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16" w:type="dxa"/>
          </w:tcPr>
          <w:p w:rsidR="00584B53" w:rsidRPr="00C6404B" w:rsidRDefault="00584B53" w:rsidP="00B20F7D">
            <w:pPr>
              <w:pStyle w:val="100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4B">
              <w:rPr>
                <w:rFonts w:ascii="Times New Roman" w:hAnsi="Times New Roman" w:cs="Times New Roman"/>
                <w:sz w:val="24"/>
                <w:szCs w:val="24"/>
              </w:rPr>
              <w:t>68ч</w:t>
            </w:r>
          </w:p>
        </w:tc>
      </w:tr>
    </w:tbl>
    <w:p w:rsidR="00584B53" w:rsidRPr="003A683E" w:rsidRDefault="00584B53" w:rsidP="00584B53">
      <w:pPr>
        <w:widowControl/>
        <w:tabs>
          <w:tab w:val="left" w:pos="1318"/>
        </w:tabs>
        <w:jc w:val="both"/>
        <w:rPr>
          <w:rFonts w:ascii="Times New Roman" w:eastAsia="Times New Roman" w:hAnsi="Times New Roman" w:cs="Times New Roman"/>
          <w:color w:val="auto"/>
        </w:rPr>
      </w:pPr>
    </w:p>
    <w:p w:rsidR="00584B53" w:rsidRPr="006569F5" w:rsidRDefault="00584B53" w:rsidP="00584B53">
      <w:pPr>
        <w:jc w:val="center"/>
        <w:rPr>
          <w:rFonts w:ascii="Times New Roman" w:hAnsi="Times New Roman" w:cs="Times New Roman"/>
          <w:b/>
          <w:color w:val="auto"/>
        </w:rPr>
      </w:pPr>
      <w:r w:rsidRPr="006569F5">
        <w:rPr>
          <w:rFonts w:ascii="Times New Roman" w:eastAsia="Times New Roman" w:hAnsi="Times New Roman" w:cs="Times New Roman"/>
          <w:b/>
          <w:color w:val="auto"/>
        </w:rPr>
        <w:t>Введение</w:t>
      </w:r>
    </w:p>
    <w:p w:rsidR="00584B53" w:rsidRDefault="00584B53" w:rsidP="00584B53">
      <w:pPr>
        <w:ind w:left="260"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color w:val="auto"/>
        </w:rPr>
        <w:t>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:rsidR="00584B53" w:rsidRPr="003A683E" w:rsidRDefault="00584B53" w:rsidP="000914DE">
      <w:pPr>
        <w:rPr>
          <w:rFonts w:ascii="Times New Roman" w:hAnsi="Times New Roman" w:cs="Times New Roman"/>
          <w:color w:val="auto"/>
        </w:rPr>
      </w:pPr>
    </w:p>
    <w:p w:rsidR="00584B53" w:rsidRPr="00276350" w:rsidRDefault="00584B53" w:rsidP="00584B53">
      <w:pPr>
        <w:pStyle w:val="ac"/>
        <w:numPr>
          <w:ilvl w:val="0"/>
          <w:numId w:val="25"/>
        </w:numPr>
        <w:ind w:left="142" w:firstLine="0"/>
        <w:jc w:val="center"/>
        <w:rPr>
          <w:b/>
        </w:rPr>
      </w:pPr>
      <w:r w:rsidRPr="00276350">
        <w:rPr>
          <w:b/>
          <w:i/>
          <w:iCs/>
        </w:rPr>
        <w:t>Подготовительный период обучения</w:t>
      </w:r>
    </w:p>
    <w:p w:rsidR="00584B53" w:rsidRPr="003A683E" w:rsidRDefault="00584B53" w:rsidP="00584B53">
      <w:pPr>
        <w:ind w:left="260" w:firstLine="708"/>
        <w:jc w:val="both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Формирование организационных умений: </w:t>
      </w:r>
      <w:r w:rsidRPr="003A683E">
        <w:rPr>
          <w:rFonts w:ascii="Times New Roman" w:eastAsia="Times New Roman" w:hAnsi="Times New Roman" w:cs="Times New Roman"/>
          <w:color w:val="auto"/>
        </w:rPr>
        <w:t>правильно сидеть,</w:t>
      </w: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3A683E">
        <w:rPr>
          <w:rFonts w:ascii="Times New Roman" w:eastAsia="Times New Roman" w:hAnsi="Times New Roman" w:cs="Times New Roman"/>
          <w:color w:val="auto"/>
        </w:rPr>
        <w:t>правильно</w:t>
      </w: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3A683E">
        <w:rPr>
          <w:rFonts w:ascii="Times New Roman" w:eastAsia="Times New Roman" w:hAnsi="Times New Roman" w:cs="Times New Roman"/>
          <w:color w:val="auto"/>
        </w:rPr>
        <w:t>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584B53" w:rsidRPr="003A683E" w:rsidRDefault="00584B53" w:rsidP="00584B53">
      <w:pPr>
        <w:ind w:left="260" w:firstLine="708"/>
        <w:jc w:val="both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i/>
          <w:iCs/>
          <w:color w:val="auto"/>
        </w:rPr>
        <w:t>Сенсорное воспитание</w:t>
      </w:r>
      <w:r w:rsidRPr="003A683E">
        <w:rPr>
          <w:rFonts w:ascii="Times New Roman" w:eastAsia="Times New Roman" w:hAnsi="Times New Roman" w:cs="Times New Roman"/>
          <w:color w:val="auto"/>
        </w:rPr>
        <w:t>:</w:t>
      </w: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3A683E">
        <w:rPr>
          <w:rFonts w:ascii="Times New Roman" w:eastAsia="Times New Roman" w:hAnsi="Times New Roman" w:cs="Times New Roman"/>
          <w:color w:val="auto"/>
        </w:rPr>
        <w:t>различение формы предметов при помощи</w:t>
      </w: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3A683E">
        <w:rPr>
          <w:rFonts w:ascii="Times New Roman" w:eastAsia="Times New Roman" w:hAnsi="Times New Roman" w:cs="Times New Roman"/>
          <w:color w:val="auto"/>
        </w:rPr>
        <w:t>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584B53" w:rsidRPr="00D239B1" w:rsidRDefault="00584B53" w:rsidP="00584B53">
      <w:pPr>
        <w:ind w:left="260" w:firstLine="708"/>
        <w:jc w:val="both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i/>
          <w:iCs/>
          <w:color w:val="auto"/>
        </w:rPr>
        <w:t>Развитие моторики рук</w:t>
      </w:r>
      <w:r w:rsidRPr="003A683E">
        <w:rPr>
          <w:rFonts w:ascii="Times New Roman" w:eastAsia="Times New Roman" w:hAnsi="Times New Roman" w:cs="Times New Roman"/>
          <w:color w:val="auto"/>
        </w:rPr>
        <w:t>:</w:t>
      </w: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3A683E">
        <w:rPr>
          <w:rFonts w:ascii="Times New Roman" w:eastAsia="Times New Roman" w:hAnsi="Times New Roman" w:cs="Times New Roman"/>
          <w:color w:val="auto"/>
        </w:rPr>
        <w:t>формирование правильного удержания</w:t>
      </w: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3A683E">
        <w:rPr>
          <w:rFonts w:ascii="Times New Roman" w:eastAsia="Times New Roman" w:hAnsi="Times New Roman" w:cs="Times New Roman"/>
          <w:color w:val="auto"/>
        </w:rPr>
        <w:t>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</w:t>
      </w:r>
    </w:p>
    <w:p w:rsidR="00584B53" w:rsidRPr="003A683E" w:rsidRDefault="00584B53" w:rsidP="00584B53">
      <w:pPr>
        <w:ind w:left="260" w:firstLine="708"/>
        <w:jc w:val="both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Обучение приемам работы в изобразительной деятельности </w:t>
      </w:r>
      <w:r w:rsidRPr="003A683E">
        <w:rPr>
          <w:rFonts w:ascii="Times New Roman" w:eastAsia="Times New Roman" w:hAnsi="Times New Roman" w:cs="Times New Roman"/>
          <w:color w:val="auto"/>
        </w:rPr>
        <w:t>(лепке,</w:t>
      </w: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3A683E">
        <w:rPr>
          <w:rFonts w:ascii="Times New Roman" w:eastAsia="Times New Roman" w:hAnsi="Times New Roman" w:cs="Times New Roman"/>
          <w:color w:val="auto"/>
        </w:rPr>
        <w:t>выполнении аппликации, рисовании):</w:t>
      </w:r>
    </w:p>
    <w:p w:rsidR="00584B53" w:rsidRDefault="00584B53" w:rsidP="00584B53">
      <w:pPr>
        <w:ind w:left="980"/>
        <w:rPr>
          <w:rFonts w:ascii="Times New Roman" w:eastAsia="Times New Roman" w:hAnsi="Times New Roman" w:cs="Times New Roman"/>
          <w:color w:val="auto"/>
          <w:u w:val="single"/>
        </w:rPr>
      </w:pPr>
    </w:p>
    <w:p w:rsidR="00584B53" w:rsidRPr="003A683E" w:rsidRDefault="00584B53" w:rsidP="00584B53">
      <w:pPr>
        <w:ind w:left="980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color w:val="auto"/>
          <w:u w:val="single"/>
        </w:rPr>
        <w:t>Приемы лепки:</w:t>
      </w:r>
    </w:p>
    <w:p w:rsidR="00584B53" w:rsidRDefault="00584B53" w:rsidP="00584B53">
      <w:pPr>
        <w:pStyle w:val="ac"/>
        <w:numPr>
          <w:ilvl w:val="0"/>
          <w:numId w:val="14"/>
        </w:numPr>
        <w:tabs>
          <w:tab w:val="left" w:pos="1320"/>
        </w:tabs>
      </w:pPr>
      <w:proofErr w:type="spellStart"/>
      <w:r>
        <w:t>О</w:t>
      </w:r>
      <w:r w:rsidRPr="003A683E">
        <w:t>тщипывание</w:t>
      </w:r>
      <w:proofErr w:type="spellEnd"/>
      <w:r w:rsidRPr="003A683E">
        <w:t xml:space="preserve"> кусков от целог</w:t>
      </w:r>
      <w:r>
        <w:t>о куска пластилина и разминание.</w:t>
      </w:r>
    </w:p>
    <w:p w:rsidR="00584B53" w:rsidRDefault="00584B53" w:rsidP="00584B53">
      <w:pPr>
        <w:pStyle w:val="ac"/>
        <w:numPr>
          <w:ilvl w:val="0"/>
          <w:numId w:val="14"/>
        </w:numPr>
        <w:tabs>
          <w:tab w:val="left" w:pos="1320"/>
        </w:tabs>
      </w:pPr>
      <w:r>
        <w:t>Размазывание по картону.</w:t>
      </w:r>
    </w:p>
    <w:p w:rsidR="00584B53" w:rsidRDefault="00584B53" w:rsidP="00584B53">
      <w:pPr>
        <w:pStyle w:val="ac"/>
        <w:numPr>
          <w:ilvl w:val="0"/>
          <w:numId w:val="14"/>
        </w:numPr>
        <w:tabs>
          <w:tab w:val="left" w:pos="1320"/>
        </w:tabs>
      </w:pPr>
      <w:r>
        <w:t>С</w:t>
      </w:r>
      <w:r w:rsidRPr="003A683E">
        <w:t>катыв</w:t>
      </w:r>
      <w:r>
        <w:t>ание, раскатывание, сплющивание.</w:t>
      </w:r>
    </w:p>
    <w:p w:rsidR="00584B53" w:rsidRPr="003A683E" w:rsidRDefault="00584B53" w:rsidP="00584B53">
      <w:pPr>
        <w:pStyle w:val="ac"/>
        <w:numPr>
          <w:ilvl w:val="0"/>
          <w:numId w:val="14"/>
        </w:numPr>
        <w:tabs>
          <w:tab w:val="left" w:pos="1320"/>
        </w:tabs>
      </w:pPr>
      <w:proofErr w:type="spellStart"/>
      <w:r>
        <w:t>П</w:t>
      </w:r>
      <w:r w:rsidRPr="003A683E">
        <w:t>римазывание</w:t>
      </w:r>
      <w:proofErr w:type="spellEnd"/>
      <w:r w:rsidRPr="003A683E">
        <w:t xml:space="preserve"> частей при составлении целого объемного изображения.</w:t>
      </w:r>
    </w:p>
    <w:p w:rsidR="00584B53" w:rsidRPr="003A683E" w:rsidRDefault="00584B53" w:rsidP="00584B53">
      <w:pPr>
        <w:rPr>
          <w:rFonts w:ascii="Times New Roman" w:hAnsi="Times New Roman" w:cs="Times New Roman"/>
          <w:color w:val="auto"/>
        </w:rPr>
      </w:pPr>
    </w:p>
    <w:p w:rsidR="00584B53" w:rsidRDefault="00584B53" w:rsidP="00584B53">
      <w:pPr>
        <w:ind w:left="260" w:firstLine="708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color w:val="auto"/>
          <w:u w:val="single"/>
        </w:rPr>
        <w:t>Приемы работы с</w:t>
      </w:r>
      <w:r w:rsidRPr="003A683E">
        <w:rPr>
          <w:rFonts w:ascii="Times New Roman" w:eastAsia="Times New Roman" w:hAnsi="Times New Roman" w:cs="Times New Roman"/>
          <w:color w:val="auto"/>
        </w:rPr>
        <w:t xml:space="preserve"> </w:t>
      </w:r>
      <w:r w:rsidRPr="003A683E">
        <w:rPr>
          <w:rFonts w:ascii="Times New Roman" w:eastAsia="Times New Roman" w:hAnsi="Times New Roman" w:cs="Times New Roman"/>
          <w:color w:val="auto"/>
          <w:u w:val="single"/>
        </w:rPr>
        <w:t>«подвижной аппликацией»</w:t>
      </w:r>
      <w:r w:rsidRPr="003A683E">
        <w:rPr>
          <w:rFonts w:ascii="Times New Roman" w:eastAsia="Times New Roman" w:hAnsi="Times New Roman" w:cs="Times New Roman"/>
          <w:color w:val="auto"/>
        </w:rPr>
        <w:t xml:space="preserve"> для развития целостного восприятия объекта при подготовке детей к рисованию:</w:t>
      </w:r>
    </w:p>
    <w:p w:rsidR="00584B53" w:rsidRDefault="00584B53" w:rsidP="00584B53">
      <w:pPr>
        <w:pStyle w:val="ac"/>
        <w:numPr>
          <w:ilvl w:val="0"/>
          <w:numId w:val="15"/>
        </w:numPr>
      </w:pPr>
      <w:r>
        <w:t>Ск</w:t>
      </w:r>
      <w:r w:rsidRPr="003A683E">
        <w:t xml:space="preserve">ладывание целого изображения из его деталей </w:t>
      </w:r>
      <w:r>
        <w:t>без фиксации на плоскости листа.</w:t>
      </w:r>
    </w:p>
    <w:p w:rsidR="00584B53" w:rsidRDefault="00584B53" w:rsidP="00584B53">
      <w:pPr>
        <w:pStyle w:val="ac"/>
        <w:numPr>
          <w:ilvl w:val="0"/>
          <w:numId w:val="15"/>
        </w:numPr>
      </w:pPr>
      <w:r>
        <w:t>С</w:t>
      </w:r>
      <w:r w:rsidRPr="00966CE2">
        <w:t>овмещение аппликационного изображения объекта с контурным рисунком геометрической фигуры без фик</w:t>
      </w:r>
      <w:r>
        <w:t>сации на плоскости листа.</w:t>
      </w:r>
    </w:p>
    <w:p w:rsidR="00584B53" w:rsidRDefault="00584B53" w:rsidP="00584B53">
      <w:pPr>
        <w:pStyle w:val="ac"/>
        <w:numPr>
          <w:ilvl w:val="0"/>
          <w:numId w:val="15"/>
        </w:numPr>
      </w:pPr>
      <w:r>
        <w:t>Р</w:t>
      </w:r>
      <w:r w:rsidRPr="00966CE2">
        <w:t>асположение деталей предметных изображений или силуэтов на листе бумаги в соответствую</w:t>
      </w:r>
      <w:r>
        <w:t>щих пространственных положениях.</w:t>
      </w:r>
    </w:p>
    <w:p w:rsidR="00584B53" w:rsidRPr="00D36DA6" w:rsidRDefault="00584B53" w:rsidP="00584B53">
      <w:pPr>
        <w:pStyle w:val="ac"/>
        <w:numPr>
          <w:ilvl w:val="0"/>
          <w:numId w:val="15"/>
        </w:numPr>
      </w:pPr>
      <w:r>
        <w:t>С</w:t>
      </w:r>
      <w:r w:rsidRPr="00D36DA6">
        <w:t>оставление по образцу композиции из нескольких объектов без фиксации на плоскости листа.</w:t>
      </w:r>
    </w:p>
    <w:p w:rsidR="00584B53" w:rsidRDefault="00584B53" w:rsidP="00584B53">
      <w:pPr>
        <w:rPr>
          <w:rFonts w:ascii="Times New Roman" w:hAnsi="Times New Roman" w:cs="Times New Roman"/>
          <w:color w:val="auto"/>
        </w:rPr>
      </w:pPr>
    </w:p>
    <w:p w:rsidR="00665F93" w:rsidRPr="003A683E" w:rsidRDefault="00665F93" w:rsidP="00584B53">
      <w:pPr>
        <w:rPr>
          <w:rFonts w:ascii="Times New Roman" w:hAnsi="Times New Roman" w:cs="Times New Roman"/>
          <w:color w:val="auto"/>
        </w:rPr>
      </w:pPr>
    </w:p>
    <w:p w:rsidR="00584B53" w:rsidRPr="003A683E" w:rsidRDefault="00584B53" w:rsidP="00584B53">
      <w:pPr>
        <w:ind w:left="980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color w:val="auto"/>
          <w:u w:val="single"/>
        </w:rPr>
        <w:t>Приемы выполнения аппликации из бумаги:</w:t>
      </w:r>
    </w:p>
    <w:p w:rsidR="00584B53" w:rsidRDefault="00584B53" w:rsidP="00584B53">
      <w:pPr>
        <w:pStyle w:val="ac"/>
        <w:numPr>
          <w:ilvl w:val="0"/>
          <w:numId w:val="16"/>
        </w:numPr>
        <w:tabs>
          <w:tab w:val="left" w:pos="1320"/>
        </w:tabs>
      </w:pPr>
      <w:r>
        <w:lastRenderedPageBreak/>
        <w:t>Приемы работы ножницами.</w:t>
      </w:r>
      <w:r w:rsidR="000914DE">
        <w:t xml:space="preserve">                                                          </w:t>
      </w:r>
      <w:r w:rsidR="00665F93">
        <w:t xml:space="preserve">                               </w:t>
      </w:r>
    </w:p>
    <w:p w:rsidR="00584B53" w:rsidRDefault="00584B53" w:rsidP="00584B53">
      <w:pPr>
        <w:pStyle w:val="ac"/>
        <w:numPr>
          <w:ilvl w:val="0"/>
          <w:numId w:val="16"/>
        </w:numPr>
        <w:tabs>
          <w:tab w:val="left" w:pos="1320"/>
        </w:tabs>
      </w:pPr>
      <w:r>
        <w:t>Р</w:t>
      </w:r>
      <w:r w:rsidRPr="00B6680B">
        <w:t>аскладывание деталей аппликации на плоскости листа относительно друг друга в соответствии с пространственными отношениями:</w:t>
      </w:r>
      <w:r>
        <w:t xml:space="preserve"> </w:t>
      </w:r>
      <w:r w:rsidRPr="00B6680B">
        <w:t>внизу, наверху, над, под, спра</w:t>
      </w:r>
      <w:r>
        <w:t>ва от …, слева от …, посередине.</w:t>
      </w:r>
    </w:p>
    <w:p w:rsidR="00584B53" w:rsidRDefault="00584B53" w:rsidP="00584B53">
      <w:pPr>
        <w:pStyle w:val="ac"/>
        <w:numPr>
          <w:ilvl w:val="0"/>
          <w:numId w:val="16"/>
        </w:numPr>
        <w:tabs>
          <w:tab w:val="left" w:pos="1320"/>
        </w:tabs>
      </w:pPr>
      <w:r>
        <w:t>П</w:t>
      </w:r>
      <w:r w:rsidRPr="00B6680B">
        <w:t>риемы соединения деталей аппликации с изобразительной поверхностью с помощью пластилина.</w:t>
      </w:r>
    </w:p>
    <w:p w:rsidR="00584B53" w:rsidRPr="00B6680B" w:rsidRDefault="00584B53" w:rsidP="00584B53">
      <w:pPr>
        <w:pStyle w:val="ac"/>
        <w:numPr>
          <w:ilvl w:val="0"/>
          <w:numId w:val="16"/>
        </w:numPr>
        <w:tabs>
          <w:tab w:val="left" w:pos="1320"/>
        </w:tabs>
      </w:pPr>
      <w:r>
        <w:t>П</w:t>
      </w:r>
      <w:r w:rsidRPr="00B6680B">
        <w:t>риемы наклеивания деталей аппликации на изобразительную поверхность с помощью клея.</w:t>
      </w:r>
    </w:p>
    <w:p w:rsidR="00584B53" w:rsidRPr="003A683E" w:rsidRDefault="00584B53" w:rsidP="00584B53">
      <w:pPr>
        <w:rPr>
          <w:rFonts w:ascii="Times New Roman" w:hAnsi="Times New Roman" w:cs="Times New Roman"/>
          <w:color w:val="auto"/>
        </w:rPr>
      </w:pPr>
    </w:p>
    <w:p w:rsidR="00584B53" w:rsidRPr="003A683E" w:rsidRDefault="00584B53" w:rsidP="00584B53">
      <w:pPr>
        <w:ind w:left="260" w:firstLine="708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color w:val="auto"/>
          <w:u w:val="single"/>
        </w:rPr>
        <w:t>Приемы рисования твердыми материалами (карандашом, фломастером, ручкой):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Р</w:t>
      </w:r>
      <w:r w:rsidRPr="00661605">
        <w:t>исование с использованием точки (рисование точкой).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Р</w:t>
      </w:r>
      <w:r w:rsidRPr="00661605">
        <w:t>исование с использованием точки (рисование по заранее расставленным точкам предметов несложной формы по образцу).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Р</w:t>
      </w:r>
      <w:r w:rsidRPr="00661605">
        <w:t>исование разнохарактерных линий (упражнения в рисовании по клеткам прямых вертикальных, горизонтальных, наклонных, зигзагообразных ли</w:t>
      </w:r>
      <w:r>
        <w:t>ний.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Р</w:t>
      </w:r>
      <w:r w:rsidRPr="00661605">
        <w:t>исование дугоо</w:t>
      </w:r>
      <w:r>
        <w:t>бразных, спиралеобразных линии.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Р</w:t>
      </w:r>
      <w:r w:rsidRPr="00661605">
        <w:t>исование линий з</w:t>
      </w:r>
      <w:r>
        <w:t>амкнутого контура (круг, овал).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 w:rsidRPr="00661605">
        <w:t>Рисование по клеткам предметов несложной формы с использ</w:t>
      </w:r>
      <w:r>
        <w:t>ованием этих линии (по образцу).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Р</w:t>
      </w:r>
      <w:r w:rsidRPr="00661605">
        <w:t>исование без отрыва руки с постоянной силой нажима и изменением силы нажима на карандаш. Упражнения в рисовании линий.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 w:rsidRPr="003E797D">
        <w:t>Рисование предме</w:t>
      </w:r>
      <w:r>
        <w:t>тов несложных форм (по образцу).                                                    7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Ш</w:t>
      </w:r>
      <w:r w:rsidRPr="003E797D">
        <w:t xml:space="preserve">трихование </w:t>
      </w:r>
      <w:r>
        <w:t>внутри контурного изображения.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П</w:t>
      </w:r>
      <w:r w:rsidRPr="003E797D">
        <w:t>равила штрихован</w:t>
      </w:r>
      <w:r>
        <w:t>ия.</w:t>
      </w:r>
    </w:p>
    <w:p w:rsidR="00584B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П</w:t>
      </w:r>
      <w:r w:rsidRPr="003E797D">
        <w:t>риемы штрихования (беспорядочная штриховка и упорядоч</w:t>
      </w:r>
      <w:r>
        <w:t>енная штриховка в виде сеточки).</w:t>
      </w:r>
    </w:p>
    <w:p w:rsidR="00584B53" w:rsidRPr="008B2053" w:rsidRDefault="00584B53" w:rsidP="00584B53">
      <w:pPr>
        <w:pStyle w:val="ac"/>
        <w:numPr>
          <w:ilvl w:val="0"/>
          <w:numId w:val="17"/>
        </w:numPr>
        <w:tabs>
          <w:tab w:val="left" w:pos="1318"/>
        </w:tabs>
      </w:pPr>
      <w:r>
        <w:t>Р</w:t>
      </w:r>
      <w:r w:rsidRPr="008B2053">
        <w:t>исование карандашом линий и предметов несложной формы двумя</w:t>
      </w:r>
      <w:r>
        <w:t xml:space="preserve"> </w:t>
      </w:r>
      <w:r w:rsidRPr="008B2053">
        <w:t>руками.</w:t>
      </w:r>
    </w:p>
    <w:p w:rsidR="00584B53" w:rsidRPr="003A683E" w:rsidRDefault="00584B53" w:rsidP="00584B53">
      <w:pPr>
        <w:rPr>
          <w:rFonts w:ascii="Times New Roman" w:hAnsi="Times New Roman" w:cs="Times New Roman"/>
          <w:color w:val="auto"/>
        </w:rPr>
      </w:pPr>
    </w:p>
    <w:p w:rsidR="00584B53" w:rsidRPr="003A683E" w:rsidRDefault="00584B53" w:rsidP="00584B53">
      <w:pPr>
        <w:ind w:left="980"/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color w:val="auto"/>
          <w:u w:val="single"/>
        </w:rPr>
        <w:t>Приемы работы красками</w:t>
      </w:r>
      <w:r w:rsidRPr="003A683E">
        <w:rPr>
          <w:rFonts w:ascii="Times New Roman" w:eastAsia="Times New Roman" w:hAnsi="Times New Roman" w:cs="Times New Roman"/>
          <w:color w:val="auto"/>
        </w:rPr>
        <w:t>:</w:t>
      </w:r>
    </w:p>
    <w:p w:rsidR="00584B53" w:rsidRPr="00CD1EB2" w:rsidRDefault="00584B53" w:rsidP="00584B53">
      <w:pPr>
        <w:pStyle w:val="ac"/>
        <w:numPr>
          <w:ilvl w:val="0"/>
          <w:numId w:val="18"/>
        </w:numPr>
        <w:tabs>
          <w:tab w:val="left" w:pos="1318"/>
        </w:tabs>
      </w:pPr>
      <w:r>
        <w:rPr>
          <w:i/>
          <w:iCs/>
        </w:rPr>
        <w:t>П</w:t>
      </w:r>
      <w:r w:rsidRPr="008B2053">
        <w:rPr>
          <w:i/>
          <w:iCs/>
        </w:rPr>
        <w:t>риемы рисования руками</w:t>
      </w:r>
      <w:r w:rsidRPr="008B2053">
        <w:t>:</w:t>
      </w:r>
      <w:r w:rsidRPr="008B2053">
        <w:rPr>
          <w:i/>
          <w:iCs/>
        </w:rPr>
        <w:t xml:space="preserve"> </w:t>
      </w:r>
    </w:p>
    <w:p w:rsidR="00584B53" w:rsidRDefault="00584B53" w:rsidP="00584B53">
      <w:pPr>
        <w:pStyle w:val="ac"/>
        <w:tabs>
          <w:tab w:val="left" w:pos="1318"/>
        </w:tabs>
        <w:rPr>
          <w:i/>
          <w:iCs/>
        </w:rPr>
      </w:pPr>
      <w:r w:rsidRPr="00CD1EB2">
        <w:t>-</w:t>
      </w:r>
      <w:r w:rsidRPr="008B2053">
        <w:t>точечное рисование пальцами;</w:t>
      </w:r>
      <w:r w:rsidRPr="008B2053">
        <w:rPr>
          <w:i/>
          <w:iCs/>
        </w:rPr>
        <w:t xml:space="preserve"> </w:t>
      </w:r>
    </w:p>
    <w:p w:rsidR="00584B53" w:rsidRDefault="00584B53" w:rsidP="00584B53">
      <w:pPr>
        <w:pStyle w:val="ac"/>
        <w:tabs>
          <w:tab w:val="left" w:pos="1318"/>
        </w:tabs>
      </w:pPr>
      <w:r>
        <w:rPr>
          <w:i/>
          <w:iCs/>
        </w:rPr>
        <w:t>-</w:t>
      </w:r>
      <w:r w:rsidRPr="008B2053">
        <w:t>линейное</w:t>
      </w:r>
      <w:r w:rsidRPr="008B2053">
        <w:rPr>
          <w:i/>
          <w:iCs/>
        </w:rPr>
        <w:t xml:space="preserve"> </w:t>
      </w:r>
      <w:r w:rsidRPr="008B2053">
        <w:t xml:space="preserve">рисование пальцами; </w:t>
      </w:r>
    </w:p>
    <w:p w:rsidR="00584B53" w:rsidRPr="008B2053" w:rsidRDefault="00584B53" w:rsidP="00584B53">
      <w:pPr>
        <w:pStyle w:val="ac"/>
        <w:tabs>
          <w:tab w:val="left" w:pos="1318"/>
        </w:tabs>
      </w:pPr>
      <w:r>
        <w:rPr>
          <w:i/>
          <w:iCs/>
        </w:rPr>
        <w:t>-</w:t>
      </w:r>
      <w:r w:rsidRPr="008B2053">
        <w:t xml:space="preserve">рисование </w:t>
      </w:r>
      <w:r>
        <w:t>ладонью, кулаком, ребром ладони.</w:t>
      </w:r>
    </w:p>
    <w:p w:rsidR="00584B53" w:rsidRPr="008B0C8E" w:rsidRDefault="00584B53" w:rsidP="00584B53">
      <w:pPr>
        <w:pStyle w:val="ac"/>
        <w:numPr>
          <w:ilvl w:val="0"/>
          <w:numId w:val="19"/>
        </w:numPr>
        <w:tabs>
          <w:tab w:val="left" w:pos="1318"/>
        </w:tabs>
      </w:pPr>
      <w:r>
        <w:rPr>
          <w:i/>
          <w:iCs/>
        </w:rPr>
        <w:t>П</w:t>
      </w:r>
      <w:r w:rsidRPr="00CD1EB2">
        <w:rPr>
          <w:i/>
          <w:iCs/>
        </w:rPr>
        <w:t>риемы трафаретной печати</w:t>
      </w:r>
      <w:r w:rsidRPr="00CD1EB2">
        <w:t>:</w:t>
      </w:r>
      <w:r w:rsidRPr="00CD1EB2">
        <w:rPr>
          <w:i/>
          <w:iCs/>
        </w:rPr>
        <w:t xml:space="preserve"> </w:t>
      </w:r>
    </w:p>
    <w:p w:rsidR="00584B53" w:rsidRDefault="00584B53" w:rsidP="00584B53">
      <w:pPr>
        <w:pStyle w:val="ac"/>
        <w:tabs>
          <w:tab w:val="left" w:pos="1318"/>
        </w:tabs>
      </w:pPr>
      <w:r w:rsidRPr="008B0C8E">
        <w:t>-</w:t>
      </w:r>
      <w:r>
        <w:t>печать тампоном;</w:t>
      </w:r>
    </w:p>
    <w:p w:rsidR="00584B53" w:rsidRDefault="00584B53" w:rsidP="00584B53">
      <w:pPr>
        <w:pStyle w:val="ac"/>
        <w:tabs>
          <w:tab w:val="left" w:pos="1318"/>
        </w:tabs>
      </w:pPr>
      <w:r>
        <w:t>-</w:t>
      </w:r>
      <w:r w:rsidRPr="008B0C8E">
        <w:t xml:space="preserve"> </w:t>
      </w:r>
      <w:r w:rsidRPr="00CD1EB2">
        <w:t>печать карандашной</w:t>
      </w:r>
      <w:r w:rsidRPr="00CD1EB2">
        <w:rPr>
          <w:i/>
          <w:iCs/>
        </w:rPr>
        <w:t xml:space="preserve"> </w:t>
      </w:r>
      <w:r>
        <w:t>резинкой;</w:t>
      </w:r>
    </w:p>
    <w:p w:rsidR="00584B53" w:rsidRDefault="00584B53" w:rsidP="00584B53">
      <w:pPr>
        <w:pStyle w:val="ac"/>
        <w:tabs>
          <w:tab w:val="left" w:pos="1318"/>
        </w:tabs>
      </w:pPr>
      <w:r>
        <w:t>-</w:t>
      </w:r>
      <w:r w:rsidRPr="008B0C8E">
        <w:t xml:space="preserve"> </w:t>
      </w:r>
      <w:r w:rsidRPr="00CD1EB2">
        <w:t>печать с</w:t>
      </w:r>
      <w:r>
        <w:t xml:space="preserve">мятой бумагой, </w:t>
      </w:r>
    </w:p>
    <w:p w:rsidR="00584B53" w:rsidRDefault="00584B53" w:rsidP="00584B53">
      <w:pPr>
        <w:pStyle w:val="ac"/>
        <w:tabs>
          <w:tab w:val="left" w:pos="1318"/>
        </w:tabs>
      </w:pPr>
      <w:r>
        <w:t>-</w:t>
      </w:r>
      <w:r w:rsidRPr="008B0C8E">
        <w:t xml:space="preserve"> </w:t>
      </w:r>
      <w:r w:rsidRPr="00CD1EB2">
        <w:t xml:space="preserve">печать </w:t>
      </w:r>
      <w:r>
        <w:t>трубочкой.</w:t>
      </w:r>
    </w:p>
    <w:p w:rsidR="00584B53" w:rsidRDefault="00584B53" w:rsidP="00584B53">
      <w:pPr>
        <w:pStyle w:val="ac"/>
        <w:numPr>
          <w:ilvl w:val="0"/>
          <w:numId w:val="19"/>
        </w:numPr>
        <w:tabs>
          <w:tab w:val="left" w:pos="1318"/>
        </w:tabs>
      </w:pPr>
      <w:r>
        <w:rPr>
          <w:i/>
          <w:iCs/>
        </w:rPr>
        <w:t>П</w:t>
      </w:r>
      <w:r w:rsidRPr="008B0C8E">
        <w:rPr>
          <w:i/>
          <w:iCs/>
        </w:rPr>
        <w:t>риемы кистевого письма</w:t>
      </w:r>
      <w:r w:rsidRPr="008B0C8E">
        <w:t>:</w:t>
      </w:r>
    </w:p>
    <w:p w:rsidR="00584B53" w:rsidRDefault="00584B53" w:rsidP="00584B53">
      <w:pPr>
        <w:pStyle w:val="ac"/>
        <w:tabs>
          <w:tab w:val="left" w:pos="1318"/>
        </w:tabs>
        <w:rPr>
          <w:i/>
          <w:iCs/>
        </w:rPr>
      </w:pPr>
      <w:r>
        <w:rPr>
          <w:i/>
          <w:iCs/>
        </w:rPr>
        <w:t>-</w:t>
      </w:r>
      <w:r w:rsidRPr="008B0C8E">
        <w:rPr>
          <w:i/>
          <w:iCs/>
        </w:rPr>
        <w:t xml:space="preserve"> </w:t>
      </w:r>
      <w:proofErr w:type="spellStart"/>
      <w:r w:rsidRPr="008B0C8E">
        <w:t>примакивание</w:t>
      </w:r>
      <w:proofErr w:type="spellEnd"/>
      <w:r w:rsidRPr="008B0C8E">
        <w:t xml:space="preserve"> кистью;</w:t>
      </w:r>
      <w:r w:rsidRPr="008B0C8E">
        <w:rPr>
          <w:i/>
          <w:iCs/>
        </w:rPr>
        <w:t xml:space="preserve"> </w:t>
      </w:r>
    </w:p>
    <w:p w:rsidR="00584B53" w:rsidRDefault="00584B53" w:rsidP="00584B53">
      <w:pPr>
        <w:pStyle w:val="ac"/>
        <w:tabs>
          <w:tab w:val="left" w:pos="1318"/>
        </w:tabs>
        <w:rPr>
          <w:i/>
          <w:iCs/>
        </w:rPr>
      </w:pPr>
      <w:r>
        <w:rPr>
          <w:i/>
          <w:iCs/>
        </w:rPr>
        <w:t>-</w:t>
      </w:r>
      <w:r w:rsidRPr="008B0C8E">
        <w:t>наращивание массы;</w:t>
      </w:r>
      <w:r w:rsidRPr="008B0C8E">
        <w:rPr>
          <w:i/>
          <w:iCs/>
        </w:rPr>
        <w:t xml:space="preserve"> </w:t>
      </w:r>
    </w:p>
    <w:p w:rsidR="00584B53" w:rsidRDefault="00584B53" w:rsidP="00584B53">
      <w:pPr>
        <w:pStyle w:val="ac"/>
        <w:tabs>
          <w:tab w:val="left" w:pos="1318"/>
        </w:tabs>
      </w:pPr>
      <w:r>
        <w:rPr>
          <w:i/>
          <w:iCs/>
        </w:rPr>
        <w:t>-</w:t>
      </w:r>
      <w:r w:rsidRPr="008B0C8E">
        <w:t xml:space="preserve">рисование сухой кистью; </w:t>
      </w:r>
    </w:p>
    <w:p w:rsidR="00584B53" w:rsidRPr="003A683E" w:rsidRDefault="00584B53" w:rsidP="00584B53">
      <w:pPr>
        <w:pStyle w:val="ac"/>
        <w:tabs>
          <w:tab w:val="left" w:pos="1318"/>
        </w:tabs>
      </w:pPr>
      <w:r>
        <w:rPr>
          <w:i/>
          <w:iCs/>
        </w:rPr>
        <w:t>-</w:t>
      </w:r>
      <w:r w:rsidRPr="008B0C8E">
        <w:t>рисование по мокрому листу.</w:t>
      </w:r>
    </w:p>
    <w:p w:rsidR="00584B53" w:rsidRDefault="00584B53" w:rsidP="00584B53">
      <w:pPr>
        <w:ind w:left="980"/>
        <w:rPr>
          <w:rFonts w:ascii="Times New Roman" w:eastAsia="Times New Roman" w:hAnsi="Times New Roman" w:cs="Times New Roman"/>
          <w:i/>
          <w:iCs/>
          <w:color w:val="auto"/>
        </w:rPr>
      </w:pPr>
    </w:p>
    <w:p w:rsidR="00584B53" w:rsidRPr="003A683E" w:rsidRDefault="00584B53" w:rsidP="00584B53">
      <w:pPr>
        <w:rPr>
          <w:rFonts w:ascii="Times New Roman" w:hAnsi="Times New Roman" w:cs="Times New Roman"/>
          <w:color w:val="auto"/>
        </w:rPr>
      </w:pPr>
      <w:r w:rsidRPr="003A683E">
        <w:rPr>
          <w:rFonts w:ascii="Times New Roman" w:eastAsia="Times New Roman" w:hAnsi="Times New Roman" w:cs="Times New Roman"/>
          <w:i/>
          <w:iCs/>
          <w:color w:val="auto"/>
        </w:rPr>
        <w:t>Обучение действиям с шаблонами и трафаретами</w:t>
      </w:r>
      <w:r w:rsidRPr="003A683E">
        <w:rPr>
          <w:rFonts w:ascii="Times New Roman" w:eastAsia="Times New Roman" w:hAnsi="Times New Roman" w:cs="Times New Roman"/>
          <w:color w:val="auto"/>
        </w:rPr>
        <w:t>:</w:t>
      </w:r>
    </w:p>
    <w:p w:rsidR="00584B53" w:rsidRPr="003A683E" w:rsidRDefault="00584B53" w:rsidP="00584B53">
      <w:pPr>
        <w:widowControl/>
        <w:tabs>
          <w:tab w:val="left" w:pos="1320"/>
        </w:tabs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      -правила обведения шаблонов;</w:t>
      </w:r>
    </w:p>
    <w:p w:rsidR="00584B53" w:rsidRDefault="00584B53" w:rsidP="00584B53">
      <w:pPr>
        <w:widowControl/>
        <w:tabs>
          <w:tab w:val="left" w:pos="1318"/>
        </w:tabs>
        <w:ind w:left="970" w:right="2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-</w:t>
      </w:r>
      <w:r w:rsidRPr="003A683E">
        <w:rPr>
          <w:rFonts w:ascii="Times New Roman" w:eastAsia="Times New Roman" w:hAnsi="Times New Roman" w:cs="Times New Roman"/>
          <w:color w:val="auto"/>
        </w:rPr>
        <w:t>обведение шаблонов геометрических фигур, реальных предметов несложных форм, букв, цифр.</w:t>
      </w:r>
    </w:p>
    <w:p w:rsidR="00584B53" w:rsidRDefault="00584B53" w:rsidP="00665F93">
      <w:pPr>
        <w:widowControl/>
        <w:tabs>
          <w:tab w:val="left" w:pos="1318"/>
        </w:tabs>
        <w:ind w:right="20"/>
        <w:rPr>
          <w:rFonts w:ascii="Times New Roman" w:eastAsia="Times New Roman" w:hAnsi="Times New Roman" w:cs="Times New Roman"/>
          <w:color w:val="auto"/>
        </w:rPr>
      </w:pPr>
    </w:p>
    <w:p w:rsidR="00665F93" w:rsidRPr="008F07FF" w:rsidRDefault="00665F93" w:rsidP="00665F93">
      <w:pPr>
        <w:widowControl/>
        <w:tabs>
          <w:tab w:val="left" w:pos="1318"/>
        </w:tabs>
        <w:ind w:right="20"/>
        <w:rPr>
          <w:rFonts w:ascii="Times New Roman" w:eastAsia="Times New Roman" w:hAnsi="Times New Roman" w:cs="Times New Roman"/>
          <w:color w:val="auto"/>
        </w:rPr>
      </w:pPr>
    </w:p>
    <w:p w:rsidR="00584B53" w:rsidRPr="00913B64" w:rsidRDefault="00584B53" w:rsidP="00584B53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2. </w:t>
      </w:r>
      <w:r w:rsidRPr="00913B64">
        <w:rPr>
          <w:rFonts w:ascii="Times New Roman" w:eastAsia="Times New Roman" w:hAnsi="Times New Roman" w:cs="Times New Roman"/>
          <w:b/>
          <w:i/>
          <w:iCs/>
          <w:color w:val="auto"/>
        </w:rPr>
        <w:t>Обучение композиционной деятельности</w:t>
      </w:r>
    </w:p>
    <w:p w:rsidR="00584B53" w:rsidRDefault="00584B53" w:rsidP="00584B53">
      <w:pPr>
        <w:ind w:right="360"/>
        <w:jc w:val="center"/>
        <w:rPr>
          <w:rFonts w:ascii="Times New Roman" w:eastAsia="Times New Roman" w:hAnsi="Times New Roman" w:cs="Times New Roman"/>
          <w:b/>
          <w:i/>
          <w:iCs/>
          <w:color w:val="auto"/>
        </w:rPr>
      </w:pPr>
      <w:r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3. </w:t>
      </w:r>
      <w:r w:rsidRPr="00F8118F">
        <w:rPr>
          <w:rFonts w:ascii="Times New Roman" w:eastAsia="Times New Roman" w:hAnsi="Times New Roman" w:cs="Times New Roman"/>
          <w:b/>
          <w:i/>
          <w:iCs/>
          <w:color w:val="auto"/>
        </w:rPr>
        <w:t>Развитие умений воспринимать и изображать</w:t>
      </w:r>
    </w:p>
    <w:p w:rsidR="00584B53" w:rsidRPr="00F8118F" w:rsidRDefault="00584B53" w:rsidP="00584B53">
      <w:pPr>
        <w:ind w:right="360"/>
        <w:jc w:val="center"/>
        <w:rPr>
          <w:rFonts w:ascii="Times New Roman" w:hAnsi="Times New Roman" w:cs="Times New Roman"/>
          <w:b/>
          <w:color w:val="auto"/>
        </w:rPr>
      </w:pPr>
      <w:r w:rsidRPr="00F8118F">
        <w:rPr>
          <w:rFonts w:ascii="Times New Roman" w:eastAsia="Times New Roman" w:hAnsi="Times New Roman" w:cs="Times New Roman"/>
          <w:b/>
          <w:i/>
          <w:iCs/>
          <w:color w:val="auto"/>
        </w:rPr>
        <w:lastRenderedPageBreak/>
        <w:t xml:space="preserve"> форму предметов, пропорции, конструкцию</w:t>
      </w:r>
    </w:p>
    <w:p w:rsidR="00584B53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>Формирование понятий: «предмет», «форма», «фигура», «силуэт», «деталь», «часть», «элемент», «объем», «пропорции», «конструкция», «узор», «орнамент», «скульптура», «барельеф», «симметрия», «аппликация» и т.п.</w:t>
      </w:r>
    </w:p>
    <w:p w:rsidR="00584B53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:rsidR="00584B53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>Обследование предметов, выделение их признаков и свойств, необходимых для передачи в рисунке, аппликации, лепке предмета.</w:t>
      </w:r>
    </w:p>
    <w:p w:rsidR="00584B53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>Соотнесение формы предметов с геометрическими фигурами (метод обобщения).</w:t>
      </w:r>
    </w:p>
    <w:p w:rsidR="00584B53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>Передача пропорций предметов. Ст</w:t>
      </w:r>
      <w:r>
        <w:t>роение тела человека, животных.</w:t>
      </w:r>
    </w:p>
    <w:p w:rsidR="00584B53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>Передача движения различных одушевленных и неодушевленных предметов.</w:t>
      </w:r>
    </w:p>
    <w:p w:rsidR="00584B53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 xml:space="preserve"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</w:r>
      <w:proofErr w:type="spellStart"/>
      <w:r w:rsidRPr="00484252">
        <w:t>дорисовывание</w:t>
      </w:r>
      <w:proofErr w:type="spellEnd"/>
      <w:r w:rsidRPr="00484252">
        <w:t>, обведение шаблонов, рисование по клеткам, самостоятельное рисование формы объекта и т.п.</w:t>
      </w:r>
    </w:p>
    <w:p w:rsidR="00584B53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>Сходство и различия орнамента и узора. Виды орнаментов по форме: в полосе, замкнутый, сетчатый,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т.п.).</w:t>
      </w:r>
    </w:p>
    <w:p w:rsidR="00584B53" w:rsidRPr="00484252" w:rsidRDefault="00584B53" w:rsidP="00584B53">
      <w:pPr>
        <w:pStyle w:val="ac"/>
        <w:numPr>
          <w:ilvl w:val="0"/>
          <w:numId w:val="20"/>
        </w:numPr>
        <w:jc w:val="both"/>
      </w:pPr>
      <w:r w:rsidRPr="00484252">
        <w:t>Практическое применение приемов и способов передачи графических образов в лепке, аппликации, рисунке.</w:t>
      </w:r>
      <w:r>
        <w:t xml:space="preserve">                                                                                                          </w:t>
      </w:r>
    </w:p>
    <w:p w:rsidR="00584B53" w:rsidRPr="003A683E" w:rsidRDefault="00584B53" w:rsidP="00584B53">
      <w:pPr>
        <w:rPr>
          <w:rFonts w:ascii="Times New Roman" w:hAnsi="Times New Roman" w:cs="Times New Roman"/>
          <w:color w:val="auto"/>
        </w:rPr>
      </w:pPr>
    </w:p>
    <w:p w:rsidR="00584B53" w:rsidRPr="00F8118F" w:rsidRDefault="00584B53" w:rsidP="00584B53">
      <w:pPr>
        <w:ind w:left="2300" w:right="480" w:hanging="853"/>
        <w:rPr>
          <w:rFonts w:ascii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4. </w:t>
      </w:r>
      <w:r w:rsidRPr="00654994">
        <w:rPr>
          <w:rFonts w:ascii="Times New Roman" w:eastAsia="Times New Roman" w:hAnsi="Times New Roman" w:cs="Times New Roman"/>
          <w:b/>
          <w:i/>
          <w:iCs/>
          <w:color w:val="auto"/>
        </w:rPr>
        <w:t>Развитие восприятия цвета предметов и формирование умения</w:t>
      </w:r>
      <w:r w:rsidRPr="003A683E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F8118F">
        <w:rPr>
          <w:rFonts w:ascii="Times New Roman" w:eastAsia="Times New Roman" w:hAnsi="Times New Roman" w:cs="Times New Roman"/>
          <w:b/>
          <w:i/>
          <w:iCs/>
          <w:color w:val="auto"/>
        </w:rPr>
        <w:t>передавать его в рисунке с помощью красок</w:t>
      </w:r>
    </w:p>
    <w:p w:rsidR="00584B53" w:rsidRDefault="00584B53" w:rsidP="00584B53">
      <w:pPr>
        <w:pStyle w:val="ac"/>
        <w:numPr>
          <w:ilvl w:val="0"/>
          <w:numId w:val="21"/>
        </w:numPr>
      </w:pPr>
      <w:r w:rsidRPr="006C6EC9">
        <w:t>Понятия: «цвет», «спектр», «краски», «акварель», «гуашь», «живопись»</w:t>
      </w:r>
      <w:r>
        <w:t>.</w:t>
      </w:r>
    </w:p>
    <w:p w:rsidR="00584B53" w:rsidRDefault="00584B53" w:rsidP="00584B53">
      <w:pPr>
        <w:pStyle w:val="ac"/>
        <w:numPr>
          <w:ilvl w:val="0"/>
          <w:numId w:val="21"/>
        </w:numPr>
      </w:pPr>
      <w:r w:rsidRPr="007A1A29"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</w:r>
      <w:proofErr w:type="spellStart"/>
      <w:r w:rsidRPr="007A1A29">
        <w:t>цветоведения</w:t>
      </w:r>
      <w:proofErr w:type="spellEnd"/>
      <w:r w:rsidRPr="007A1A29">
        <w:t>.</w:t>
      </w:r>
    </w:p>
    <w:p w:rsidR="00584B53" w:rsidRDefault="00584B53" w:rsidP="00584B53">
      <w:pPr>
        <w:pStyle w:val="ac"/>
        <w:numPr>
          <w:ilvl w:val="0"/>
          <w:numId w:val="21"/>
        </w:numPr>
      </w:pPr>
      <w:r w:rsidRPr="007A1A29">
        <w:t>Различение и обозначением словом, некоторых ясно различимых оттенков цветов.</w:t>
      </w:r>
    </w:p>
    <w:p w:rsidR="00584B53" w:rsidRDefault="00584B53" w:rsidP="00584B53">
      <w:pPr>
        <w:pStyle w:val="ac"/>
        <w:numPr>
          <w:ilvl w:val="0"/>
          <w:numId w:val="21"/>
        </w:numPr>
      </w:pPr>
      <w:r w:rsidRPr="007A1A29">
        <w:t xml:space="preserve">Работа кистью и красками, получение новых цветов и оттенков путем смешения на палитре основных цветов, отражение </w:t>
      </w:r>
      <w:proofErr w:type="spellStart"/>
      <w:r w:rsidRPr="007A1A29">
        <w:t>светлотности</w:t>
      </w:r>
      <w:proofErr w:type="spellEnd"/>
      <w:r w:rsidRPr="007A1A29">
        <w:t xml:space="preserve"> цвета (светло-зеленый, темно-зеленый и т.д.).</w:t>
      </w:r>
    </w:p>
    <w:p w:rsidR="00584B53" w:rsidRDefault="00584B53" w:rsidP="00584B53">
      <w:pPr>
        <w:pStyle w:val="ac"/>
        <w:numPr>
          <w:ilvl w:val="0"/>
          <w:numId w:val="21"/>
        </w:numPr>
      </w:pPr>
      <w:r w:rsidRPr="007A1A29"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выразительность образа. Подбор цветовых сочетаний при создании сказочных образов: добрые, злые образы.</w:t>
      </w:r>
    </w:p>
    <w:p w:rsidR="00584B53" w:rsidRDefault="00584B53" w:rsidP="00584B53">
      <w:pPr>
        <w:pStyle w:val="ac"/>
        <w:numPr>
          <w:ilvl w:val="0"/>
          <w:numId w:val="21"/>
        </w:numPr>
      </w:pPr>
      <w:r w:rsidRPr="007A1A29">
        <w:t xml:space="preserve">Приемы работы акварельными красками: кистевое письмо ― </w:t>
      </w:r>
      <w:proofErr w:type="spellStart"/>
      <w:r w:rsidRPr="007A1A29">
        <w:t>примакивание</w:t>
      </w:r>
      <w:proofErr w:type="spellEnd"/>
      <w:r w:rsidRPr="007A1A29">
        <w:t xml:space="preserve"> кистью; рисование сухой кистью; рисование по мокрому листу (</w:t>
      </w:r>
      <w:proofErr w:type="spellStart"/>
      <w:r w:rsidRPr="007A1A29">
        <w:t>алла</w:t>
      </w:r>
      <w:proofErr w:type="spellEnd"/>
      <w:r w:rsidRPr="007A1A29">
        <w:t xml:space="preserve"> прима), послойная живопись (лессировка) и т.д.</w:t>
      </w:r>
    </w:p>
    <w:p w:rsidR="00584B53" w:rsidRDefault="00584B53" w:rsidP="00584B53">
      <w:pPr>
        <w:pStyle w:val="ac"/>
        <w:numPr>
          <w:ilvl w:val="0"/>
          <w:numId w:val="21"/>
        </w:numPr>
      </w:pPr>
      <w:r w:rsidRPr="007A1A29"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</w:p>
    <w:p w:rsidR="008F07FF" w:rsidRDefault="008F07FF" w:rsidP="008F07FF"/>
    <w:p w:rsidR="008F07FF" w:rsidRDefault="008F07FF" w:rsidP="008F07FF"/>
    <w:p w:rsidR="008F07FF" w:rsidRDefault="008F07FF" w:rsidP="008F07FF"/>
    <w:p w:rsidR="008F07FF" w:rsidRDefault="008F07FF" w:rsidP="008F07FF"/>
    <w:p w:rsidR="00584B53" w:rsidRPr="00AE77C2" w:rsidRDefault="00584B53" w:rsidP="00AE77C2">
      <w:pPr>
        <w:jc w:val="right"/>
        <w:rPr>
          <w:rFonts w:ascii="Times New Roman" w:hAnsi="Times New Roman" w:cs="Times New Roman"/>
        </w:rPr>
      </w:pPr>
    </w:p>
    <w:p w:rsidR="00584B53" w:rsidRPr="00C31C0A" w:rsidRDefault="00584B53" w:rsidP="00584B53">
      <w:pPr>
        <w:ind w:left="980" w:right="1520" w:firstLine="1508"/>
        <w:rPr>
          <w:rFonts w:ascii="Times New Roman" w:eastAsia="Times New Roman" w:hAnsi="Times New Roman" w:cs="Times New Roman"/>
          <w:b/>
          <w:i/>
          <w:iCs/>
          <w:color w:val="auto"/>
        </w:rPr>
      </w:pPr>
      <w:r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5. </w:t>
      </w:r>
      <w:r w:rsidRPr="00C31C0A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Обучение восприятию произведений искусства </w:t>
      </w:r>
    </w:p>
    <w:p w:rsidR="00584B53" w:rsidRPr="00105827" w:rsidRDefault="00584B53" w:rsidP="00584B53">
      <w:pPr>
        <w:pStyle w:val="ac"/>
        <w:ind w:right="1520"/>
      </w:pPr>
      <w:r w:rsidRPr="00105827">
        <w:t>Примерные темы бесед:</w:t>
      </w:r>
    </w:p>
    <w:p w:rsidR="00584B53" w:rsidRDefault="00584B53" w:rsidP="00584B53">
      <w:pPr>
        <w:pStyle w:val="ac"/>
        <w:numPr>
          <w:ilvl w:val="0"/>
          <w:numId w:val="22"/>
        </w:numPr>
        <w:ind w:right="20"/>
        <w:jc w:val="both"/>
      </w:pPr>
      <w:r w:rsidRPr="00105827">
        <w:lastRenderedPageBreak/>
        <w:t>«Изобразительное искусство в повседневной жизни человека. Работа художников, скульпторов, мастеров народных промыслов, дизайнеров».</w:t>
      </w:r>
    </w:p>
    <w:p w:rsidR="00584B53" w:rsidRDefault="00584B53" w:rsidP="00584B53">
      <w:pPr>
        <w:pStyle w:val="ac"/>
        <w:numPr>
          <w:ilvl w:val="0"/>
          <w:numId w:val="22"/>
        </w:numPr>
        <w:ind w:right="20"/>
        <w:jc w:val="both"/>
      </w:pPr>
      <w:r w:rsidRPr="00105827">
        <w:t>«Виды изобразительного искусства». Рисунок, живопись, скульптура, декоративно-прикладное искусства, архитектура, дизайн.</w:t>
      </w:r>
    </w:p>
    <w:p w:rsidR="00584B53" w:rsidRDefault="00584B53" w:rsidP="00584B53">
      <w:pPr>
        <w:pStyle w:val="ac"/>
        <w:numPr>
          <w:ilvl w:val="0"/>
          <w:numId w:val="22"/>
        </w:numPr>
        <w:ind w:right="20"/>
        <w:jc w:val="both"/>
      </w:pPr>
      <w:r w:rsidRPr="00105827">
        <w:t xml:space="preserve">«Как и о чем создаются картины» Пейзаж, портрет, натюрморт, сюжетная картина. Какие материалы использует художник (краски, карандаши и др.).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</w:t>
      </w:r>
      <w:proofErr w:type="spellStart"/>
      <w:r w:rsidRPr="00105827">
        <w:t>Билибин</w:t>
      </w:r>
      <w:proofErr w:type="spellEnd"/>
      <w:r w:rsidRPr="00105827">
        <w:t xml:space="preserve">, В. Васнецов, Ю. Васнецов, В. </w:t>
      </w:r>
      <w:proofErr w:type="spellStart"/>
      <w:r w:rsidRPr="00105827">
        <w:t>Канашевич</w:t>
      </w:r>
      <w:proofErr w:type="spellEnd"/>
      <w:r w:rsidRPr="00105827">
        <w:t>, А. Куинджи, А Саврасов, И</w:t>
      </w:r>
      <w:proofErr w:type="gramStart"/>
      <w:r w:rsidRPr="00105827">
        <w:t xml:space="preserve"> .</w:t>
      </w:r>
      <w:proofErr w:type="gramEnd"/>
      <w:r w:rsidRPr="00105827">
        <w:t xml:space="preserve">Остроухова, А. Пластов, В. Поленов, И Левитан, К. </w:t>
      </w:r>
      <w:proofErr w:type="spellStart"/>
      <w:r w:rsidRPr="00105827">
        <w:t>Юон</w:t>
      </w:r>
      <w:proofErr w:type="spellEnd"/>
      <w:r w:rsidRPr="00105827">
        <w:t>, М. Са</w:t>
      </w:r>
      <w:r>
        <w:t xml:space="preserve">рьян, П. </w:t>
      </w:r>
      <w:proofErr w:type="spellStart"/>
      <w:r>
        <w:t>Сезан</w:t>
      </w:r>
      <w:proofErr w:type="spellEnd"/>
      <w:r>
        <w:t>, И. Шишкин.</w:t>
      </w:r>
    </w:p>
    <w:p w:rsidR="00584B53" w:rsidRDefault="00584B53" w:rsidP="00584B53">
      <w:pPr>
        <w:pStyle w:val="ac"/>
        <w:numPr>
          <w:ilvl w:val="0"/>
          <w:numId w:val="22"/>
        </w:numPr>
        <w:ind w:right="20"/>
        <w:jc w:val="both"/>
      </w:pPr>
      <w:r w:rsidRPr="00105827">
        <w:t>«Как и о чем создаются скульптуры». Скульптурные изображения (статуя, бюст, статуэтка, группа из нескольких фигур). Какие материалы</w:t>
      </w:r>
      <w:r>
        <w:t xml:space="preserve"> </w:t>
      </w:r>
      <w:r w:rsidRPr="00105827">
        <w:t xml:space="preserve">использует скульптор (мрамор, гранит, глина, пластилин). Объем – основа языка скульптуры. Красота человека, животных, выраженная средствами скульптуры. Скульпторы создали произведения скульптуры: В. </w:t>
      </w:r>
      <w:proofErr w:type="spellStart"/>
      <w:r w:rsidRPr="00105827">
        <w:t>Ватагин</w:t>
      </w:r>
      <w:proofErr w:type="spellEnd"/>
      <w:r w:rsidRPr="00105827">
        <w:t xml:space="preserve">, А. </w:t>
      </w:r>
      <w:proofErr w:type="spellStart"/>
      <w:r w:rsidRPr="00105827">
        <w:t>Опекушина</w:t>
      </w:r>
      <w:proofErr w:type="spellEnd"/>
      <w:r w:rsidRPr="00105827">
        <w:t>, В. Мухина.</w:t>
      </w:r>
    </w:p>
    <w:p w:rsidR="00584B53" w:rsidRDefault="00584B53" w:rsidP="00584B53">
      <w:pPr>
        <w:pStyle w:val="ac"/>
        <w:numPr>
          <w:ilvl w:val="0"/>
          <w:numId w:val="22"/>
        </w:numPr>
        <w:ind w:right="20"/>
        <w:jc w:val="both"/>
      </w:pPr>
      <w:r w:rsidRPr="00A43E71">
        <w:t xml:space="preserve"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Произведения мастеров расписных промыслов (хохломская, городецкая, гжельская, </w:t>
      </w:r>
      <w:proofErr w:type="spellStart"/>
      <w:r w:rsidRPr="00A43E71">
        <w:t>жостовская</w:t>
      </w:r>
      <w:proofErr w:type="spellEnd"/>
      <w:r w:rsidRPr="00A43E71">
        <w:t xml:space="preserve"> роспись и т.д.).</w:t>
      </w:r>
    </w:p>
    <w:p w:rsidR="00584B53" w:rsidRPr="00BA0F4E" w:rsidRDefault="00584B53" w:rsidP="00AE77C2">
      <w:pPr>
        <w:ind w:right="20"/>
        <w:rPr>
          <w:rFonts w:ascii="Times New Roman" w:hAnsi="Times New Roman" w:cs="Times New Roman"/>
        </w:rPr>
      </w:pPr>
    </w:p>
    <w:bookmarkEnd w:id="2"/>
    <w:p w:rsidR="00584B53" w:rsidRDefault="00584B53" w:rsidP="00584B53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Тематическое планирование</w:t>
      </w:r>
    </w:p>
    <w:p w:rsidR="00584B53" w:rsidRDefault="00584B53" w:rsidP="00584B53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5 КЛАСС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0"/>
        <w:gridCol w:w="8369"/>
        <w:gridCol w:w="992"/>
      </w:tblGrid>
      <w:tr w:rsidR="00584B53" w:rsidRPr="0039351A" w:rsidTr="00AE77C2">
        <w:trPr>
          <w:trHeight w:val="27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spacing w:after="60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№</w:t>
            </w:r>
          </w:p>
          <w:p w:rsidR="00584B53" w:rsidRPr="0039351A" w:rsidRDefault="00584B53" w:rsidP="00B20F7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b/>
              </w:rPr>
              <w:t>п\п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6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584B53" w:rsidRPr="0039351A" w:rsidTr="00AE77C2">
        <w:trPr>
          <w:trHeight w:val="197"/>
        </w:trPr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2ч</w:t>
            </w:r>
          </w:p>
        </w:tc>
      </w:tr>
      <w:tr w:rsidR="00584B53" w:rsidRPr="0039351A" w:rsidTr="00AE77C2">
        <w:trPr>
          <w:trHeight w:val="19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40" w:right="40" w:firstLine="0"/>
              <w:jc w:val="left"/>
              <w:rPr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 xml:space="preserve">Человек и изобразительное искусство. Правила поведения и работы на уроках изобразительного искусства. </w:t>
            </w:r>
            <w:r>
              <w:rPr>
                <w:sz w:val="24"/>
                <w:szCs w:val="24"/>
              </w:rPr>
              <w:t xml:space="preserve"> </w:t>
            </w:r>
            <w:r w:rsidRPr="0039351A">
              <w:rPr>
                <w:sz w:val="24"/>
                <w:szCs w:val="24"/>
              </w:rPr>
              <w:t xml:space="preserve">Правила организации рабочего места.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9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40" w:right="40" w:firstLine="0"/>
              <w:jc w:val="left"/>
              <w:rPr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>Материалы и инструменты, используемые в процессе изобразительной деятельности. Правила их хранения.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97"/>
        </w:trPr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Подготовительный период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22ч</w:t>
            </w:r>
          </w:p>
        </w:tc>
      </w:tr>
      <w:tr w:rsidR="00584B53" w:rsidRPr="0039351A" w:rsidTr="00584B53">
        <w:trPr>
          <w:trHeight w:val="201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b/>
                <w:i/>
              </w:rPr>
              <w:t>Приемы лепки</w:t>
            </w:r>
          </w:p>
        </w:tc>
      </w:tr>
      <w:tr w:rsidR="00584B53" w:rsidRPr="0039351A" w:rsidTr="00AE77C2">
        <w:trPr>
          <w:trHeight w:val="201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proofErr w:type="spellStart"/>
            <w:r w:rsidRPr="0039351A">
              <w:rPr>
                <w:rFonts w:ascii="Times New Roman" w:hAnsi="Times New Roman" w:cs="Times New Roman"/>
              </w:rPr>
              <w:t>Отщипывание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 кусков от целого куска пластилина и разминание, размазывание по картону.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01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 xml:space="preserve">Скатывание, раскатывание, сплющивание, </w:t>
            </w:r>
            <w:proofErr w:type="spellStart"/>
            <w:r w:rsidRPr="0039351A">
              <w:rPr>
                <w:rFonts w:ascii="Times New Roman" w:hAnsi="Times New Roman" w:cs="Times New Roman"/>
              </w:rPr>
              <w:t>примазывание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 частей при составлении целого объемного изображения.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584B53">
        <w:trPr>
          <w:trHeight w:val="266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b/>
                <w:i/>
              </w:rPr>
              <w:t>Приемы работы с «подвижной аппликацией</w:t>
            </w:r>
            <w:r w:rsidRPr="0039351A">
              <w:rPr>
                <w:rFonts w:ascii="Times New Roman" w:hAnsi="Times New Roman" w:cs="Times New Roman"/>
              </w:rPr>
              <w:t>»</w:t>
            </w:r>
          </w:p>
        </w:tc>
      </w:tr>
      <w:tr w:rsidR="00584B53" w:rsidRPr="0039351A" w:rsidTr="00AE77C2">
        <w:trPr>
          <w:trHeight w:val="26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Складывание целого изображения из его деталей без фиксации на плоскости листа.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6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40" w:right="40" w:firstLine="0"/>
              <w:jc w:val="left"/>
              <w:rPr>
                <w:rStyle w:val="41"/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>Совмещение аппликационного изображения объекта с контурным рисунком геометрической фигуры без фиксации на плоскости листа.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Расположение деталей предметных изображений или силуэтов на листе бумаги в соответствующих пространственных положениях.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Составление по образцу композиции из нескольких объектов без фиксации на плоскости листа.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584B53">
        <w:trPr>
          <w:trHeight w:val="70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b/>
                <w:i/>
              </w:rPr>
              <w:t>Приемы выполнения аппликации из бумаги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i/>
              </w:rPr>
              <w:t>Инструктаж по ТБ при работе с ножницами.</w:t>
            </w:r>
            <w:r w:rsidRPr="0039351A">
              <w:rPr>
                <w:rFonts w:ascii="Times New Roman" w:hAnsi="Times New Roman" w:cs="Times New Roman"/>
              </w:rPr>
              <w:t xml:space="preserve"> Приемы работы ножницами.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61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tabs>
                <w:tab w:val="left" w:pos="1320"/>
              </w:tabs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Раскладывание деталей аппликации на плоскости листа относительно друг друга в соответствии с пространственными отношениями: внизу, наверху, над, под, справа от …, слева от …, посередине.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8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Приемы соединения деталей аппликации с изобразительной поверхностью с помощью пластилина.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8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>Приемы наклеивания деталей аппликации на изобразительную поверхность с помощью клея.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584B53">
        <w:trPr>
          <w:trHeight w:val="153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b/>
                <w:i/>
              </w:rPr>
              <w:t>Приемы рисования твердыми материалами (карандашом, фломастером, ручкой)</w:t>
            </w:r>
          </w:p>
        </w:tc>
      </w:tr>
      <w:tr w:rsidR="00584B53" w:rsidRPr="0039351A" w:rsidTr="00AE77C2">
        <w:trPr>
          <w:trHeight w:val="15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Рисование с использованием точки (рисование точкой, рисование по заранее расставленным точкам предметов несложной формы по образцу).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5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Рисование разнохарактерных линий (упражнения в рисовании по клеткам прямых вертикальных, горизонтальных, наклонных, зигзагообразных линий.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Рисование дугообразных, спиралеобразных линий, линий замкнутого контура (круг, овал).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Рисование по клеткам предметов несложной формы с использованием этих линии (по образцу).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4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 xml:space="preserve">Рисование без отрыва руки с постоянной силой нажима и изменением силы нажима на карандаш.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4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Рисование предметов несложных форм (по образцу).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345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Правила штрихования и приемы штрихования (беспорядочная штриховка и упорядоченная штриховка в виде сеточки). Штрихование внутри контурного изображения.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11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20" w:right="20" w:firstLine="0"/>
              <w:jc w:val="left"/>
              <w:rPr>
                <w:rStyle w:val="41"/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>Рисование карандашом линий и предметов несложной формы двумя руками.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8F5602">
        <w:trPr>
          <w:trHeight w:val="177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b/>
                <w:i/>
              </w:rPr>
              <w:t>Приемы работы красками</w:t>
            </w:r>
          </w:p>
        </w:tc>
      </w:tr>
      <w:tr w:rsidR="00584B53" w:rsidRPr="0039351A" w:rsidTr="00AE77C2">
        <w:trPr>
          <w:trHeight w:val="26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i/>
                <w:iCs/>
              </w:rPr>
              <w:t>Приемы рисования руками</w:t>
            </w:r>
            <w:r w:rsidRPr="0039351A">
              <w:rPr>
                <w:rFonts w:ascii="Times New Roman" w:hAnsi="Times New Roman" w:cs="Times New Roman"/>
              </w:rPr>
              <w:t>:</w:t>
            </w:r>
            <w:r w:rsidRPr="0039351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9351A">
              <w:rPr>
                <w:rFonts w:ascii="Times New Roman" w:hAnsi="Times New Roman" w:cs="Times New Roman"/>
              </w:rPr>
              <w:t>точечное рисование пальцами, линейное</w:t>
            </w:r>
            <w:r w:rsidRPr="0039351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9351A">
              <w:rPr>
                <w:rFonts w:ascii="Times New Roman" w:hAnsi="Times New Roman" w:cs="Times New Roman"/>
              </w:rPr>
              <w:t>рисование пальцами, рисование ладонью, кулаком, ребром ладони.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6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  <w:i/>
                <w:iCs/>
              </w:rPr>
              <w:t>Приемы трафаретной печати</w:t>
            </w:r>
            <w:r w:rsidRPr="0039351A">
              <w:rPr>
                <w:rFonts w:ascii="Times New Roman" w:hAnsi="Times New Roman" w:cs="Times New Roman"/>
              </w:rPr>
              <w:t>:</w:t>
            </w:r>
            <w:r w:rsidRPr="0039351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9351A">
              <w:rPr>
                <w:rFonts w:ascii="Times New Roman" w:hAnsi="Times New Roman" w:cs="Times New Roman"/>
              </w:rPr>
              <w:t>печать тампоном, печать карандашной</w:t>
            </w:r>
            <w:r w:rsidRPr="0039351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9351A">
              <w:rPr>
                <w:rFonts w:ascii="Times New Roman" w:hAnsi="Times New Roman" w:cs="Times New Roman"/>
              </w:rPr>
              <w:t>резинкой, печать смятой бумагой, печать трубочкой.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21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20" w:right="20" w:firstLine="0"/>
              <w:jc w:val="left"/>
              <w:rPr>
                <w:sz w:val="24"/>
                <w:szCs w:val="24"/>
              </w:rPr>
            </w:pPr>
            <w:r w:rsidRPr="0039351A">
              <w:rPr>
                <w:i/>
                <w:iCs/>
                <w:sz w:val="24"/>
                <w:szCs w:val="24"/>
              </w:rPr>
              <w:t>Приемы кистевого письма</w:t>
            </w:r>
            <w:r w:rsidRPr="0039351A">
              <w:rPr>
                <w:sz w:val="24"/>
                <w:szCs w:val="24"/>
              </w:rPr>
              <w:t xml:space="preserve">: </w:t>
            </w:r>
            <w:proofErr w:type="spellStart"/>
            <w:r w:rsidRPr="0039351A">
              <w:rPr>
                <w:sz w:val="24"/>
                <w:szCs w:val="24"/>
              </w:rPr>
              <w:t>примакивание</w:t>
            </w:r>
            <w:proofErr w:type="spellEnd"/>
            <w:r w:rsidRPr="0039351A">
              <w:rPr>
                <w:sz w:val="24"/>
                <w:szCs w:val="24"/>
              </w:rPr>
              <w:t xml:space="preserve"> кистью, наращивание массы, рисование сухой кистью, рисование по мокрому листу.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584B53">
        <w:trPr>
          <w:trHeight w:val="121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b/>
                <w:i/>
              </w:rPr>
              <w:t xml:space="preserve">Приемы работы </w:t>
            </w:r>
            <w:r w:rsidRPr="0039351A">
              <w:rPr>
                <w:rFonts w:ascii="Times New Roman" w:hAnsi="Times New Roman" w:cs="Times New Roman"/>
                <w:b/>
                <w:i/>
                <w:iCs/>
              </w:rPr>
              <w:t>с шаблонами и трафаретами</w:t>
            </w:r>
          </w:p>
        </w:tc>
      </w:tr>
      <w:tr w:rsidR="00584B53" w:rsidRPr="0039351A" w:rsidTr="00AE77C2">
        <w:trPr>
          <w:trHeight w:val="121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tabs>
                <w:tab w:val="left" w:pos="1318"/>
              </w:tabs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Правила обведения шаблонов. Обведение шаблонов геометрических фигур, реальных предметов несложных форм, букв, цифр.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74"/>
        </w:trPr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  <w:iCs/>
              </w:rPr>
              <w:t>Обучение композиционной деятельности</w:t>
            </w:r>
            <w:r w:rsidRPr="0039351A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  <w:iCs/>
              </w:rPr>
              <w:t>Развитие умений воспринимать и изображать</w:t>
            </w:r>
          </w:p>
          <w:p w:rsidR="00584B53" w:rsidRPr="0039351A" w:rsidRDefault="00584B53" w:rsidP="00B20F7D">
            <w:pPr>
              <w:ind w:right="360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  <w:iCs/>
              </w:rPr>
              <w:t xml:space="preserve"> форму предметов, пропорции, конструкцию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Default="00584B53" w:rsidP="00B20F7D">
            <w:pPr>
              <w:widowControl/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  <w:p w:rsidR="00584B53" w:rsidRPr="0039351A" w:rsidRDefault="00584B53" w:rsidP="00B20F7D">
            <w:pPr>
              <w:ind w:right="4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13ч</w:t>
            </w:r>
          </w:p>
        </w:tc>
      </w:tr>
      <w:tr w:rsidR="00584B53" w:rsidRPr="0039351A" w:rsidTr="00AE77C2">
        <w:trPr>
          <w:trHeight w:val="27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20" w:right="20" w:firstLine="0"/>
              <w:jc w:val="left"/>
              <w:rPr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>Формирование понятий: «предмет», «форма», «фигура», «силуэт», «деталь», «часть», «элемент», «объем», «пропорции», «конструкция», «узор», «орнамент», «скульптура», «барельеф», «симметрия», «аппликация».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7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20" w:right="20" w:firstLine="0"/>
              <w:jc w:val="left"/>
              <w:rPr>
                <w:rStyle w:val="41"/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 xml:space="preserve">Разнообразие форм предметного мира. Сходство и контраст форм. Геометрические фигуры. Природные формы. Трансформация форм.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7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20" w:right="20" w:firstLine="0"/>
              <w:jc w:val="left"/>
              <w:rPr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>Передача разнообразных предметов на плоскости и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7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jc w:val="both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Обследование предметов, выделение их признаков и свойств, необходимых для передачи в рисунке, аппликации, лепке предмета.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7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both"/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Соотнесение формы предметов с геометрическими фигурами.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Передача пропорций предметов. Строение тела человека,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Передача движения различных одушевленных и неодушевленных предметов.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05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8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Приемы и способы передачи формы предметов: лепка предметов из отдельных деталей и целого куска пластилина, составление целого изображения из деталей, вырезанных из бумаги.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05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lastRenderedPageBreak/>
              <w:t>33</w:t>
            </w:r>
          </w:p>
        </w:tc>
        <w:tc>
          <w:tcPr>
            <w:tcW w:w="8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Вырезание или обрывание силуэта предмета из бумаги по контурной линии.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05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351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8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Сходство и различия орнамента и узора. Виды орнаментов по форме: в полосе, замкнутый, сетчатый, по содержанию: геометрический, растительный, зооморфный, геральдический.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8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Принципы построения орнамента в полосе, квадрате, круге, треугольнике.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3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1"/>
              <w:rPr>
                <w:rStyle w:val="41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Повторение одного элемента на протяжении всего орнамента, чередование элементов по форме, цвету, расположение элементов по краю, углам, в центре.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6"/>
              <w:shd w:val="clear" w:color="auto" w:fill="auto"/>
              <w:spacing w:after="0" w:line="240" w:lineRule="auto"/>
              <w:ind w:left="20" w:firstLine="0"/>
              <w:jc w:val="left"/>
              <w:rPr>
                <w:sz w:val="24"/>
                <w:szCs w:val="24"/>
              </w:rPr>
            </w:pPr>
            <w:r w:rsidRPr="0039351A">
              <w:rPr>
                <w:sz w:val="24"/>
                <w:szCs w:val="24"/>
              </w:rPr>
              <w:t>Практическое применение приемов и способов передачи графических образов в лепке, аппликации, рисунке.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477"/>
        </w:trPr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2300" w:right="480" w:hanging="853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39351A">
              <w:rPr>
                <w:rFonts w:ascii="Times New Roman" w:hAnsi="Times New Roman" w:cs="Times New Roman"/>
                <w:b/>
                <w:iCs/>
              </w:rPr>
              <w:t xml:space="preserve">Развитие восприятия цвета предметов и формирование </w:t>
            </w:r>
          </w:p>
          <w:p w:rsidR="00584B53" w:rsidRPr="0039351A" w:rsidRDefault="00584B53" w:rsidP="00B20F7D">
            <w:pPr>
              <w:ind w:left="2300" w:right="480" w:hanging="853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  <w:iCs/>
              </w:rPr>
              <w:t>умения</w:t>
            </w:r>
            <w:r w:rsidRPr="0039351A">
              <w:rPr>
                <w:rFonts w:ascii="Times New Roman" w:hAnsi="Times New Roman" w:cs="Times New Roman"/>
                <w:iCs/>
              </w:rPr>
              <w:t xml:space="preserve"> </w:t>
            </w:r>
            <w:r w:rsidRPr="0039351A">
              <w:rPr>
                <w:rFonts w:ascii="Times New Roman" w:hAnsi="Times New Roman" w:cs="Times New Roman"/>
                <w:b/>
                <w:iCs/>
              </w:rPr>
              <w:t>передавать его в рисунке с помощью красок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Default="00584B53" w:rsidP="00B20F7D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15ч</w:t>
            </w:r>
          </w:p>
          <w:p w:rsidR="00584B53" w:rsidRPr="0039351A" w:rsidRDefault="00584B53" w:rsidP="00B20F7D">
            <w:pPr>
              <w:ind w:left="2300" w:right="480" w:hanging="853"/>
              <w:rPr>
                <w:rFonts w:ascii="Times New Roman" w:hAnsi="Times New Roman" w:cs="Times New Roman"/>
                <w:b/>
              </w:rPr>
            </w:pP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>Понятия: «цвет», «спектр», «краски», «акварель», «гуашь», «живопись».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6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 xml:space="preserve">Цвета солнечного спектра (основные, составные, дополнительные). Теплые и холодные цвета. Смешение цветов.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6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 xml:space="preserve">Практическое овладение основами </w:t>
            </w:r>
            <w:proofErr w:type="spellStart"/>
            <w:r w:rsidRPr="0039351A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3935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89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Различение и обозначением словом, некоторых ясно различимых оттенков цветов.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89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1"/>
              <w:rPr>
                <w:rStyle w:val="41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 xml:space="preserve">Работа кистью и красками, получение новых цветов и оттенков путем смешения на палитре основных цветов, отражение </w:t>
            </w:r>
            <w:proofErr w:type="spellStart"/>
            <w:r w:rsidRPr="0039351A">
              <w:rPr>
                <w:rFonts w:ascii="Times New Roman" w:hAnsi="Times New Roman"/>
                <w:sz w:val="24"/>
                <w:szCs w:val="24"/>
              </w:rPr>
              <w:t>светлотности</w:t>
            </w:r>
            <w:proofErr w:type="spellEnd"/>
            <w:r w:rsidRPr="0039351A">
              <w:rPr>
                <w:rFonts w:ascii="Times New Roman" w:hAnsi="Times New Roman"/>
                <w:sz w:val="24"/>
                <w:szCs w:val="24"/>
              </w:rPr>
              <w:t xml:space="preserve">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6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Эмоциональное восприятие цвета. Передача с помощью цвета характера персонажа, его эмоционального состояния (радость, грусть).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6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1"/>
              <w:rPr>
                <w:rStyle w:val="41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Роль белых и черных красок в эмоциональном звучании и выразительность образа.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Подбор цветовых сочетаний при создании сказочных образов: добрые, злые образы.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</w:rPr>
            </w:pPr>
            <w:r w:rsidRPr="0039351A">
              <w:rPr>
                <w:rFonts w:ascii="Times New Roman" w:hAnsi="Times New Roman" w:cs="Times New Roman"/>
              </w:rPr>
              <w:t xml:space="preserve">Приемы работы акварельными красками: кистевое письмо ― </w:t>
            </w:r>
            <w:proofErr w:type="spellStart"/>
            <w:r w:rsidRPr="0039351A">
              <w:rPr>
                <w:rFonts w:ascii="Times New Roman" w:hAnsi="Times New Roman" w:cs="Times New Roman"/>
              </w:rPr>
              <w:t>примакивание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 кистью.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35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Рисование сухой кистью.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35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</w:rPr>
            </w:pPr>
            <w:r w:rsidRPr="0039351A">
              <w:rPr>
                <w:rFonts w:ascii="Times New Roman" w:hAnsi="Times New Roman" w:cs="Times New Roman"/>
              </w:rPr>
              <w:t>Рисование по мокрому листу (</w:t>
            </w:r>
            <w:proofErr w:type="spellStart"/>
            <w:r w:rsidRPr="0039351A">
              <w:rPr>
                <w:rFonts w:ascii="Times New Roman" w:hAnsi="Times New Roman" w:cs="Times New Roman"/>
              </w:rPr>
              <w:t>алла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 прима).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1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Послойная живопись (лессировка).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  <w:bCs/>
                <w:iCs/>
                <w:spacing w:val="20"/>
              </w:rPr>
            </w:pPr>
            <w:r w:rsidRPr="0039351A">
              <w:rPr>
                <w:rFonts w:ascii="Times New Roman" w:hAnsi="Times New Roman" w:cs="Times New Roman"/>
                <w:b/>
                <w:bCs/>
                <w:iCs/>
                <w:spacing w:val="20"/>
              </w:rPr>
              <w:t>50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1"/>
              <w:rPr>
                <w:rStyle w:val="41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Практическое применение цвета для передачи графических образов в рисовании с натуры или по образцу.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9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Практическое применение цвета в тематическом и декоративном рисовании.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9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1"/>
              <w:rPr>
                <w:rStyle w:val="41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Аппликации.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307"/>
        </w:trPr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  <w:b/>
                <w:iCs/>
              </w:rPr>
              <w:t>Обучение восприятию произведений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EF31BC" w:rsidRDefault="00584B53" w:rsidP="00B20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1BC">
              <w:rPr>
                <w:rFonts w:ascii="Times New Roman" w:hAnsi="Times New Roman" w:cs="Times New Roman"/>
                <w:b/>
              </w:rPr>
              <w:t>16ч</w:t>
            </w:r>
          </w:p>
        </w:tc>
      </w:tr>
      <w:tr w:rsidR="00584B53" w:rsidRPr="0039351A" w:rsidTr="00AE77C2">
        <w:trPr>
          <w:trHeight w:val="30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 xml:space="preserve">Изобразительное искусство в повседневной жизни человека.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</w:rPr>
            </w:pPr>
            <w:r w:rsidRPr="0039351A">
              <w:rPr>
                <w:rFonts w:ascii="Times New Roman" w:hAnsi="Times New Roman" w:cs="Times New Roman"/>
              </w:rPr>
              <w:t>Работа художников, скульпторов, мастеров народных промыслов, дизайнеров.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right="20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 xml:space="preserve">Виды изобразительного искусства.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9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tabs>
                <w:tab w:val="left" w:pos="200"/>
              </w:tabs>
              <w:rPr>
                <w:rStyle w:val="41"/>
                <w:rFonts w:eastAsia="Courier New"/>
              </w:rPr>
            </w:pPr>
            <w:r w:rsidRPr="0039351A">
              <w:rPr>
                <w:rFonts w:ascii="Times New Roman" w:hAnsi="Times New Roman" w:cs="Times New Roman"/>
              </w:rPr>
              <w:t>Рисунок, живопись, скульптура, декоративно-прикладное искусства, архитектура, дизайн.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5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Как и о чем создаются картины.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5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</w:rPr>
            </w:pPr>
            <w:r w:rsidRPr="0039351A">
              <w:rPr>
                <w:rFonts w:ascii="Times New Roman" w:hAnsi="Times New Roman" w:cs="Times New Roman"/>
              </w:rPr>
              <w:t xml:space="preserve"> Пейзаж, портрет, натюрморт, сюжетная картина.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5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Какие материалы использует художник.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5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pStyle w:val="1"/>
              <w:rPr>
                <w:rStyle w:val="41"/>
                <w:sz w:val="24"/>
                <w:szCs w:val="24"/>
              </w:rPr>
            </w:pPr>
            <w:r w:rsidRPr="0039351A">
              <w:rPr>
                <w:rFonts w:ascii="Times New Roman" w:hAnsi="Times New Roman"/>
                <w:sz w:val="24"/>
                <w:szCs w:val="24"/>
              </w:rPr>
              <w:t>Красота и разнообразие природы, человека, зданий, предметов, выраженные средствами живописи и графики.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4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right="20"/>
              <w:jc w:val="both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 xml:space="preserve">Произведения художников живописи и графики: И. </w:t>
            </w:r>
            <w:proofErr w:type="spellStart"/>
            <w:r w:rsidRPr="0039351A">
              <w:rPr>
                <w:rFonts w:ascii="Times New Roman" w:hAnsi="Times New Roman" w:cs="Times New Roman"/>
              </w:rPr>
              <w:t>Билибин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, В. Васнецов, Ю. Васнецов, В. </w:t>
            </w:r>
            <w:proofErr w:type="spellStart"/>
            <w:r w:rsidRPr="0039351A">
              <w:rPr>
                <w:rFonts w:ascii="Times New Roman" w:hAnsi="Times New Roman" w:cs="Times New Roman"/>
              </w:rPr>
              <w:t>Канашевич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, А. Куинджи, А Саврасов, И .Остроухова, А. Пластов, В. Поленов, И Левитан, К. </w:t>
            </w:r>
            <w:proofErr w:type="spellStart"/>
            <w:r w:rsidRPr="0039351A">
              <w:rPr>
                <w:rFonts w:ascii="Times New Roman" w:hAnsi="Times New Roman" w:cs="Times New Roman"/>
              </w:rPr>
              <w:t>Юон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, М. Сарьян, П. </w:t>
            </w:r>
            <w:proofErr w:type="spellStart"/>
            <w:r w:rsidRPr="0039351A">
              <w:rPr>
                <w:rFonts w:ascii="Times New Roman" w:hAnsi="Times New Roman" w:cs="Times New Roman"/>
              </w:rPr>
              <w:t>Сезан</w:t>
            </w:r>
            <w:proofErr w:type="spellEnd"/>
            <w:r w:rsidRPr="0039351A">
              <w:rPr>
                <w:rFonts w:ascii="Times New Roman" w:hAnsi="Times New Roman" w:cs="Times New Roman"/>
              </w:rPr>
              <w:t>, И. Шишкин.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4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Style w:val="41"/>
                <w:rFonts w:eastAsia="Courier New"/>
              </w:rPr>
            </w:pPr>
            <w:r w:rsidRPr="0039351A">
              <w:rPr>
                <w:rFonts w:ascii="Times New Roman" w:hAnsi="Times New Roman" w:cs="Times New Roman"/>
              </w:rPr>
              <w:t>Объем – основа языка скульптуры. Скульптурные изображения (статуя, бюст, статуэтка, группа из нескольких фигур). Материалы скульптора (мрамор, гранит, глина, пластилин).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lastRenderedPageBreak/>
              <w:t>63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right="20"/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 xml:space="preserve">Красота человека, животных, выраженная средствами скульптуры. Произведения </w:t>
            </w:r>
            <w:proofErr w:type="spellStart"/>
            <w:r w:rsidRPr="0039351A">
              <w:rPr>
                <w:rFonts w:ascii="Times New Roman" w:hAnsi="Times New Roman" w:cs="Times New Roman"/>
              </w:rPr>
              <w:t>скульптуров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: В. </w:t>
            </w:r>
            <w:proofErr w:type="spellStart"/>
            <w:r w:rsidRPr="0039351A">
              <w:rPr>
                <w:rFonts w:ascii="Times New Roman" w:hAnsi="Times New Roman" w:cs="Times New Roman"/>
              </w:rPr>
              <w:t>Ватагин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, А. </w:t>
            </w:r>
            <w:proofErr w:type="spellStart"/>
            <w:r w:rsidRPr="0039351A">
              <w:rPr>
                <w:rFonts w:ascii="Times New Roman" w:hAnsi="Times New Roman" w:cs="Times New Roman"/>
              </w:rPr>
              <w:t>Опекушина</w:t>
            </w:r>
            <w:proofErr w:type="spellEnd"/>
            <w:r w:rsidRPr="0039351A">
              <w:rPr>
                <w:rFonts w:ascii="Times New Roman" w:hAnsi="Times New Roman" w:cs="Times New Roman"/>
              </w:rPr>
              <w:t>, В. Мухина.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87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right="20"/>
              <w:rPr>
                <w:rStyle w:val="41"/>
                <w:rFonts w:eastAsia="Courier New"/>
              </w:rPr>
            </w:pPr>
            <w:r w:rsidRPr="0039351A">
              <w:rPr>
                <w:rFonts w:ascii="Times New Roman" w:hAnsi="Times New Roman" w:cs="Times New Roman"/>
              </w:rPr>
              <w:t xml:space="preserve">Декоративно-прикладное искусство. Истоки этого искусства и его роль в жизни человека (украшение жилища, предметов быта, орудий труда, костюмы).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8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Материалы художников-декораторов.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184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right="20"/>
              <w:rPr>
                <w:rStyle w:val="41"/>
                <w:rFonts w:eastAsia="Courier New"/>
              </w:rPr>
            </w:pPr>
            <w:r w:rsidRPr="0039351A">
              <w:rPr>
                <w:rFonts w:ascii="Times New Roman" w:hAnsi="Times New Roman" w:cs="Times New Roman"/>
              </w:rPr>
              <w:t>Сказочные образы в народной культуре и декоративно-прикладном искусстве.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42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53" w:rsidRPr="0039351A" w:rsidRDefault="00584B53" w:rsidP="00B20F7D">
            <w:pPr>
              <w:rPr>
                <w:rFonts w:ascii="Times New Roman" w:hAnsi="Times New Roman" w:cs="Times New Roman"/>
              </w:rPr>
            </w:pPr>
            <w:r w:rsidRPr="0039351A">
              <w:rPr>
                <w:rFonts w:ascii="Times New Roman" w:hAnsi="Times New Roman" w:cs="Times New Roman"/>
              </w:rPr>
              <w:t>Ознакомление с произведениями народных художественных промыслов в России с учетом местных условий.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42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39351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ind w:right="20"/>
              <w:rPr>
                <w:rStyle w:val="41"/>
                <w:rFonts w:eastAsia="Courier New"/>
                <w:color w:val="auto"/>
                <w:lang w:bidi="ar-SA"/>
              </w:rPr>
            </w:pPr>
            <w:r w:rsidRPr="0039351A">
              <w:rPr>
                <w:rFonts w:ascii="Times New Roman" w:hAnsi="Times New Roman" w:cs="Times New Roman"/>
              </w:rPr>
              <w:t xml:space="preserve">Произведения мастеров расписных промыслов (хохломская, городецкая, гжельская, </w:t>
            </w:r>
            <w:proofErr w:type="spellStart"/>
            <w:r w:rsidRPr="0039351A">
              <w:rPr>
                <w:rFonts w:ascii="Times New Roman" w:hAnsi="Times New Roman" w:cs="Times New Roman"/>
              </w:rPr>
              <w:t>жостовская</w:t>
            </w:r>
            <w:proofErr w:type="spellEnd"/>
            <w:r w:rsidRPr="0039351A">
              <w:rPr>
                <w:rFonts w:ascii="Times New Roman" w:hAnsi="Times New Roman" w:cs="Times New Roman"/>
              </w:rPr>
              <w:t xml:space="preserve"> роспись и т.д.).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39351A" w:rsidRDefault="00584B53" w:rsidP="00B2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4B53" w:rsidRPr="0039351A" w:rsidTr="00AE77C2">
        <w:trPr>
          <w:trHeight w:val="242"/>
        </w:trPr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26072C" w:rsidRDefault="00584B53" w:rsidP="00B20F7D">
            <w:pPr>
              <w:ind w:right="20"/>
              <w:jc w:val="right"/>
              <w:rPr>
                <w:rFonts w:ascii="Times New Roman" w:hAnsi="Times New Roman" w:cs="Times New Roman"/>
                <w:b/>
              </w:rPr>
            </w:pPr>
            <w:r w:rsidRPr="0026072C">
              <w:rPr>
                <w:rFonts w:ascii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53" w:rsidRPr="0026072C" w:rsidRDefault="00584B53" w:rsidP="00B20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68ч</w:t>
            </w:r>
          </w:p>
        </w:tc>
      </w:tr>
    </w:tbl>
    <w:p w:rsidR="00584B53" w:rsidRDefault="00584B53" w:rsidP="00584B53">
      <w:pPr>
        <w:pStyle w:val="6"/>
        <w:shd w:val="clear" w:color="auto" w:fill="auto"/>
        <w:spacing w:after="0" w:line="240" w:lineRule="auto"/>
        <w:ind w:right="40" w:firstLine="0"/>
        <w:jc w:val="left"/>
        <w:rPr>
          <w:b/>
          <w:sz w:val="24"/>
          <w:szCs w:val="24"/>
        </w:rPr>
      </w:pPr>
    </w:p>
    <w:p w:rsidR="005E378E" w:rsidRPr="00665F93" w:rsidRDefault="005E378E" w:rsidP="005E378E">
      <w:pPr>
        <w:shd w:val="clear" w:color="auto" w:fill="FFFFFF"/>
        <w:spacing w:after="167"/>
        <w:jc w:val="center"/>
        <w:rPr>
          <w:rFonts w:ascii="Times New Roman" w:eastAsia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  <w:b/>
          <w:bCs/>
        </w:rPr>
        <w:t>Критерии оценки обучающихся</w:t>
      </w:r>
    </w:p>
    <w:p w:rsidR="005E378E" w:rsidRPr="00665F93" w:rsidRDefault="005E378E" w:rsidP="005E378E">
      <w:pPr>
        <w:ind w:firstLine="708"/>
        <w:rPr>
          <w:rFonts w:ascii="Times New Roman" w:eastAsia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  <w:color w:val="auto"/>
        </w:rPr>
        <w:t>Результаты овладения АООП выявляются в ходе выполнения обучающимися разных видов заданий, требующих верного решения:</w:t>
      </w:r>
    </w:p>
    <w:p w:rsidR="005E378E" w:rsidRPr="00665F93" w:rsidRDefault="005E378E" w:rsidP="005E378E">
      <w:pPr>
        <w:pStyle w:val="ac"/>
        <w:numPr>
          <w:ilvl w:val="0"/>
          <w:numId w:val="24"/>
        </w:numPr>
        <w:ind w:left="0"/>
      </w:pPr>
      <w:r w:rsidRPr="00665F93">
        <w:t>по способу предъявления (устные, письменные, практические);</w:t>
      </w:r>
    </w:p>
    <w:p w:rsidR="005E378E" w:rsidRPr="00665F93" w:rsidRDefault="005E378E" w:rsidP="00665F93">
      <w:pPr>
        <w:pStyle w:val="ac"/>
        <w:numPr>
          <w:ilvl w:val="0"/>
          <w:numId w:val="24"/>
        </w:numPr>
        <w:ind w:left="0"/>
      </w:pPr>
      <w:r w:rsidRPr="00665F93">
        <w:t>по характеру выполнения (репродуктивные, продуктивные, творческие).</w:t>
      </w:r>
    </w:p>
    <w:p w:rsidR="005E378E" w:rsidRPr="00665F93" w:rsidRDefault="005E378E" w:rsidP="005E378E">
      <w:pPr>
        <w:ind w:firstLine="454"/>
        <w:jc w:val="both"/>
        <w:rPr>
          <w:rFonts w:ascii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  <w:color w:val="auto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5E378E" w:rsidRPr="00665F93" w:rsidRDefault="005E378E" w:rsidP="005E378E">
      <w:pPr>
        <w:jc w:val="both"/>
        <w:rPr>
          <w:rFonts w:ascii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  <w:color w:val="auto"/>
        </w:rPr>
        <w:t>«удовлетворительно» (зачёт), если обучающиеся верно выполняют от 35% до 50% заданий;</w:t>
      </w:r>
    </w:p>
    <w:p w:rsidR="005E378E" w:rsidRPr="00665F93" w:rsidRDefault="005E378E" w:rsidP="005E378E">
      <w:pPr>
        <w:rPr>
          <w:rFonts w:ascii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  <w:color w:val="auto"/>
        </w:rPr>
        <w:t xml:space="preserve"> «</w:t>
      </w:r>
      <w:r w:rsidR="00665F93">
        <w:rPr>
          <w:rFonts w:ascii="Times New Roman" w:eastAsia="Times New Roman" w:hAnsi="Times New Roman" w:cs="Times New Roman"/>
          <w:color w:val="auto"/>
        </w:rPr>
        <w:t>хорошо» ― от 51% до 65% заданий,</w:t>
      </w:r>
      <w:r w:rsidRPr="00665F93">
        <w:rPr>
          <w:rFonts w:ascii="Times New Roman" w:eastAsia="Times New Roman" w:hAnsi="Times New Roman" w:cs="Times New Roman"/>
          <w:color w:val="auto"/>
        </w:rPr>
        <w:t xml:space="preserve"> «очень хорошо» (отлично) свыше 65%.</w:t>
      </w:r>
    </w:p>
    <w:p w:rsidR="005E378E" w:rsidRPr="00665F93" w:rsidRDefault="005E378E" w:rsidP="005E378E">
      <w:pPr>
        <w:shd w:val="clear" w:color="auto" w:fill="FFFFFF"/>
        <w:spacing w:after="167"/>
        <w:rPr>
          <w:rFonts w:ascii="Times New Roman" w:eastAsia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</w:rPr>
        <w:t>Система текущей и промежуточной аттестации учащихся</w:t>
      </w:r>
      <w:r w:rsidRPr="00665F93">
        <w:rPr>
          <w:rFonts w:ascii="Times New Roman" w:eastAsia="Times New Roman" w:hAnsi="Times New Roman" w:cs="Times New Roman"/>
          <w:b/>
          <w:bCs/>
        </w:rPr>
        <w:t> </w:t>
      </w:r>
      <w:r w:rsidRPr="00665F93">
        <w:rPr>
          <w:rFonts w:ascii="Times New Roman" w:eastAsia="Times New Roman" w:hAnsi="Times New Roman" w:cs="Times New Roman"/>
        </w:rPr>
        <w:t>на</w:t>
      </w:r>
      <w:r w:rsidRPr="00665F93">
        <w:rPr>
          <w:rFonts w:ascii="Times New Roman" w:eastAsia="Times New Roman" w:hAnsi="Times New Roman" w:cs="Times New Roman"/>
          <w:b/>
          <w:bCs/>
        </w:rPr>
        <w:t> </w:t>
      </w:r>
      <w:r w:rsidRPr="00665F93">
        <w:rPr>
          <w:rFonts w:ascii="Times New Roman" w:eastAsia="Times New Roman" w:hAnsi="Times New Roman" w:cs="Times New Roman"/>
        </w:rPr>
        <w:t>уроках</w:t>
      </w:r>
      <w:r w:rsidRPr="00665F93">
        <w:rPr>
          <w:rFonts w:ascii="Times New Roman" w:eastAsia="Times New Roman" w:hAnsi="Times New Roman" w:cs="Times New Roman"/>
          <w:b/>
          <w:bCs/>
        </w:rPr>
        <w:t> </w:t>
      </w:r>
      <w:r w:rsidRPr="00665F93">
        <w:rPr>
          <w:rFonts w:ascii="Times New Roman" w:eastAsia="Times New Roman" w:hAnsi="Times New Roman" w:cs="Times New Roman"/>
        </w:rPr>
        <w:t>изобразительного</w:t>
      </w:r>
      <w:r w:rsidRPr="00665F93">
        <w:rPr>
          <w:rFonts w:ascii="Times New Roman" w:eastAsia="Times New Roman" w:hAnsi="Times New Roman" w:cs="Times New Roman"/>
          <w:b/>
          <w:bCs/>
        </w:rPr>
        <w:t> </w:t>
      </w:r>
      <w:r w:rsidRPr="00665F93">
        <w:rPr>
          <w:rFonts w:ascii="Times New Roman" w:eastAsia="Times New Roman" w:hAnsi="Times New Roman" w:cs="Times New Roman"/>
        </w:rPr>
        <w:t>искусства состоит из практических заданий, коррекционно-развивающих упражнений на каждом уроке; организации дидактических игр; проведении выставок детских рисунков и устного опроса.</w:t>
      </w:r>
    </w:p>
    <w:p w:rsidR="005E378E" w:rsidRPr="00665F93" w:rsidRDefault="005E378E" w:rsidP="005E378E">
      <w:pPr>
        <w:shd w:val="clear" w:color="auto" w:fill="FFFFFF"/>
        <w:spacing w:after="167"/>
        <w:rPr>
          <w:rFonts w:ascii="Times New Roman" w:eastAsia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</w:rPr>
        <w:t xml:space="preserve"> «5» (отлично) - ставится в том случае, если обучаемый глубоко изучил учебный материал и дополнительную литературу по теме, последовательно и исчерпывающе отвечает на поставленные вопроси, а при выполнении практической работы – если задание выполнено правильно, аккуратно, с использованием вспомогательных линий и в установленное нормативом время (при отсутствии нормативов уверенно и быстро).</w:t>
      </w:r>
    </w:p>
    <w:p w:rsidR="00665F93" w:rsidRPr="00665F93" w:rsidRDefault="005E378E" w:rsidP="005E378E">
      <w:pPr>
        <w:shd w:val="clear" w:color="auto" w:fill="FFFFFF"/>
        <w:spacing w:after="167"/>
        <w:rPr>
          <w:rFonts w:ascii="Times New Roman" w:eastAsia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</w:rPr>
        <w:t>«4» (хорошо) – ставится тогда, когда обучаемый твердо знает материал и отвечает без наводящих вопросов, а при выполнении практической работы – если задание выполнено правильно, аккуратно, с использованием вспомогательных линий (допускается 1-2 недочета).</w:t>
      </w:r>
    </w:p>
    <w:p w:rsidR="005E378E" w:rsidRPr="00665F93" w:rsidRDefault="005E378E" w:rsidP="005E378E">
      <w:pPr>
        <w:shd w:val="clear" w:color="auto" w:fill="FFFFFF"/>
        <w:spacing w:after="167"/>
        <w:rPr>
          <w:rFonts w:ascii="Times New Roman" w:eastAsia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</w:rPr>
        <w:t xml:space="preserve">«3» (удовлетворительно) – ставится при условии, если обучаемый знает лишь основной материал, а </w:t>
      </w:r>
      <w:r w:rsidR="00C057A5" w:rsidRPr="00665F93">
        <w:rPr>
          <w:rFonts w:ascii="Times New Roman" w:eastAsia="Times New Roman" w:hAnsi="Times New Roman" w:cs="Times New Roman"/>
        </w:rPr>
        <w:t>на заданные вопросы отвечает не</w:t>
      </w:r>
      <w:r w:rsidRPr="00665F93">
        <w:rPr>
          <w:rFonts w:ascii="Times New Roman" w:eastAsia="Times New Roman" w:hAnsi="Times New Roman" w:cs="Times New Roman"/>
        </w:rPr>
        <w:t>достаточно четко и полно, а при выполнении практической работы – если задание выполнено, но допускались ошибки, не отразившиеся на качестве выполненной работы.</w:t>
      </w:r>
    </w:p>
    <w:p w:rsidR="005C1F16" w:rsidRPr="008F5602" w:rsidRDefault="005E378E" w:rsidP="00665F93">
      <w:pPr>
        <w:shd w:val="clear" w:color="auto" w:fill="FFFFFF"/>
        <w:spacing w:after="167"/>
        <w:rPr>
          <w:rFonts w:ascii="Times New Roman" w:eastAsia="Times New Roman" w:hAnsi="Times New Roman" w:cs="Times New Roman"/>
        </w:rPr>
      </w:pPr>
      <w:r w:rsidRPr="00665F93">
        <w:rPr>
          <w:rFonts w:ascii="Times New Roman" w:eastAsia="Times New Roman" w:hAnsi="Times New Roman" w:cs="Times New Roman"/>
        </w:rPr>
        <w:t>«2» (не удовлетворительно) – ставится в том случае, когда обучаемый не смог достаточно полно и правильно ответить на поставленные вопросы, а при выполнении практической работы – если задание не сделано или допущены ошибки, влияющие на качество выполненной работы.</w:t>
      </w:r>
    </w:p>
    <w:sectPr w:rsidR="005C1F16" w:rsidRPr="008F5602" w:rsidSect="00F47280">
      <w:footerReference w:type="default" r:id="rId7"/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8E8" w:rsidRDefault="005D28E8" w:rsidP="00665F93">
      <w:r>
        <w:separator/>
      </w:r>
    </w:p>
  </w:endnote>
  <w:endnote w:type="continuationSeparator" w:id="0">
    <w:p w:rsidR="005D28E8" w:rsidRDefault="005D28E8" w:rsidP="00665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75377"/>
      <w:docPartObj>
        <w:docPartGallery w:val="Page Numbers (Bottom of Page)"/>
        <w:docPartUnique/>
      </w:docPartObj>
    </w:sdtPr>
    <w:sdtContent>
      <w:p w:rsidR="00665F93" w:rsidRDefault="00BE7E39">
        <w:pPr>
          <w:pStyle w:val="af0"/>
          <w:jc w:val="right"/>
        </w:pPr>
        <w:r>
          <w:fldChar w:fldCharType="begin"/>
        </w:r>
        <w:r w:rsidR="00665F93">
          <w:instrText>PAGE   \* MERGEFORMAT</w:instrText>
        </w:r>
        <w:r>
          <w:fldChar w:fldCharType="separate"/>
        </w:r>
        <w:r w:rsidR="002F3672">
          <w:rPr>
            <w:noProof/>
          </w:rPr>
          <w:t>12</w:t>
        </w:r>
        <w:r>
          <w:fldChar w:fldCharType="end"/>
        </w:r>
      </w:p>
    </w:sdtContent>
  </w:sdt>
  <w:p w:rsidR="00665F93" w:rsidRDefault="00665F9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8E8" w:rsidRDefault="005D28E8" w:rsidP="00665F93">
      <w:r>
        <w:separator/>
      </w:r>
    </w:p>
  </w:footnote>
  <w:footnote w:type="continuationSeparator" w:id="0">
    <w:p w:rsidR="005D28E8" w:rsidRDefault="005D28E8" w:rsidP="00665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9CA85AAA"/>
    <w:lvl w:ilvl="0" w:tplc="C9963A70">
      <w:start w:val="8"/>
      <w:numFmt w:val="decimal"/>
      <w:lvlText w:val="%1)"/>
      <w:lvlJc w:val="left"/>
      <w:rPr>
        <w:rFonts w:ascii="Times New Roman" w:hAnsi="Times New Roman" w:cs="Times New Roman" w:hint="default"/>
      </w:rPr>
    </w:lvl>
    <w:lvl w:ilvl="1" w:tplc="DBB2CE06">
      <w:numFmt w:val="decimal"/>
      <w:lvlText w:val=""/>
      <w:lvlJc w:val="left"/>
    </w:lvl>
    <w:lvl w:ilvl="2" w:tplc="6052850C">
      <w:numFmt w:val="decimal"/>
      <w:lvlText w:val=""/>
      <w:lvlJc w:val="left"/>
    </w:lvl>
    <w:lvl w:ilvl="3" w:tplc="840401D6">
      <w:numFmt w:val="decimal"/>
      <w:lvlText w:val=""/>
      <w:lvlJc w:val="left"/>
    </w:lvl>
    <w:lvl w:ilvl="4" w:tplc="C3982D6A">
      <w:numFmt w:val="decimal"/>
      <w:lvlText w:val=""/>
      <w:lvlJc w:val="left"/>
    </w:lvl>
    <w:lvl w:ilvl="5" w:tplc="C54ECF98">
      <w:numFmt w:val="decimal"/>
      <w:lvlText w:val=""/>
      <w:lvlJc w:val="left"/>
    </w:lvl>
    <w:lvl w:ilvl="6" w:tplc="B030BF80">
      <w:numFmt w:val="decimal"/>
      <w:lvlText w:val=""/>
      <w:lvlJc w:val="left"/>
    </w:lvl>
    <w:lvl w:ilvl="7" w:tplc="2A1616C4">
      <w:numFmt w:val="decimal"/>
      <w:lvlText w:val=""/>
      <w:lvlJc w:val="left"/>
    </w:lvl>
    <w:lvl w:ilvl="8" w:tplc="DE90F1DC">
      <w:numFmt w:val="decimal"/>
      <w:lvlText w:val=""/>
      <w:lvlJc w:val="left"/>
    </w:lvl>
  </w:abstractNum>
  <w:abstractNum w:abstractNumId="1">
    <w:nsid w:val="00000FBF"/>
    <w:multiLevelType w:val="hybridMultilevel"/>
    <w:tmpl w:val="4D24F694"/>
    <w:lvl w:ilvl="0" w:tplc="448C0C40">
      <w:start w:val="1"/>
      <w:numFmt w:val="bullet"/>
      <w:lvlText w:val="В"/>
      <w:lvlJc w:val="left"/>
    </w:lvl>
    <w:lvl w:ilvl="1" w:tplc="46882630">
      <w:numFmt w:val="decimal"/>
      <w:lvlText w:val=""/>
      <w:lvlJc w:val="left"/>
    </w:lvl>
    <w:lvl w:ilvl="2" w:tplc="55007C1C">
      <w:numFmt w:val="decimal"/>
      <w:lvlText w:val=""/>
      <w:lvlJc w:val="left"/>
    </w:lvl>
    <w:lvl w:ilvl="3" w:tplc="A4CA6604">
      <w:numFmt w:val="decimal"/>
      <w:lvlText w:val=""/>
      <w:lvlJc w:val="left"/>
    </w:lvl>
    <w:lvl w:ilvl="4" w:tplc="1F8EFA86">
      <w:numFmt w:val="decimal"/>
      <w:lvlText w:val=""/>
      <w:lvlJc w:val="left"/>
    </w:lvl>
    <w:lvl w:ilvl="5" w:tplc="8E304BAA">
      <w:numFmt w:val="decimal"/>
      <w:lvlText w:val=""/>
      <w:lvlJc w:val="left"/>
    </w:lvl>
    <w:lvl w:ilvl="6" w:tplc="1012FEA4">
      <w:numFmt w:val="decimal"/>
      <w:lvlText w:val=""/>
      <w:lvlJc w:val="left"/>
    </w:lvl>
    <w:lvl w:ilvl="7" w:tplc="7F74029E">
      <w:numFmt w:val="decimal"/>
      <w:lvlText w:val=""/>
      <w:lvlJc w:val="left"/>
    </w:lvl>
    <w:lvl w:ilvl="8" w:tplc="C902F65C">
      <w:numFmt w:val="decimal"/>
      <w:lvlText w:val=""/>
      <w:lvlJc w:val="left"/>
    </w:lvl>
  </w:abstractNum>
  <w:abstractNum w:abstractNumId="2">
    <w:nsid w:val="00003699"/>
    <w:multiLevelType w:val="hybridMultilevel"/>
    <w:tmpl w:val="E0384F90"/>
    <w:lvl w:ilvl="0" w:tplc="CA6890A6">
      <w:numFmt w:val="decimal"/>
      <w:lvlText w:val="%1)"/>
      <w:lvlJc w:val="left"/>
      <w:rPr>
        <w:rFonts w:ascii="Times New Roman" w:hAnsi="Times New Roman" w:cs="Times New Roman" w:hint="default"/>
      </w:rPr>
    </w:lvl>
    <w:lvl w:ilvl="1" w:tplc="BFEC46DC">
      <w:start w:val="1"/>
      <w:numFmt w:val="bullet"/>
      <w:lvlText w:val="К"/>
      <w:lvlJc w:val="left"/>
      <w:rPr>
        <w:rFonts w:ascii="Times New Roman" w:hAnsi="Times New Roman" w:cs="Times New Roman" w:hint="default"/>
      </w:rPr>
    </w:lvl>
    <w:lvl w:ilvl="2" w:tplc="2BF8493C">
      <w:numFmt w:val="decimal"/>
      <w:lvlText w:val=""/>
      <w:lvlJc w:val="left"/>
    </w:lvl>
    <w:lvl w:ilvl="3" w:tplc="D7743330">
      <w:numFmt w:val="decimal"/>
      <w:lvlText w:val=""/>
      <w:lvlJc w:val="left"/>
    </w:lvl>
    <w:lvl w:ilvl="4" w:tplc="3AA2DDAA">
      <w:numFmt w:val="decimal"/>
      <w:lvlText w:val=""/>
      <w:lvlJc w:val="left"/>
    </w:lvl>
    <w:lvl w:ilvl="5" w:tplc="3DBCB47C">
      <w:numFmt w:val="decimal"/>
      <w:lvlText w:val=""/>
      <w:lvlJc w:val="left"/>
    </w:lvl>
    <w:lvl w:ilvl="6" w:tplc="93F6BA92">
      <w:numFmt w:val="decimal"/>
      <w:lvlText w:val=""/>
      <w:lvlJc w:val="left"/>
    </w:lvl>
    <w:lvl w:ilvl="7" w:tplc="F9DC0356">
      <w:numFmt w:val="decimal"/>
      <w:lvlText w:val=""/>
      <w:lvlJc w:val="left"/>
    </w:lvl>
    <w:lvl w:ilvl="8" w:tplc="4A3EAC4A">
      <w:numFmt w:val="decimal"/>
      <w:lvlText w:val=""/>
      <w:lvlJc w:val="left"/>
    </w:lvl>
  </w:abstractNum>
  <w:abstractNum w:abstractNumId="3">
    <w:nsid w:val="00005772"/>
    <w:multiLevelType w:val="hybridMultilevel"/>
    <w:tmpl w:val="6F440B8C"/>
    <w:lvl w:ilvl="0" w:tplc="5B425CD8">
      <w:start w:val="13"/>
      <w:numFmt w:val="decimal"/>
      <w:lvlText w:val="%1)"/>
      <w:lvlJc w:val="left"/>
      <w:rPr>
        <w:rFonts w:ascii="Times New Roman" w:hAnsi="Times New Roman" w:cs="Times New Roman" w:hint="default"/>
      </w:rPr>
    </w:lvl>
    <w:lvl w:ilvl="1" w:tplc="BF500AB0">
      <w:numFmt w:val="decimal"/>
      <w:lvlText w:val=""/>
      <w:lvlJc w:val="left"/>
    </w:lvl>
    <w:lvl w:ilvl="2" w:tplc="84948B54">
      <w:numFmt w:val="decimal"/>
      <w:lvlText w:val=""/>
      <w:lvlJc w:val="left"/>
    </w:lvl>
    <w:lvl w:ilvl="3" w:tplc="BEFEC9E4">
      <w:numFmt w:val="decimal"/>
      <w:lvlText w:val=""/>
      <w:lvlJc w:val="left"/>
    </w:lvl>
    <w:lvl w:ilvl="4" w:tplc="E5B0324A">
      <w:numFmt w:val="decimal"/>
      <w:lvlText w:val=""/>
      <w:lvlJc w:val="left"/>
    </w:lvl>
    <w:lvl w:ilvl="5" w:tplc="CD30508E">
      <w:numFmt w:val="decimal"/>
      <w:lvlText w:val=""/>
      <w:lvlJc w:val="left"/>
    </w:lvl>
    <w:lvl w:ilvl="6" w:tplc="EA8EF8BA">
      <w:numFmt w:val="decimal"/>
      <w:lvlText w:val=""/>
      <w:lvlJc w:val="left"/>
    </w:lvl>
    <w:lvl w:ilvl="7" w:tplc="9F7CF462">
      <w:numFmt w:val="decimal"/>
      <w:lvlText w:val=""/>
      <w:lvlJc w:val="left"/>
    </w:lvl>
    <w:lvl w:ilvl="8" w:tplc="D774FF1C">
      <w:numFmt w:val="decimal"/>
      <w:lvlText w:val=""/>
      <w:lvlJc w:val="left"/>
    </w:lvl>
  </w:abstractNum>
  <w:abstractNum w:abstractNumId="4">
    <w:nsid w:val="00007BB9"/>
    <w:multiLevelType w:val="hybridMultilevel"/>
    <w:tmpl w:val="63FE8D4A"/>
    <w:lvl w:ilvl="0" w:tplc="E3303974">
      <w:start w:val="12"/>
      <w:numFmt w:val="decimal"/>
      <w:lvlText w:val="%1)"/>
      <w:lvlJc w:val="left"/>
      <w:rPr>
        <w:rFonts w:ascii="Times New Roman" w:hAnsi="Times New Roman" w:cs="Times New Roman" w:hint="default"/>
      </w:rPr>
    </w:lvl>
    <w:lvl w:ilvl="1" w:tplc="5D74B8BA">
      <w:numFmt w:val="decimal"/>
      <w:lvlText w:val=""/>
      <w:lvlJc w:val="left"/>
    </w:lvl>
    <w:lvl w:ilvl="2" w:tplc="2A3C96E0">
      <w:numFmt w:val="decimal"/>
      <w:lvlText w:val=""/>
      <w:lvlJc w:val="left"/>
    </w:lvl>
    <w:lvl w:ilvl="3" w:tplc="8EC237CE">
      <w:numFmt w:val="decimal"/>
      <w:lvlText w:val=""/>
      <w:lvlJc w:val="left"/>
    </w:lvl>
    <w:lvl w:ilvl="4" w:tplc="37CCE976">
      <w:numFmt w:val="decimal"/>
      <w:lvlText w:val=""/>
      <w:lvlJc w:val="left"/>
    </w:lvl>
    <w:lvl w:ilvl="5" w:tplc="E7E25796">
      <w:numFmt w:val="decimal"/>
      <w:lvlText w:val=""/>
      <w:lvlJc w:val="left"/>
    </w:lvl>
    <w:lvl w:ilvl="6" w:tplc="80280104">
      <w:numFmt w:val="decimal"/>
      <w:lvlText w:val=""/>
      <w:lvlJc w:val="left"/>
    </w:lvl>
    <w:lvl w:ilvl="7" w:tplc="5E44F18C">
      <w:numFmt w:val="decimal"/>
      <w:lvlText w:val=""/>
      <w:lvlJc w:val="left"/>
    </w:lvl>
    <w:lvl w:ilvl="8" w:tplc="4AFE471C">
      <w:numFmt w:val="decimal"/>
      <w:lvlText w:val=""/>
      <w:lvlJc w:val="left"/>
    </w:lvl>
  </w:abstractNum>
  <w:abstractNum w:abstractNumId="5">
    <w:nsid w:val="00817C05"/>
    <w:multiLevelType w:val="hybridMultilevel"/>
    <w:tmpl w:val="9BAA749A"/>
    <w:lvl w:ilvl="0" w:tplc="C4105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8B70A5"/>
    <w:multiLevelType w:val="hybridMultilevel"/>
    <w:tmpl w:val="7D884FDC"/>
    <w:lvl w:ilvl="0" w:tplc="A0F6985C">
      <w:start w:val="2020"/>
      <w:numFmt w:val="decimal"/>
      <w:lvlText w:val="%1"/>
      <w:lvlJc w:val="left"/>
      <w:pPr>
        <w:ind w:left="5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01FB29E2"/>
    <w:multiLevelType w:val="hybridMultilevel"/>
    <w:tmpl w:val="11540B64"/>
    <w:lvl w:ilvl="0" w:tplc="52027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53678D"/>
    <w:multiLevelType w:val="hybridMultilevel"/>
    <w:tmpl w:val="CAFA59EC"/>
    <w:lvl w:ilvl="0" w:tplc="2906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8F5CB7"/>
    <w:multiLevelType w:val="hybridMultilevel"/>
    <w:tmpl w:val="58D4322E"/>
    <w:lvl w:ilvl="0" w:tplc="97BA6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B52CA8"/>
    <w:multiLevelType w:val="hybridMultilevel"/>
    <w:tmpl w:val="6CEE5C24"/>
    <w:lvl w:ilvl="0" w:tplc="61125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42803"/>
    <w:multiLevelType w:val="hybridMultilevel"/>
    <w:tmpl w:val="6004DE1A"/>
    <w:lvl w:ilvl="0" w:tplc="9BD4B4B6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1AB0729"/>
    <w:multiLevelType w:val="hybridMultilevel"/>
    <w:tmpl w:val="DDA80678"/>
    <w:lvl w:ilvl="0" w:tplc="9BD4B4B6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B81250"/>
    <w:multiLevelType w:val="hybridMultilevel"/>
    <w:tmpl w:val="24E0FC64"/>
    <w:lvl w:ilvl="0" w:tplc="330250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A30BA"/>
    <w:multiLevelType w:val="hybridMultilevel"/>
    <w:tmpl w:val="6414D354"/>
    <w:lvl w:ilvl="0" w:tplc="E0F49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4C00C7"/>
    <w:multiLevelType w:val="hybridMultilevel"/>
    <w:tmpl w:val="FB0215BC"/>
    <w:lvl w:ilvl="0" w:tplc="18A6F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24148E"/>
    <w:multiLevelType w:val="hybridMultilevel"/>
    <w:tmpl w:val="D77AE836"/>
    <w:lvl w:ilvl="0" w:tplc="F0266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5F22BC"/>
    <w:multiLevelType w:val="hybridMultilevel"/>
    <w:tmpl w:val="EF7874EE"/>
    <w:lvl w:ilvl="0" w:tplc="6E6C8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DD6D47"/>
    <w:multiLevelType w:val="hybridMultilevel"/>
    <w:tmpl w:val="DDEC3584"/>
    <w:lvl w:ilvl="0" w:tplc="89CA730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40C90FBF"/>
    <w:multiLevelType w:val="hybridMultilevel"/>
    <w:tmpl w:val="23085D2E"/>
    <w:lvl w:ilvl="0" w:tplc="0D888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F098B"/>
    <w:multiLevelType w:val="hybridMultilevel"/>
    <w:tmpl w:val="7922A44E"/>
    <w:lvl w:ilvl="0" w:tplc="9BD4B4B6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FD513C"/>
    <w:multiLevelType w:val="hybridMultilevel"/>
    <w:tmpl w:val="87761FD6"/>
    <w:lvl w:ilvl="0" w:tplc="D2ACA9EE">
      <w:start w:val="1"/>
      <w:numFmt w:val="decimal"/>
      <w:lvlText w:val="%1."/>
      <w:lvlJc w:val="left"/>
      <w:pPr>
        <w:ind w:left="1920" w:hanging="36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670E3E76"/>
    <w:multiLevelType w:val="hybridMultilevel"/>
    <w:tmpl w:val="D3202B56"/>
    <w:lvl w:ilvl="0" w:tplc="9BD4B4B6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8C4063D"/>
    <w:multiLevelType w:val="multilevel"/>
    <w:tmpl w:val="E09E9048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D14D0B"/>
    <w:multiLevelType w:val="hybridMultilevel"/>
    <w:tmpl w:val="AABA362C"/>
    <w:lvl w:ilvl="0" w:tplc="97A4FA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12"/>
  </w:num>
  <w:num w:numId="4">
    <w:abstractNumId w:val="20"/>
  </w:num>
  <w:num w:numId="5">
    <w:abstractNumId w:val="22"/>
  </w:num>
  <w:num w:numId="6">
    <w:abstractNumId w:val="2"/>
  </w:num>
  <w:num w:numId="7">
    <w:abstractNumId w:val="0"/>
  </w:num>
  <w:num w:numId="8">
    <w:abstractNumId w:val="4"/>
  </w:num>
  <w:num w:numId="9">
    <w:abstractNumId w:val="3"/>
  </w:num>
  <w:num w:numId="10">
    <w:abstractNumId w:val="6"/>
  </w:num>
  <w:num w:numId="11">
    <w:abstractNumId w:val="16"/>
  </w:num>
  <w:num w:numId="12">
    <w:abstractNumId w:val="18"/>
  </w:num>
  <w:num w:numId="13">
    <w:abstractNumId w:val="1"/>
  </w:num>
  <w:num w:numId="14">
    <w:abstractNumId w:val="8"/>
  </w:num>
  <w:num w:numId="15">
    <w:abstractNumId w:val="17"/>
  </w:num>
  <w:num w:numId="16">
    <w:abstractNumId w:val="5"/>
  </w:num>
  <w:num w:numId="17">
    <w:abstractNumId w:val="15"/>
  </w:num>
  <w:num w:numId="18">
    <w:abstractNumId w:val="24"/>
  </w:num>
  <w:num w:numId="19">
    <w:abstractNumId w:val="19"/>
  </w:num>
  <w:num w:numId="20">
    <w:abstractNumId w:val="9"/>
  </w:num>
  <w:num w:numId="21">
    <w:abstractNumId w:val="14"/>
  </w:num>
  <w:num w:numId="22">
    <w:abstractNumId w:val="10"/>
  </w:num>
  <w:num w:numId="23">
    <w:abstractNumId w:val="13"/>
  </w:num>
  <w:num w:numId="24">
    <w:abstractNumId w:val="7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B53"/>
    <w:rsid w:val="000914DE"/>
    <w:rsid w:val="000B3121"/>
    <w:rsid w:val="00265741"/>
    <w:rsid w:val="002F3672"/>
    <w:rsid w:val="00497236"/>
    <w:rsid w:val="004F1180"/>
    <w:rsid w:val="00501625"/>
    <w:rsid w:val="0054045D"/>
    <w:rsid w:val="00584B53"/>
    <w:rsid w:val="005C1F16"/>
    <w:rsid w:val="005D28E8"/>
    <w:rsid w:val="005E378E"/>
    <w:rsid w:val="00665F93"/>
    <w:rsid w:val="006B0EF4"/>
    <w:rsid w:val="007A7796"/>
    <w:rsid w:val="008032BA"/>
    <w:rsid w:val="008F07FF"/>
    <w:rsid w:val="008F5602"/>
    <w:rsid w:val="0094442D"/>
    <w:rsid w:val="00AA3C2A"/>
    <w:rsid w:val="00AE77C2"/>
    <w:rsid w:val="00B1746E"/>
    <w:rsid w:val="00B50B81"/>
    <w:rsid w:val="00BE7E39"/>
    <w:rsid w:val="00C057A5"/>
    <w:rsid w:val="00C32DDB"/>
    <w:rsid w:val="00DA7D61"/>
    <w:rsid w:val="00DF38E6"/>
    <w:rsid w:val="00F1047D"/>
    <w:rsid w:val="00F4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4B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3">
    <w:name w:val="heading 3"/>
    <w:aliases w:val="Обычный 2"/>
    <w:basedOn w:val="a"/>
    <w:next w:val="a"/>
    <w:link w:val="30"/>
    <w:qFormat/>
    <w:rsid w:val="00584B5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584B53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">
    <w:name w:val="Основной текст (4)_"/>
    <w:basedOn w:val="a0"/>
    <w:link w:val="40"/>
    <w:rsid w:val="00584B5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6"/>
    <w:rsid w:val="00584B5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Основной текст (12)_"/>
    <w:basedOn w:val="a0"/>
    <w:rsid w:val="00584B53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">
    <w:name w:val="Основной текст (20)_"/>
    <w:basedOn w:val="a0"/>
    <w:rsid w:val="00584B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1">
    <w:name w:val="Основной текст4"/>
    <w:basedOn w:val="a3"/>
    <w:rsid w:val="00584B5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0">
    <w:name w:val="Основной текст (20) + Не курсив"/>
    <w:basedOn w:val="20"/>
    <w:rsid w:val="00584B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Заголовок №9_"/>
    <w:basedOn w:val="a0"/>
    <w:link w:val="90"/>
    <w:rsid w:val="00584B5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01">
    <w:name w:val="Основной текст (20)"/>
    <w:basedOn w:val="20"/>
    <w:rsid w:val="00584B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Основной текст + Курсив"/>
    <w:basedOn w:val="a3"/>
    <w:rsid w:val="00584B5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60">
    <w:name w:val="Заголовок №6_"/>
    <w:basedOn w:val="a0"/>
    <w:link w:val="61"/>
    <w:rsid w:val="00584B53"/>
    <w:rPr>
      <w:rFonts w:ascii="Verdana" w:eastAsia="Verdana" w:hAnsi="Verdana" w:cs="Verdana"/>
      <w:b/>
      <w:bCs/>
      <w:spacing w:val="-10"/>
      <w:sz w:val="23"/>
      <w:szCs w:val="23"/>
      <w:shd w:val="clear" w:color="auto" w:fill="FFFFFF"/>
    </w:rPr>
  </w:style>
  <w:style w:type="character" w:customStyle="1" w:styleId="11">
    <w:name w:val="Заголовок №11_"/>
    <w:basedOn w:val="a0"/>
    <w:link w:val="110"/>
    <w:rsid w:val="00584B5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20">
    <w:name w:val="Основной текст (12)"/>
    <w:basedOn w:val="12"/>
    <w:rsid w:val="00584B5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1">
    <w:name w:val="Заголовок №12_"/>
    <w:basedOn w:val="a0"/>
    <w:link w:val="122"/>
    <w:rsid w:val="00584B53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0">
    <w:name w:val="Заголовок №10_"/>
    <w:basedOn w:val="a0"/>
    <w:link w:val="100"/>
    <w:rsid w:val="00584B5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0Verdana115pt0pt">
    <w:name w:val="Заголовок №10 + Verdana;11;5 pt;Интервал 0 pt"/>
    <w:basedOn w:val="10"/>
    <w:rsid w:val="00584B53"/>
    <w:rPr>
      <w:rFonts w:ascii="Verdana" w:eastAsia="Verdana" w:hAnsi="Verdana" w:cs="Verdana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">
    <w:name w:val="Заголовок №8_"/>
    <w:basedOn w:val="a0"/>
    <w:link w:val="80"/>
    <w:rsid w:val="00584B53"/>
    <w:rPr>
      <w:rFonts w:ascii="Calibri" w:eastAsia="Calibri" w:hAnsi="Calibri" w:cs="Calibri"/>
      <w:shd w:val="clear" w:color="auto" w:fill="FFFFFF"/>
    </w:rPr>
  </w:style>
  <w:style w:type="character" w:customStyle="1" w:styleId="5">
    <w:name w:val="Основной текст5"/>
    <w:basedOn w:val="a3"/>
    <w:rsid w:val="00584B5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584B53"/>
    <w:pPr>
      <w:shd w:val="clear" w:color="auto" w:fill="FFFFFF"/>
      <w:spacing w:before="360" w:after="600" w:line="259" w:lineRule="exact"/>
      <w:ind w:hanging="200"/>
      <w:jc w:val="center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6">
    <w:name w:val="Основной текст6"/>
    <w:basedOn w:val="a"/>
    <w:link w:val="a3"/>
    <w:rsid w:val="00584B53"/>
    <w:pPr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90">
    <w:name w:val="Заголовок №9"/>
    <w:basedOn w:val="a"/>
    <w:link w:val="9"/>
    <w:rsid w:val="00584B53"/>
    <w:pPr>
      <w:shd w:val="clear" w:color="auto" w:fill="FFFFFF"/>
      <w:spacing w:before="300" w:line="240" w:lineRule="exact"/>
      <w:outlineLvl w:val="8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61">
    <w:name w:val="Заголовок №6"/>
    <w:basedOn w:val="a"/>
    <w:link w:val="60"/>
    <w:rsid w:val="00584B53"/>
    <w:pPr>
      <w:shd w:val="clear" w:color="auto" w:fill="FFFFFF"/>
      <w:spacing w:before="420" w:after="60" w:line="0" w:lineRule="atLeast"/>
      <w:jc w:val="both"/>
      <w:outlineLvl w:val="5"/>
    </w:pPr>
    <w:rPr>
      <w:rFonts w:ascii="Verdana" w:eastAsia="Verdana" w:hAnsi="Verdana" w:cs="Verdana"/>
      <w:b/>
      <w:bCs/>
      <w:color w:val="auto"/>
      <w:spacing w:val="-10"/>
      <w:sz w:val="23"/>
      <w:szCs w:val="23"/>
      <w:lang w:eastAsia="en-US" w:bidi="ar-SA"/>
    </w:rPr>
  </w:style>
  <w:style w:type="paragraph" w:customStyle="1" w:styleId="110">
    <w:name w:val="Заголовок №11"/>
    <w:basedOn w:val="a"/>
    <w:link w:val="11"/>
    <w:rsid w:val="00584B53"/>
    <w:pPr>
      <w:shd w:val="clear" w:color="auto" w:fill="FFFFFF"/>
      <w:spacing w:before="6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122">
    <w:name w:val="Заголовок №12"/>
    <w:basedOn w:val="a"/>
    <w:link w:val="121"/>
    <w:rsid w:val="00584B53"/>
    <w:pPr>
      <w:shd w:val="clear" w:color="auto" w:fill="FFFFFF"/>
      <w:spacing w:line="240" w:lineRule="exact"/>
      <w:ind w:firstLine="34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 w:bidi="ar-SA"/>
    </w:rPr>
  </w:style>
  <w:style w:type="paragraph" w:customStyle="1" w:styleId="100">
    <w:name w:val="Заголовок №10"/>
    <w:basedOn w:val="a"/>
    <w:link w:val="10"/>
    <w:rsid w:val="00584B53"/>
    <w:pPr>
      <w:shd w:val="clear" w:color="auto" w:fill="FFFFFF"/>
      <w:spacing w:before="180" w:after="18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80">
    <w:name w:val="Заголовок №8"/>
    <w:basedOn w:val="a"/>
    <w:link w:val="8"/>
    <w:rsid w:val="00584B53"/>
    <w:pPr>
      <w:shd w:val="clear" w:color="auto" w:fill="FFFFFF"/>
      <w:spacing w:after="180" w:line="0" w:lineRule="atLeast"/>
      <w:outlineLvl w:val="7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a5">
    <w:name w:val="Основной"/>
    <w:basedOn w:val="a"/>
    <w:link w:val="a6"/>
    <w:rsid w:val="00584B53"/>
    <w:pPr>
      <w:widowControl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  <w:lang w:bidi="ar-SA"/>
    </w:rPr>
  </w:style>
  <w:style w:type="character" w:customStyle="1" w:styleId="a6">
    <w:name w:val="Основной Знак"/>
    <w:link w:val="a5"/>
    <w:locked/>
    <w:rsid w:val="00584B5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1">
    <w:name w:val="Без интервала1"/>
    <w:rsid w:val="00584B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0">
    <w:name w:val="c0"/>
    <w:rsid w:val="00584B53"/>
  </w:style>
  <w:style w:type="paragraph" w:customStyle="1" w:styleId="Default">
    <w:name w:val="Default"/>
    <w:rsid w:val="00584B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584B53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584B53"/>
  </w:style>
  <w:style w:type="paragraph" w:styleId="a9">
    <w:name w:val="Body Text"/>
    <w:basedOn w:val="a"/>
    <w:link w:val="aa"/>
    <w:uiPriority w:val="99"/>
    <w:rsid w:val="00584B53"/>
    <w:pPr>
      <w:widowControl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Основной текст Знак"/>
    <w:basedOn w:val="a0"/>
    <w:link w:val="a9"/>
    <w:uiPriority w:val="99"/>
    <w:rsid w:val="00584B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 светлая1"/>
    <w:basedOn w:val="a1"/>
    <w:uiPriority w:val="40"/>
    <w:rsid w:val="00584B5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584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584B5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Абзац списка Знак"/>
    <w:link w:val="ac"/>
    <w:uiPriority w:val="99"/>
    <w:locked/>
    <w:rsid w:val="00584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84B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e">
    <w:name w:val="header"/>
    <w:basedOn w:val="a"/>
    <w:link w:val="af"/>
    <w:uiPriority w:val="99"/>
    <w:unhideWhenUsed/>
    <w:rsid w:val="00665F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65F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665F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5F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4B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3">
    <w:name w:val="heading 3"/>
    <w:aliases w:val="Обычный 2"/>
    <w:basedOn w:val="a"/>
    <w:next w:val="a"/>
    <w:link w:val="30"/>
    <w:qFormat/>
    <w:rsid w:val="00584B5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584B53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">
    <w:name w:val="Основной текст (4)_"/>
    <w:basedOn w:val="a0"/>
    <w:link w:val="40"/>
    <w:rsid w:val="00584B5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6"/>
    <w:rsid w:val="00584B5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Основной текст (12)_"/>
    <w:basedOn w:val="a0"/>
    <w:rsid w:val="00584B53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">
    <w:name w:val="Основной текст (20)_"/>
    <w:basedOn w:val="a0"/>
    <w:rsid w:val="00584B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1">
    <w:name w:val="Основной текст4"/>
    <w:basedOn w:val="a3"/>
    <w:rsid w:val="00584B5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0">
    <w:name w:val="Основной текст (20) + Не курсив"/>
    <w:basedOn w:val="20"/>
    <w:rsid w:val="00584B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Заголовок №9_"/>
    <w:basedOn w:val="a0"/>
    <w:link w:val="90"/>
    <w:rsid w:val="00584B5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01">
    <w:name w:val="Основной текст (20)"/>
    <w:basedOn w:val="20"/>
    <w:rsid w:val="00584B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Основной текст + Курсив"/>
    <w:basedOn w:val="a3"/>
    <w:rsid w:val="00584B5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60">
    <w:name w:val="Заголовок №6_"/>
    <w:basedOn w:val="a0"/>
    <w:link w:val="61"/>
    <w:rsid w:val="00584B53"/>
    <w:rPr>
      <w:rFonts w:ascii="Verdana" w:eastAsia="Verdana" w:hAnsi="Verdana" w:cs="Verdana"/>
      <w:b/>
      <w:bCs/>
      <w:spacing w:val="-10"/>
      <w:sz w:val="23"/>
      <w:szCs w:val="23"/>
      <w:shd w:val="clear" w:color="auto" w:fill="FFFFFF"/>
    </w:rPr>
  </w:style>
  <w:style w:type="character" w:customStyle="1" w:styleId="11">
    <w:name w:val="Заголовок №11_"/>
    <w:basedOn w:val="a0"/>
    <w:link w:val="110"/>
    <w:rsid w:val="00584B5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20">
    <w:name w:val="Основной текст (12)"/>
    <w:basedOn w:val="12"/>
    <w:rsid w:val="00584B5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1">
    <w:name w:val="Заголовок №12_"/>
    <w:basedOn w:val="a0"/>
    <w:link w:val="122"/>
    <w:rsid w:val="00584B53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0">
    <w:name w:val="Заголовок №10_"/>
    <w:basedOn w:val="a0"/>
    <w:link w:val="100"/>
    <w:rsid w:val="00584B5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0Verdana115pt0pt">
    <w:name w:val="Заголовок №10 + Verdana;11;5 pt;Интервал 0 pt"/>
    <w:basedOn w:val="10"/>
    <w:rsid w:val="00584B53"/>
    <w:rPr>
      <w:rFonts w:ascii="Verdana" w:eastAsia="Verdana" w:hAnsi="Verdana" w:cs="Verdana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">
    <w:name w:val="Заголовок №8_"/>
    <w:basedOn w:val="a0"/>
    <w:link w:val="80"/>
    <w:rsid w:val="00584B53"/>
    <w:rPr>
      <w:rFonts w:ascii="Calibri" w:eastAsia="Calibri" w:hAnsi="Calibri" w:cs="Calibri"/>
      <w:shd w:val="clear" w:color="auto" w:fill="FFFFFF"/>
    </w:rPr>
  </w:style>
  <w:style w:type="character" w:customStyle="1" w:styleId="5">
    <w:name w:val="Основной текст5"/>
    <w:basedOn w:val="a3"/>
    <w:rsid w:val="00584B5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584B53"/>
    <w:pPr>
      <w:shd w:val="clear" w:color="auto" w:fill="FFFFFF"/>
      <w:spacing w:before="360" w:after="600" w:line="259" w:lineRule="exact"/>
      <w:ind w:hanging="200"/>
      <w:jc w:val="center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6">
    <w:name w:val="Основной текст6"/>
    <w:basedOn w:val="a"/>
    <w:link w:val="a3"/>
    <w:rsid w:val="00584B53"/>
    <w:pPr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90">
    <w:name w:val="Заголовок №9"/>
    <w:basedOn w:val="a"/>
    <w:link w:val="9"/>
    <w:rsid w:val="00584B53"/>
    <w:pPr>
      <w:shd w:val="clear" w:color="auto" w:fill="FFFFFF"/>
      <w:spacing w:before="300" w:line="240" w:lineRule="exact"/>
      <w:outlineLvl w:val="8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61">
    <w:name w:val="Заголовок №6"/>
    <w:basedOn w:val="a"/>
    <w:link w:val="60"/>
    <w:rsid w:val="00584B53"/>
    <w:pPr>
      <w:shd w:val="clear" w:color="auto" w:fill="FFFFFF"/>
      <w:spacing w:before="420" w:after="60" w:line="0" w:lineRule="atLeast"/>
      <w:jc w:val="both"/>
      <w:outlineLvl w:val="5"/>
    </w:pPr>
    <w:rPr>
      <w:rFonts w:ascii="Verdana" w:eastAsia="Verdana" w:hAnsi="Verdana" w:cs="Verdana"/>
      <w:b/>
      <w:bCs/>
      <w:color w:val="auto"/>
      <w:spacing w:val="-10"/>
      <w:sz w:val="23"/>
      <w:szCs w:val="23"/>
      <w:lang w:eastAsia="en-US" w:bidi="ar-SA"/>
    </w:rPr>
  </w:style>
  <w:style w:type="paragraph" w:customStyle="1" w:styleId="110">
    <w:name w:val="Заголовок №11"/>
    <w:basedOn w:val="a"/>
    <w:link w:val="11"/>
    <w:rsid w:val="00584B53"/>
    <w:pPr>
      <w:shd w:val="clear" w:color="auto" w:fill="FFFFFF"/>
      <w:spacing w:before="6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122">
    <w:name w:val="Заголовок №12"/>
    <w:basedOn w:val="a"/>
    <w:link w:val="121"/>
    <w:rsid w:val="00584B53"/>
    <w:pPr>
      <w:shd w:val="clear" w:color="auto" w:fill="FFFFFF"/>
      <w:spacing w:line="240" w:lineRule="exact"/>
      <w:ind w:firstLine="34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 w:bidi="ar-SA"/>
    </w:rPr>
  </w:style>
  <w:style w:type="paragraph" w:customStyle="1" w:styleId="100">
    <w:name w:val="Заголовок №10"/>
    <w:basedOn w:val="a"/>
    <w:link w:val="10"/>
    <w:rsid w:val="00584B53"/>
    <w:pPr>
      <w:shd w:val="clear" w:color="auto" w:fill="FFFFFF"/>
      <w:spacing w:before="180" w:after="18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80">
    <w:name w:val="Заголовок №8"/>
    <w:basedOn w:val="a"/>
    <w:link w:val="8"/>
    <w:rsid w:val="00584B53"/>
    <w:pPr>
      <w:shd w:val="clear" w:color="auto" w:fill="FFFFFF"/>
      <w:spacing w:after="180" w:line="0" w:lineRule="atLeast"/>
      <w:outlineLvl w:val="7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a5">
    <w:name w:val="Основной"/>
    <w:basedOn w:val="a"/>
    <w:link w:val="a6"/>
    <w:rsid w:val="00584B53"/>
    <w:pPr>
      <w:widowControl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  <w:lang w:bidi="ar-SA"/>
    </w:rPr>
  </w:style>
  <w:style w:type="character" w:customStyle="1" w:styleId="a6">
    <w:name w:val="Основной Знак"/>
    <w:link w:val="a5"/>
    <w:locked/>
    <w:rsid w:val="00584B5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1">
    <w:name w:val="Без интервала1"/>
    <w:rsid w:val="00584B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0">
    <w:name w:val="c0"/>
    <w:rsid w:val="00584B53"/>
  </w:style>
  <w:style w:type="paragraph" w:customStyle="1" w:styleId="Default">
    <w:name w:val="Default"/>
    <w:rsid w:val="00584B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584B53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584B53"/>
  </w:style>
  <w:style w:type="paragraph" w:styleId="a9">
    <w:name w:val="Body Text"/>
    <w:basedOn w:val="a"/>
    <w:link w:val="aa"/>
    <w:uiPriority w:val="99"/>
    <w:rsid w:val="00584B53"/>
    <w:pPr>
      <w:widowControl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Основной текст Знак"/>
    <w:basedOn w:val="a0"/>
    <w:link w:val="a9"/>
    <w:uiPriority w:val="99"/>
    <w:rsid w:val="00584B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 светлая1"/>
    <w:basedOn w:val="a1"/>
    <w:uiPriority w:val="40"/>
    <w:rsid w:val="00584B5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584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584B5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Абзац списка Знак"/>
    <w:link w:val="ac"/>
    <w:uiPriority w:val="99"/>
    <w:locked/>
    <w:rsid w:val="00584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84B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e">
    <w:name w:val="header"/>
    <w:basedOn w:val="a"/>
    <w:link w:val="af"/>
    <w:uiPriority w:val="99"/>
    <w:unhideWhenUsed/>
    <w:rsid w:val="00665F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65F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665F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5F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4848</Words>
  <Characters>27640</Characters>
  <Application>Microsoft Office Word</Application>
  <DocSecurity>0</DocSecurity>
  <Lines>230</Lines>
  <Paragraphs>64</Paragraphs>
  <ScaleCrop>false</ScaleCrop>
  <Company>Home</Company>
  <LinksUpToDate>false</LinksUpToDate>
  <CharactersWithSpaces>32424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 Д</dc:creator>
  <cp:keywords/>
  <dc:description/>
  <cp:lastModifiedBy>user</cp:lastModifiedBy>
  <cp:revision>24</cp:revision>
  <dcterms:created xsi:type="dcterms:W3CDTF">2020-10-01T18:59:00Z</dcterms:created>
  <dcterms:modified xsi:type="dcterms:W3CDTF">2024-09-15T17:31:00Z</dcterms:modified>
</cp:coreProperties>
</file>