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087" w:rsidRDefault="00317087" w:rsidP="00CC738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317087" w:rsidRDefault="00317087" w:rsidP="00D81FD5">
      <w:pPr>
        <w:spacing w:after="0"/>
        <w:rPr>
          <w:rFonts w:ascii="Times New Roman" w:eastAsia="Times New Roman" w:hAnsi="Times New Roman" w:cs="Times New Roman"/>
          <w:b/>
        </w:rPr>
      </w:pPr>
    </w:p>
    <w:p w:rsidR="003F091F" w:rsidRDefault="003F091F" w:rsidP="003F0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5613">
        <w:rPr>
          <w:rFonts w:ascii="Times New Roman" w:hAnsi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3F091F" w:rsidRDefault="003F091F" w:rsidP="003F0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5613">
        <w:rPr>
          <w:rFonts w:ascii="Times New Roman" w:hAnsi="Times New Roman"/>
          <w:b/>
          <w:sz w:val="24"/>
          <w:szCs w:val="24"/>
        </w:rPr>
        <w:t>средн</w:t>
      </w:r>
      <w:r>
        <w:rPr>
          <w:rFonts w:ascii="Times New Roman" w:hAnsi="Times New Roman"/>
          <w:b/>
          <w:sz w:val="24"/>
          <w:szCs w:val="24"/>
        </w:rPr>
        <w:t>яя</w:t>
      </w:r>
      <w:r w:rsidRPr="00355613">
        <w:rPr>
          <w:rFonts w:ascii="Times New Roman" w:hAnsi="Times New Roman"/>
          <w:b/>
          <w:sz w:val="24"/>
          <w:szCs w:val="24"/>
        </w:rPr>
        <w:t xml:space="preserve"> общеобразовательн</w:t>
      </w:r>
      <w:r>
        <w:rPr>
          <w:rFonts w:ascii="Times New Roman" w:hAnsi="Times New Roman"/>
          <w:b/>
          <w:sz w:val="24"/>
          <w:szCs w:val="24"/>
        </w:rPr>
        <w:t>ая</w:t>
      </w:r>
      <w:r w:rsidRPr="00355613">
        <w:rPr>
          <w:rFonts w:ascii="Times New Roman" w:hAnsi="Times New Roman"/>
          <w:b/>
          <w:sz w:val="24"/>
          <w:szCs w:val="24"/>
        </w:rPr>
        <w:t xml:space="preserve"> школ</w:t>
      </w:r>
      <w:r>
        <w:rPr>
          <w:rFonts w:ascii="Times New Roman" w:hAnsi="Times New Roman"/>
          <w:b/>
          <w:sz w:val="24"/>
          <w:szCs w:val="24"/>
        </w:rPr>
        <w:t>а</w:t>
      </w:r>
      <w:r w:rsidRPr="00355613">
        <w:rPr>
          <w:rFonts w:ascii="Times New Roman" w:hAnsi="Times New Roman"/>
          <w:b/>
          <w:sz w:val="24"/>
          <w:szCs w:val="24"/>
        </w:rPr>
        <w:t xml:space="preserve"> с. </w:t>
      </w:r>
      <w:proofErr w:type="spellStart"/>
      <w:r w:rsidRPr="00355613">
        <w:rPr>
          <w:rFonts w:ascii="Times New Roman" w:hAnsi="Times New Roman"/>
          <w:b/>
          <w:sz w:val="24"/>
          <w:szCs w:val="24"/>
        </w:rPr>
        <w:t>Братовщина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F091F" w:rsidRPr="007834CF" w:rsidRDefault="003F091F" w:rsidP="003F0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 xml:space="preserve">имени Героя Советского Союза Виктора Семёновича </w:t>
      </w:r>
      <w:proofErr w:type="spellStart"/>
      <w:r w:rsidRPr="007834CF">
        <w:rPr>
          <w:rFonts w:ascii="Times New Roman" w:hAnsi="Times New Roman"/>
          <w:b/>
          <w:sz w:val="24"/>
          <w:szCs w:val="24"/>
        </w:rPr>
        <w:t>Севрина</w:t>
      </w:r>
      <w:proofErr w:type="spellEnd"/>
    </w:p>
    <w:p w:rsidR="003F091F" w:rsidRDefault="003F091F" w:rsidP="003F0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>Долгоруковского муниципального района Липецкой области</w:t>
      </w:r>
    </w:p>
    <w:p w:rsidR="003F091F" w:rsidRDefault="003F091F" w:rsidP="003F0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091F" w:rsidRPr="00AF532D" w:rsidRDefault="003F091F" w:rsidP="003F0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091F" w:rsidRPr="00AF532D" w:rsidRDefault="003F091F" w:rsidP="003F0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584" w:type="pct"/>
        <w:tblInd w:w="-792" w:type="dxa"/>
        <w:tblLayout w:type="fixed"/>
        <w:tblLook w:val="01E0" w:firstRow="1" w:lastRow="1" w:firstColumn="1" w:lastColumn="1" w:noHBand="0" w:noVBand="0"/>
      </w:tblPr>
      <w:tblGrid>
        <w:gridCol w:w="5839"/>
        <w:gridCol w:w="5003"/>
        <w:gridCol w:w="5671"/>
      </w:tblGrid>
      <w:tr w:rsidR="003F091F" w:rsidRPr="007834CF" w:rsidTr="003F091F">
        <w:tc>
          <w:tcPr>
            <w:tcW w:w="1768" w:type="pct"/>
          </w:tcPr>
          <w:p w:rsidR="003F091F" w:rsidRPr="007834CF" w:rsidRDefault="003F091F" w:rsidP="003F091F">
            <w:pPr>
              <w:spacing w:after="0" w:line="240" w:lineRule="auto"/>
              <w:ind w:left="-440"/>
              <w:rPr>
                <w:rFonts w:ascii="Times New Roman" w:hAnsi="Times New Roman"/>
                <w:b/>
                <w:sz w:val="24"/>
                <w:szCs w:val="24"/>
              </w:rPr>
            </w:pP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3F091F" w:rsidRPr="007834C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3F091F" w:rsidRPr="007834C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__________/_____________/</w:t>
            </w:r>
          </w:p>
          <w:p w:rsidR="003F091F" w:rsidRPr="007834CF" w:rsidRDefault="003F091F" w:rsidP="003F0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3F091F" w:rsidRPr="007834C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Протокол №____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>__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F091F" w:rsidRPr="007834C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от«___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="00F57A89">
              <w:rPr>
                <w:rFonts w:ascii="Times New Roman" w:hAnsi="Times New Roman"/>
                <w:sz w:val="24"/>
                <w:szCs w:val="24"/>
              </w:rPr>
              <w:t>»__________2024</w:t>
            </w:r>
            <w:r w:rsidR="002A2E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F091F" w:rsidRPr="007834CF" w:rsidRDefault="003F091F" w:rsidP="003F0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91F" w:rsidRPr="007834CF" w:rsidRDefault="003F091F" w:rsidP="003F0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pct"/>
          </w:tcPr>
          <w:p w:rsidR="003F091F" w:rsidRPr="007834CF" w:rsidRDefault="003F091F" w:rsidP="003F09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«Принято»</w:t>
            </w:r>
          </w:p>
          <w:p w:rsidR="003F091F" w:rsidRPr="007834C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3F091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отокол №____</w:t>
            </w:r>
            <w:r w:rsidRPr="001A3F45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F091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91F" w:rsidRPr="007834C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F57A89">
              <w:rPr>
                <w:rFonts w:ascii="Times New Roman" w:hAnsi="Times New Roman"/>
                <w:sz w:val="24"/>
                <w:szCs w:val="24"/>
              </w:rPr>
              <w:t>т «___» _________2024</w:t>
            </w:r>
            <w:r w:rsidR="002A2E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</w:t>
            </w:r>
            <w:r w:rsidR="002A2E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7" w:type="pct"/>
          </w:tcPr>
          <w:p w:rsidR="003F091F" w:rsidRPr="007A3506" w:rsidRDefault="003F091F" w:rsidP="003F09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         «Утверждено»</w:t>
            </w:r>
          </w:p>
          <w:p w:rsidR="003F091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Директор МБОУ СОШ с.Братовщина </w:t>
            </w:r>
          </w:p>
          <w:p w:rsidR="003F091F" w:rsidRPr="007A3506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имени 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Героя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Советского Союза  В.С. </w:t>
            </w:r>
            <w:proofErr w:type="spellStart"/>
            <w:r w:rsidRPr="007834CF">
              <w:rPr>
                <w:rFonts w:ascii="Times New Roman" w:hAnsi="Times New Roman"/>
                <w:sz w:val="24"/>
                <w:szCs w:val="24"/>
              </w:rPr>
              <w:t>Севрина</w:t>
            </w:r>
            <w:proofErr w:type="spellEnd"/>
          </w:p>
          <w:p w:rsidR="003F091F" w:rsidRPr="007834CF" w:rsidRDefault="003F091F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__________/Юдина Т.А.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F091F" w:rsidRPr="002A2E72" w:rsidRDefault="003F091F" w:rsidP="003F09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2A2E72">
              <w:rPr>
                <w:rFonts w:ascii="Times New Roman" w:hAnsi="Times New Roman"/>
                <w:sz w:val="18"/>
                <w:szCs w:val="18"/>
              </w:rPr>
              <w:t>ФИО</w:t>
            </w:r>
          </w:p>
          <w:p w:rsidR="003F091F" w:rsidRPr="007834CF" w:rsidRDefault="002A2E72" w:rsidP="003F0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1 от </w:t>
            </w:r>
            <w:r w:rsidR="003F091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F091F" w:rsidRPr="007834CF">
              <w:rPr>
                <w:rFonts w:ascii="Times New Roman" w:hAnsi="Times New Roman"/>
                <w:sz w:val="24"/>
                <w:szCs w:val="24"/>
              </w:rPr>
              <w:t>«___</w:t>
            </w:r>
            <w:r w:rsidR="003F091F" w:rsidRPr="007A6639">
              <w:rPr>
                <w:rFonts w:ascii="Times New Roman" w:hAnsi="Times New Roman"/>
                <w:sz w:val="24"/>
                <w:szCs w:val="24"/>
              </w:rPr>
              <w:t>_</w:t>
            </w:r>
            <w:r w:rsidR="003F091F" w:rsidRPr="007834CF">
              <w:rPr>
                <w:rFonts w:ascii="Times New Roman" w:hAnsi="Times New Roman"/>
                <w:sz w:val="24"/>
                <w:szCs w:val="24"/>
              </w:rPr>
              <w:t>» __</w:t>
            </w:r>
            <w:r w:rsidR="003F091F" w:rsidRPr="007A6639">
              <w:rPr>
                <w:rFonts w:ascii="Times New Roman" w:hAnsi="Times New Roman"/>
                <w:sz w:val="24"/>
                <w:szCs w:val="24"/>
              </w:rPr>
              <w:t>___</w:t>
            </w:r>
            <w:r w:rsidR="00F57A89">
              <w:rPr>
                <w:rFonts w:ascii="Times New Roman" w:hAnsi="Times New Roman"/>
                <w:sz w:val="24"/>
                <w:szCs w:val="24"/>
              </w:rPr>
              <w:t>____2024</w:t>
            </w:r>
            <w:r w:rsidR="003F091F" w:rsidRPr="007834C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3F091F" w:rsidRPr="00E146ED" w:rsidRDefault="003F091F" w:rsidP="003F091F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3F091F" w:rsidRPr="00E146ED" w:rsidRDefault="003F091F" w:rsidP="003F091F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3F091F" w:rsidRPr="00284A41" w:rsidRDefault="003F091F" w:rsidP="003F091F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/>
          <w:bCs/>
          <w:sz w:val="28"/>
          <w:szCs w:val="28"/>
        </w:rPr>
      </w:pPr>
    </w:p>
    <w:p w:rsidR="003F091F" w:rsidRPr="00006BC0" w:rsidRDefault="003F091F" w:rsidP="003F091F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РАБОЧАЯ ПРОГРАММА</w:t>
      </w:r>
    </w:p>
    <w:p w:rsidR="003F091F" w:rsidRPr="007A6639" w:rsidRDefault="003F091F" w:rsidP="003F091F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Cs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учебного  предмета</w:t>
      </w:r>
    </w:p>
    <w:p w:rsidR="003F091F" w:rsidRPr="00284A41" w:rsidRDefault="003F091F" w:rsidP="003F091F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«</w:t>
      </w:r>
      <w:r>
        <w:rPr>
          <w:rStyle w:val="17-1pt"/>
          <w:rFonts w:ascii="Times New Roman" w:eastAsia="Calibri" w:hAnsi="Times New Roman"/>
          <w:sz w:val="28"/>
          <w:szCs w:val="28"/>
        </w:rPr>
        <w:t>Мир природы и человека</w:t>
      </w:r>
      <w:r w:rsidRPr="00006BC0">
        <w:rPr>
          <w:rStyle w:val="17-1pt"/>
          <w:rFonts w:ascii="Times New Roman" w:eastAsia="Calibri" w:hAnsi="Times New Roman"/>
          <w:sz w:val="28"/>
          <w:szCs w:val="28"/>
        </w:rPr>
        <w:t>»</w:t>
      </w:r>
    </w:p>
    <w:p w:rsidR="003F091F" w:rsidRPr="00284A41" w:rsidRDefault="00AB78A2" w:rsidP="003F091F">
      <w:pPr>
        <w:pStyle w:val="aa"/>
        <w:jc w:val="center"/>
        <w:rPr>
          <w:rFonts w:ascii="Times New Roman" w:hAnsi="Times New Roman"/>
          <w:b/>
        </w:rPr>
      </w:pPr>
      <w:r>
        <w:rPr>
          <w:rStyle w:val="17-1pt"/>
          <w:rFonts w:ascii="Times New Roman" w:eastAsia="Calibri" w:hAnsi="Times New Roman" w:cs="Verdana"/>
          <w:bCs/>
          <w:sz w:val="28"/>
          <w:szCs w:val="28"/>
        </w:rPr>
        <w:t>для 4</w:t>
      </w:r>
      <w:r w:rsidR="003F091F">
        <w:rPr>
          <w:rStyle w:val="17-1pt"/>
          <w:rFonts w:ascii="Times New Roman" w:eastAsia="Calibri" w:hAnsi="Times New Roman" w:cs="Verdana"/>
          <w:bCs/>
          <w:sz w:val="28"/>
          <w:szCs w:val="28"/>
        </w:rPr>
        <w:t>а</w:t>
      </w:r>
      <w:r w:rsidR="003F091F" w:rsidRPr="00284A41">
        <w:rPr>
          <w:rStyle w:val="17-1pt"/>
          <w:rFonts w:ascii="Times New Roman" w:eastAsia="Calibri" w:hAnsi="Times New Roman" w:cs="Verdana"/>
          <w:bCs/>
          <w:sz w:val="28"/>
          <w:szCs w:val="28"/>
        </w:rPr>
        <w:t xml:space="preserve"> класса</w:t>
      </w:r>
    </w:p>
    <w:p w:rsidR="003F091F" w:rsidRDefault="003F091F" w:rsidP="003F091F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3F091F" w:rsidRPr="00284A41" w:rsidRDefault="003F091F" w:rsidP="003F091F">
      <w:pPr>
        <w:pStyle w:val="170"/>
        <w:shd w:val="clear" w:color="auto" w:fill="auto"/>
        <w:spacing w:after="0" w:line="240" w:lineRule="auto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3F091F" w:rsidRPr="00E146ED" w:rsidRDefault="003F091F" w:rsidP="003F091F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3F091F" w:rsidRPr="007A6639" w:rsidRDefault="003F091F" w:rsidP="003F091F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Программа пре</w:t>
      </w:r>
      <w:r w:rsidR="00F57A89">
        <w:rPr>
          <w:rStyle w:val="17-1pt"/>
          <w:rFonts w:ascii="Times New Roman" w:eastAsia="Calibri" w:hAnsi="Times New Roman"/>
          <w:sz w:val="28"/>
          <w:szCs w:val="28"/>
        </w:rPr>
        <w:t>дназначена для реализации в 2024 – 2025</w:t>
      </w:r>
      <w:r w:rsidRPr="007A6639">
        <w:rPr>
          <w:rStyle w:val="17-1pt"/>
          <w:rFonts w:ascii="Times New Roman" w:eastAsia="Calibri" w:hAnsi="Times New Roman"/>
          <w:sz w:val="28"/>
          <w:szCs w:val="28"/>
        </w:rPr>
        <w:t xml:space="preserve"> учебном год</w:t>
      </w:r>
      <w:r>
        <w:rPr>
          <w:rStyle w:val="17-1pt"/>
          <w:rFonts w:ascii="Times New Roman" w:eastAsia="Calibri" w:hAnsi="Times New Roman"/>
          <w:sz w:val="28"/>
          <w:szCs w:val="28"/>
        </w:rPr>
        <w:t>у.</w:t>
      </w:r>
    </w:p>
    <w:p w:rsidR="003F091F" w:rsidRDefault="003F091F" w:rsidP="003F091F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3F091F" w:rsidRDefault="003F091F" w:rsidP="003F091F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3F091F" w:rsidRDefault="003F091F" w:rsidP="003F091F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3F091F" w:rsidRPr="007A6639" w:rsidRDefault="003F091F" w:rsidP="003F091F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8508C0" w:rsidRPr="003F091F" w:rsidRDefault="00CA5E2A" w:rsidP="003F09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Style w:val="17-1pt"/>
          <w:rFonts w:ascii="Times New Roman" w:eastAsia="Calibri" w:hAnsi="Times New Roman"/>
          <w:sz w:val="28"/>
          <w:szCs w:val="28"/>
        </w:rPr>
        <w:t xml:space="preserve">           </w:t>
      </w:r>
      <w:r w:rsidR="00450A43">
        <w:rPr>
          <w:rStyle w:val="17-1pt"/>
          <w:rFonts w:ascii="Times New Roman" w:eastAsia="Calibri" w:hAnsi="Times New Roman"/>
          <w:sz w:val="28"/>
          <w:szCs w:val="28"/>
        </w:rPr>
        <w:t xml:space="preserve">                                        </w:t>
      </w:r>
      <w:r>
        <w:rPr>
          <w:rStyle w:val="17-1pt"/>
          <w:rFonts w:ascii="Times New Roman" w:eastAsia="Calibri" w:hAnsi="Times New Roman"/>
          <w:sz w:val="28"/>
          <w:szCs w:val="28"/>
        </w:rPr>
        <w:t xml:space="preserve">  </w:t>
      </w:r>
      <w:r w:rsidR="003F091F" w:rsidRPr="00AF532D">
        <w:rPr>
          <w:rStyle w:val="17-1pt"/>
          <w:rFonts w:ascii="Times New Roman" w:eastAsia="Calibri" w:hAnsi="Times New Roman"/>
          <w:sz w:val="28"/>
          <w:szCs w:val="28"/>
        </w:rPr>
        <w:t xml:space="preserve"> </w:t>
      </w:r>
      <w:r w:rsidR="003F091F" w:rsidRPr="00AF532D">
        <w:rPr>
          <w:rStyle w:val="17-1pt"/>
          <w:rFonts w:ascii="Times New Roman" w:eastAsia="Calibri" w:hAnsi="Times New Roman"/>
          <w:sz w:val="24"/>
          <w:szCs w:val="24"/>
        </w:rPr>
        <w:t xml:space="preserve">Составитель: </w:t>
      </w:r>
      <w:r w:rsidR="003F091F">
        <w:rPr>
          <w:rStyle w:val="17-1pt"/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F57A89">
        <w:rPr>
          <w:rFonts w:ascii="Times New Roman" w:hAnsi="Times New Roman"/>
          <w:sz w:val="24"/>
          <w:szCs w:val="24"/>
        </w:rPr>
        <w:t>Капаева</w:t>
      </w:r>
      <w:proofErr w:type="spellEnd"/>
      <w:r w:rsidR="00F57A89">
        <w:rPr>
          <w:rFonts w:ascii="Times New Roman" w:hAnsi="Times New Roman"/>
          <w:sz w:val="24"/>
          <w:szCs w:val="24"/>
        </w:rPr>
        <w:t xml:space="preserve"> И.В.</w:t>
      </w:r>
      <w:r w:rsidR="003F091F" w:rsidRPr="007A6639">
        <w:rPr>
          <w:rFonts w:ascii="Times New Roman" w:hAnsi="Times New Roman"/>
          <w:sz w:val="24"/>
          <w:szCs w:val="24"/>
        </w:rPr>
        <w:t xml:space="preserve">., учитель начальных классов, </w:t>
      </w:r>
      <w:r w:rsidR="00F57A89">
        <w:rPr>
          <w:rFonts w:ascii="Times New Roman" w:hAnsi="Times New Roman"/>
          <w:sz w:val="24"/>
          <w:szCs w:val="24"/>
        </w:rPr>
        <w:t xml:space="preserve">высшая </w:t>
      </w:r>
      <w:bookmarkStart w:id="0" w:name="_GoBack"/>
      <w:bookmarkEnd w:id="0"/>
      <w:r w:rsidR="003F091F" w:rsidRPr="007A6639">
        <w:rPr>
          <w:rFonts w:ascii="Times New Roman" w:hAnsi="Times New Roman"/>
          <w:sz w:val="24"/>
          <w:szCs w:val="24"/>
        </w:rPr>
        <w:t>квалификационная кате</w:t>
      </w:r>
      <w:r w:rsidR="003F091F">
        <w:rPr>
          <w:rFonts w:ascii="Times New Roman" w:hAnsi="Times New Roman"/>
          <w:sz w:val="24"/>
          <w:szCs w:val="24"/>
        </w:rPr>
        <w:t>гория</w:t>
      </w:r>
      <w:r w:rsidR="00A408DD">
        <w:rPr>
          <w:rFonts w:ascii="Times New Roman" w:hAnsi="Times New Roman" w:cs="Times New Roman"/>
          <w:b/>
          <w:sz w:val="28"/>
          <w:szCs w:val="28"/>
        </w:rPr>
        <w:tab/>
      </w:r>
      <w:r w:rsidR="00A408DD">
        <w:rPr>
          <w:rFonts w:ascii="Times New Roman" w:hAnsi="Times New Roman" w:cs="Times New Roman"/>
          <w:b/>
          <w:sz w:val="28"/>
          <w:szCs w:val="28"/>
        </w:rPr>
        <w:tab/>
      </w:r>
      <w:r w:rsidR="00A408DD">
        <w:rPr>
          <w:rFonts w:ascii="Times New Roman" w:hAnsi="Times New Roman" w:cs="Times New Roman"/>
          <w:b/>
          <w:sz w:val="28"/>
          <w:szCs w:val="28"/>
        </w:rPr>
        <w:tab/>
      </w:r>
      <w:r w:rsidR="00A408DD">
        <w:rPr>
          <w:rFonts w:ascii="Times New Roman" w:hAnsi="Times New Roman" w:cs="Times New Roman"/>
          <w:b/>
          <w:sz w:val="28"/>
          <w:szCs w:val="28"/>
        </w:rPr>
        <w:tab/>
      </w:r>
      <w:r w:rsidR="00A408DD">
        <w:rPr>
          <w:rFonts w:ascii="Times New Roman" w:hAnsi="Times New Roman" w:cs="Times New Roman"/>
          <w:b/>
          <w:sz w:val="28"/>
          <w:szCs w:val="28"/>
        </w:rPr>
        <w:tab/>
      </w:r>
    </w:p>
    <w:p w:rsidR="002C7C0C" w:rsidRPr="009C5545" w:rsidRDefault="002C7C0C" w:rsidP="002C7C0C">
      <w:pPr>
        <w:rPr>
          <w:rFonts w:ascii="Times New Roman" w:hAnsi="Times New Roman"/>
          <w:b/>
          <w:sz w:val="24"/>
          <w:szCs w:val="24"/>
        </w:rPr>
      </w:pPr>
      <w:r w:rsidRPr="009C5545">
        <w:rPr>
          <w:rFonts w:ascii="Times New Roman" w:hAnsi="Times New Roman"/>
          <w:b/>
          <w:sz w:val="24"/>
          <w:szCs w:val="24"/>
        </w:rPr>
        <w:lastRenderedPageBreak/>
        <w:t>Содержание.</w:t>
      </w:r>
    </w:p>
    <w:p w:rsidR="002C7C0C" w:rsidRPr="004A0420" w:rsidRDefault="002C7C0C" w:rsidP="002C7C0C">
      <w:pPr>
        <w:rPr>
          <w:rFonts w:ascii="Times New Roman" w:hAnsi="Times New Roman"/>
          <w:sz w:val="24"/>
          <w:szCs w:val="24"/>
        </w:rPr>
      </w:pPr>
      <w:r w:rsidRPr="004A0420">
        <w:rPr>
          <w:rFonts w:ascii="Times New Roman" w:hAnsi="Times New Roman"/>
          <w:sz w:val="24"/>
          <w:szCs w:val="24"/>
        </w:rPr>
        <w:t>1.Пояснительная записка.</w:t>
      </w:r>
    </w:p>
    <w:p w:rsidR="002C7C0C" w:rsidRPr="004A0420" w:rsidRDefault="002C7C0C" w:rsidP="002C7C0C">
      <w:pPr>
        <w:rPr>
          <w:rFonts w:ascii="Times New Roman" w:hAnsi="Times New Roman"/>
          <w:sz w:val="24"/>
          <w:szCs w:val="24"/>
        </w:rPr>
      </w:pPr>
      <w:r w:rsidRPr="004A0420">
        <w:rPr>
          <w:rFonts w:ascii="Times New Roman" w:hAnsi="Times New Roman"/>
          <w:sz w:val="24"/>
          <w:szCs w:val="24"/>
        </w:rPr>
        <w:t>2. Общая характеристика учебного предмета</w:t>
      </w:r>
      <w:r>
        <w:rPr>
          <w:rFonts w:ascii="Times New Roman" w:hAnsi="Times New Roman"/>
          <w:sz w:val="24"/>
          <w:szCs w:val="24"/>
        </w:rPr>
        <w:t>.</w:t>
      </w:r>
    </w:p>
    <w:p w:rsidR="002C7C0C" w:rsidRPr="004A0420" w:rsidRDefault="002C7C0C" w:rsidP="002C7C0C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3. О</w:t>
      </w:r>
      <w:r w:rsidRPr="004A042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писание места учебного предмета в учебном плане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2C7C0C" w:rsidRPr="004A0420" w:rsidRDefault="002C7C0C" w:rsidP="002C7C0C">
      <w:pPr>
        <w:pStyle w:val="ac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4. Л</w:t>
      </w:r>
      <w:r w:rsidRPr="004A0420">
        <w:rPr>
          <w:color w:val="333333"/>
        </w:rPr>
        <w:t>ичностные и предметные результаты освоения учебного</w:t>
      </w:r>
      <w:r>
        <w:rPr>
          <w:color w:val="333333"/>
        </w:rPr>
        <w:t xml:space="preserve"> предмета.</w:t>
      </w:r>
    </w:p>
    <w:p w:rsidR="002C7C0C" w:rsidRPr="004A0420" w:rsidRDefault="002C7C0C" w:rsidP="002C7C0C">
      <w:pPr>
        <w:pStyle w:val="ac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5. С</w:t>
      </w:r>
      <w:r w:rsidRPr="004A0420">
        <w:rPr>
          <w:color w:val="333333"/>
        </w:rPr>
        <w:t>одержание учебного</w:t>
      </w:r>
      <w:r>
        <w:rPr>
          <w:color w:val="333333"/>
        </w:rPr>
        <w:t xml:space="preserve"> предмета.</w:t>
      </w:r>
    </w:p>
    <w:p w:rsidR="002C7C0C" w:rsidRDefault="002C7C0C" w:rsidP="002C7C0C">
      <w:pPr>
        <w:pStyle w:val="ac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6. Т</w:t>
      </w:r>
      <w:r w:rsidRPr="004A0420">
        <w:rPr>
          <w:color w:val="333333"/>
        </w:rPr>
        <w:t xml:space="preserve">ематическое </w:t>
      </w:r>
      <w:r>
        <w:rPr>
          <w:color w:val="333333"/>
        </w:rPr>
        <w:t>планирование.</w:t>
      </w:r>
    </w:p>
    <w:p w:rsidR="002C7C0C" w:rsidRPr="004A0420" w:rsidRDefault="002C7C0C" w:rsidP="002C7C0C">
      <w:pPr>
        <w:pStyle w:val="ac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 xml:space="preserve"> 7. О</w:t>
      </w:r>
      <w:r w:rsidRPr="004A0420">
        <w:rPr>
          <w:color w:val="333333"/>
        </w:rPr>
        <w:t>писание материально-технического обеспечения образовательной деятельности.</w:t>
      </w: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C0C" w:rsidRDefault="002C7C0C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999" w:rsidRPr="000F6EB1" w:rsidRDefault="003F091F" w:rsidP="008508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DD7999" w:rsidRPr="000F6EB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47B6E" w:rsidRDefault="00AB0E47" w:rsidP="00047B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по учебному предмету «</w:t>
      </w:r>
      <w:r w:rsidRPr="000F6EB1">
        <w:rPr>
          <w:rFonts w:ascii="Times New Roman" w:hAnsi="Times New Roman" w:cs="Times New Roman"/>
          <w:sz w:val="24"/>
          <w:szCs w:val="24"/>
        </w:rPr>
        <w:t>Мир природы и человека</w:t>
      </w:r>
      <w:r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>»  составлена</w:t>
      </w:r>
      <w:r>
        <w:t xml:space="preserve"> </w:t>
      </w:r>
      <w:r w:rsidRPr="00D31E09">
        <w:rPr>
          <w:rFonts w:ascii="Times New Roman" w:hAnsi="Times New Roman"/>
          <w:sz w:val="24"/>
          <w:szCs w:val="24"/>
        </w:rPr>
        <w:t>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</w:t>
      </w:r>
      <w:r>
        <w:rPr>
          <w:rFonts w:ascii="Times New Roman" w:hAnsi="Times New Roman"/>
          <w:sz w:val="24"/>
          <w:szCs w:val="24"/>
        </w:rPr>
        <w:t>ой общеобразовательной программы</w:t>
      </w:r>
      <w:r w:rsidRPr="00D31E09">
        <w:rPr>
          <w:rFonts w:ascii="Times New Roman" w:hAnsi="Times New Roman"/>
          <w:sz w:val="24"/>
          <w:szCs w:val="24"/>
        </w:rPr>
        <w:t xml:space="preserve"> образования обучающихся с умственной отсталостью (интеллект</w:t>
      </w:r>
      <w:r>
        <w:rPr>
          <w:rFonts w:ascii="Times New Roman" w:hAnsi="Times New Roman"/>
          <w:sz w:val="24"/>
          <w:szCs w:val="24"/>
        </w:rPr>
        <w:t>уальными нарушениями) (вариант 1</w:t>
      </w:r>
      <w:r w:rsidRPr="00D31E09">
        <w:rPr>
          <w:rFonts w:ascii="Times New Roman" w:hAnsi="Times New Roman"/>
          <w:sz w:val="24"/>
          <w:szCs w:val="24"/>
        </w:rPr>
        <w:t>),</w:t>
      </w:r>
      <w:r w:rsidRPr="00D31E09">
        <w:rPr>
          <w:rFonts w:ascii="Times New Roman" w:hAnsi="Times New Roman"/>
          <w:sz w:val="24"/>
        </w:rPr>
        <w:t xml:space="preserve"> приказа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министерства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Российской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Федерации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декабря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2014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№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1599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–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п.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«Об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утверждении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федерального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государственного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образовательного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стандарта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обучающихся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умственной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отсталостью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(интеллектуальными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нарушениями</w:t>
      </w:r>
      <w:r>
        <w:rPr>
          <w:rFonts w:ascii="Times New Roman" w:hAnsi="Times New Roman"/>
          <w:sz w:val="24"/>
        </w:rPr>
        <w:t>)</w:t>
      </w:r>
      <w:r w:rsidR="00DD7999" w:rsidRPr="000F6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999" w:rsidRPr="000F6EB1" w:rsidRDefault="00DD7999" w:rsidP="00047B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EB1">
        <w:rPr>
          <w:rFonts w:ascii="Times New Roman" w:hAnsi="Times New Roman" w:cs="Times New Roman"/>
          <w:sz w:val="24"/>
          <w:szCs w:val="24"/>
        </w:rPr>
        <w:t>Курс «Мир природы и человека» является начальным звеном формирования естествоведческих знаний, пропедевтич</w:t>
      </w:r>
      <w:r w:rsidR="00B122BE" w:rsidRPr="000F6EB1">
        <w:rPr>
          <w:rFonts w:ascii="Times New Roman" w:hAnsi="Times New Roman" w:cs="Times New Roman"/>
          <w:sz w:val="24"/>
          <w:szCs w:val="24"/>
        </w:rPr>
        <w:t>еским этапом развития у обучающихся</w:t>
      </w:r>
      <w:r w:rsidRPr="000F6EB1">
        <w:rPr>
          <w:rFonts w:ascii="Times New Roman" w:hAnsi="Times New Roman" w:cs="Times New Roman"/>
          <w:sz w:val="24"/>
          <w:szCs w:val="24"/>
        </w:rPr>
        <w:t xml:space="preserve"> младших классов понятийного мышления на основе сведений о живой и неживой природе.</w:t>
      </w:r>
    </w:p>
    <w:p w:rsidR="00DD7999" w:rsidRPr="000F6EB1" w:rsidRDefault="000F6EB1" w:rsidP="00047B6E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Ц</w:t>
      </w:r>
      <w:r w:rsidR="00DD7999" w:rsidRPr="000F6EB1">
        <w:rPr>
          <w:rFonts w:ascii="Times New Roman" w:hAnsi="Times New Roman"/>
          <w:b/>
          <w:sz w:val="24"/>
          <w:szCs w:val="24"/>
        </w:rPr>
        <w:t xml:space="preserve">ель предмета </w:t>
      </w:r>
      <w:r w:rsidR="00DD7999" w:rsidRPr="000F6EB1">
        <w:rPr>
          <w:rFonts w:ascii="Times New Roman" w:hAnsi="Times New Roman"/>
          <w:sz w:val="24"/>
          <w:szCs w:val="24"/>
        </w:rPr>
        <w:t xml:space="preserve">«Мир природы и человека» заключается в </w:t>
      </w:r>
      <w:r w:rsidR="00B122BE" w:rsidRPr="000F6EB1">
        <w:rPr>
          <w:rFonts w:ascii="Times New Roman" w:hAnsi="Times New Roman"/>
          <w:sz w:val="24"/>
          <w:szCs w:val="24"/>
        </w:rPr>
        <w:t>углублении сведений, раскрывающих причинные, следственные, временные и  другие связи между объектами, явлениями и состояниями природы;</w:t>
      </w:r>
      <w:r w:rsidR="00047B6E">
        <w:rPr>
          <w:rFonts w:ascii="Times New Roman" w:hAnsi="Times New Roman"/>
          <w:sz w:val="24"/>
          <w:szCs w:val="24"/>
        </w:rPr>
        <w:t xml:space="preserve"> пропедевтика обучения предметам естествоведческого цикла.</w:t>
      </w:r>
    </w:p>
    <w:p w:rsidR="00DD7999" w:rsidRPr="000F6EB1" w:rsidRDefault="00DD7999" w:rsidP="00047B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E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6E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0F6E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DD7999" w:rsidRPr="000F6EB1" w:rsidRDefault="000F6EB1" w:rsidP="00047B6E">
      <w:pPr>
        <w:pStyle w:val="1"/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DD7999" w:rsidRPr="000F6EB1">
        <w:rPr>
          <w:rFonts w:ascii="Times New Roman" w:hAnsi="Times New Roman" w:cs="Times New Roman"/>
          <w:sz w:val="24"/>
          <w:szCs w:val="24"/>
        </w:rPr>
        <w:t>уточнить имеющиеся у детей представления о неживой и живой природе, дать новые знания об основных ее элементах;</w:t>
      </w:r>
    </w:p>
    <w:p w:rsidR="00DD7999" w:rsidRPr="000F6EB1" w:rsidRDefault="00DD7999" w:rsidP="00047B6E">
      <w:pPr>
        <w:pStyle w:val="1"/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0F6EB1">
        <w:rPr>
          <w:rFonts w:ascii="Times New Roman" w:hAnsi="Times New Roman" w:cs="Times New Roman"/>
          <w:sz w:val="24"/>
          <w:szCs w:val="24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 к условиям внешней среды;</w:t>
      </w:r>
    </w:p>
    <w:p w:rsidR="00DD7999" w:rsidRPr="000F6EB1" w:rsidRDefault="000F6EB1" w:rsidP="00047B6E">
      <w:pPr>
        <w:pStyle w:val="1"/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7999" w:rsidRPr="000F6EB1">
        <w:rPr>
          <w:rFonts w:ascii="Times New Roman" w:hAnsi="Times New Roman" w:cs="Times New Roman"/>
          <w:sz w:val="24"/>
          <w:szCs w:val="24"/>
        </w:rPr>
        <w:t>выработать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DD7999" w:rsidRPr="000F6EB1" w:rsidRDefault="000F6EB1" w:rsidP="00047B6E">
      <w:pPr>
        <w:pStyle w:val="1"/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7999" w:rsidRPr="000F6EB1">
        <w:rPr>
          <w:rFonts w:ascii="Times New Roman" w:hAnsi="Times New Roman" w:cs="Times New Roman"/>
          <w:sz w:val="24"/>
          <w:szCs w:val="24"/>
        </w:rPr>
        <w:t>сформировать знания учащихся о природе своего края;</w:t>
      </w:r>
    </w:p>
    <w:p w:rsidR="00DD7999" w:rsidRPr="000F6EB1" w:rsidRDefault="000F6EB1" w:rsidP="00047B6E">
      <w:pPr>
        <w:pStyle w:val="1"/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7999" w:rsidRPr="000F6EB1">
        <w:rPr>
          <w:rFonts w:ascii="Times New Roman" w:hAnsi="Times New Roman" w:cs="Times New Roman"/>
          <w:sz w:val="24"/>
          <w:szCs w:val="24"/>
        </w:rPr>
        <w:t>сформировать первоначальные сведения о природоохранительной деятельности человека, научить учащихся бережному отношению к природе.</w:t>
      </w:r>
    </w:p>
    <w:p w:rsidR="00DD7999" w:rsidRPr="000F6EB1" w:rsidRDefault="00DD7999" w:rsidP="00047B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999" w:rsidRPr="000F6EB1" w:rsidRDefault="00DD7999" w:rsidP="00FD20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E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организации образовательного процесса.</w:t>
      </w:r>
    </w:p>
    <w:p w:rsidR="00DD7999" w:rsidRPr="000F6EB1" w:rsidRDefault="00DD7999" w:rsidP="00FD20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:rsidR="00DD7999" w:rsidRPr="000F6EB1" w:rsidRDefault="00DD7999" w:rsidP="00FD2053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sz w:val="24"/>
          <w:szCs w:val="24"/>
        </w:rPr>
        <w:t>словес</w:t>
      </w:r>
      <w:r w:rsidR="00D81FD5" w:rsidRPr="000F6EB1">
        <w:rPr>
          <w:rFonts w:ascii="Times New Roman" w:hAnsi="Times New Roman"/>
          <w:sz w:val="24"/>
          <w:szCs w:val="24"/>
        </w:rPr>
        <w:t xml:space="preserve">ный метод </w:t>
      </w:r>
      <w:proofErr w:type="gramStart"/>
      <w:r w:rsidR="00D81FD5" w:rsidRPr="000F6EB1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D81FD5" w:rsidRPr="000F6EB1">
        <w:rPr>
          <w:rFonts w:ascii="Times New Roman" w:hAnsi="Times New Roman"/>
          <w:sz w:val="24"/>
          <w:szCs w:val="24"/>
        </w:rPr>
        <w:t>рассказ, объяснение</w:t>
      </w:r>
      <w:r w:rsidRPr="000F6EB1">
        <w:rPr>
          <w:rFonts w:ascii="Times New Roman" w:hAnsi="Times New Roman"/>
          <w:sz w:val="24"/>
          <w:szCs w:val="24"/>
        </w:rPr>
        <w:t>,</w:t>
      </w:r>
      <w:r w:rsidR="000F6EB1">
        <w:rPr>
          <w:rFonts w:ascii="Times New Roman" w:hAnsi="Times New Roman"/>
          <w:sz w:val="24"/>
          <w:szCs w:val="24"/>
        </w:rPr>
        <w:t xml:space="preserve"> </w:t>
      </w:r>
      <w:r w:rsidRPr="000F6EB1">
        <w:rPr>
          <w:rFonts w:ascii="Times New Roman" w:hAnsi="Times New Roman"/>
          <w:sz w:val="24"/>
          <w:szCs w:val="24"/>
        </w:rPr>
        <w:t>беседа, работа с учебником);</w:t>
      </w:r>
    </w:p>
    <w:p w:rsidR="00DD7999" w:rsidRPr="000F6EB1" w:rsidRDefault="00DD7999" w:rsidP="00FD2053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sz w:val="24"/>
          <w:szCs w:val="24"/>
        </w:rPr>
        <w:t>наглядный метод (метод иллюстраций, метод демонстраций);</w:t>
      </w:r>
    </w:p>
    <w:p w:rsidR="00DD7999" w:rsidRPr="000F6EB1" w:rsidRDefault="00DD7999" w:rsidP="00FD2053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sz w:val="24"/>
          <w:szCs w:val="24"/>
        </w:rPr>
        <w:t>практический метод (упражнения, практическая работа);</w:t>
      </w:r>
    </w:p>
    <w:p w:rsidR="00DD7999" w:rsidRPr="000F6EB1" w:rsidRDefault="00DD7999" w:rsidP="00FD2053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sz w:val="24"/>
          <w:szCs w:val="24"/>
        </w:rPr>
        <w:t>репродуктивный метод (работа по алгоритму);</w:t>
      </w:r>
    </w:p>
    <w:p w:rsidR="00DD7999" w:rsidRPr="000F6EB1" w:rsidRDefault="00DD7999" w:rsidP="00FD2053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sz w:val="24"/>
          <w:szCs w:val="24"/>
        </w:rPr>
        <w:t>коллективный, индивидуальный;</w:t>
      </w:r>
    </w:p>
    <w:p w:rsidR="00DD7999" w:rsidRPr="000F6EB1" w:rsidRDefault="00DD7999" w:rsidP="00FD2053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sz w:val="24"/>
          <w:szCs w:val="24"/>
        </w:rPr>
        <w:t>творческий метод;</w:t>
      </w:r>
    </w:p>
    <w:p w:rsidR="00DD7999" w:rsidRPr="000F6EB1" w:rsidRDefault="00DD7999" w:rsidP="00FD2053">
      <w:pPr>
        <w:pStyle w:val="a3"/>
        <w:numPr>
          <w:ilvl w:val="0"/>
          <w:numId w:val="3"/>
        </w:numPr>
        <w:spacing w:after="0" w:line="240" w:lineRule="auto"/>
        <w:ind w:left="142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0F6EB1">
        <w:rPr>
          <w:rFonts w:ascii="Times New Roman" w:hAnsi="Times New Roman"/>
          <w:color w:val="000000"/>
          <w:sz w:val="24"/>
          <w:szCs w:val="24"/>
        </w:rPr>
        <w:t>совместные действия ребенка и взрослого, действия по подражанию (в основном на начальном этапе обучения и при изучении нового содержания);</w:t>
      </w:r>
      <w:r w:rsidRPr="000F6EB1">
        <w:rPr>
          <w:rFonts w:ascii="Times New Roman" w:hAnsi="Times New Roman"/>
          <w:color w:val="000000"/>
          <w:sz w:val="24"/>
          <w:szCs w:val="24"/>
        </w:rPr>
        <w:tab/>
      </w:r>
      <w:r w:rsidRPr="000F6EB1">
        <w:rPr>
          <w:rFonts w:ascii="Times New Roman" w:hAnsi="Times New Roman"/>
          <w:color w:val="000000"/>
          <w:sz w:val="24"/>
          <w:szCs w:val="24"/>
        </w:rPr>
        <w:tab/>
      </w:r>
      <w:r w:rsidRPr="000F6EB1">
        <w:rPr>
          <w:rFonts w:ascii="Times New Roman" w:hAnsi="Times New Roman"/>
          <w:color w:val="000000"/>
          <w:sz w:val="24"/>
          <w:szCs w:val="24"/>
        </w:rPr>
        <w:tab/>
      </w:r>
      <w:r w:rsidRPr="000F6EB1">
        <w:rPr>
          <w:rFonts w:ascii="Times New Roman" w:hAnsi="Times New Roman"/>
          <w:color w:val="000000"/>
          <w:sz w:val="24"/>
          <w:szCs w:val="24"/>
        </w:rPr>
        <w:tab/>
      </w:r>
      <w:r w:rsidRPr="000F6EB1">
        <w:rPr>
          <w:rFonts w:ascii="Times New Roman" w:hAnsi="Times New Roman"/>
          <w:color w:val="000000"/>
          <w:sz w:val="24"/>
          <w:szCs w:val="24"/>
        </w:rPr>
        <w:tab/>
      </w:r>
      <w:r w:rsidRPr="000F6EB1">
        <w:rPr>
          <w:rFonts w:ascii="Times New Roman" w:hAnsi="Times New Roman"/>
          <w:color w:val="000000"/>
          <w:sz w:val="24"/>
          <w:szCs w:val="24"/>
        </w:rPr>
        <w:tab/>
      </w:r>
      <w:r w:rsidRPr="000F6EB1">
        <w:rPr>
          <w:rFonts w:ascii="Times New Roman" w:hAnsi="Times New Roman"/>
          <w:color w:val="000000"/>
          <w:sz w:val="24"/>
          <w:szCs w:val="24"/>
        </w:rPr>
        <w:tab/>
      </w:r>
      <w:r w:rsidRPr="000F6EB1">
        <w:rPr>
          <w:rFonts w:ascii="Times New Roman" w:hAnsi="Times New Roman"/>
          <w:color w:val="000000"/>
          <w:sz w:val="24"/>
          <w:szCs w:val="24"/>
        </w:rPr>
        <w:tab/>
      </w:r>
    </w:p>
    <w:p w:rsidR="00DD7999" w:rsidRPr="000F6EB1" w:rsidRDefault="00DD7999" w:rsidP="00FD2053">
      <w:pPr>
        <w:pStyle w:val="a3"/>
        <w:numPr>
          <w:ilvl w:val="0"/>
          <w:numId w:val="3"/>
        </w:numPr>
        <w:spacing w:after="0" w:line="240" w:lineRule="auto"/>
        <w:ind w:left="142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color w:val="000000"/>
          <w:sz w:val="24"/>
          <w:szCs w:val="24"/>
        </w:rPr>
        <w:t xml:space="preserve"> рассматривание, самостоятельное называние, показ по словесной инструкции педагога предметов, картинок и т. п.;</w:t>
      </w:r>
    </w:p>
    <w:p w:rsidR="00DD7999" w:rsidRPr="000F6EB1" w:rsidRDefault="00DD7999" w:rsidP="00FD2053">
      <w:pPr>
        <w:pStyle w:val="a3"/>
        <w:numPr>
          <w:ilvl w:val="0"/>
          <w:numId w:val="3"/>
        </w:numPr>
        <w:spacing w:after="0" w:line="240" w:lineRule="auto"/>
        <w:ind w:left="142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color w:val="000000"/>
          <w:sz w:val="24"/>
          <w:szCs w:val="24"/>
        </w:rPr>
        <w:t xml:space="preserve"> соотнесение предметов с соответствующими им изображениями с последующим их называнием или указанием на них с помощью жеста;</w:t>
      </w:r>
    </w:p>
    <w:p w:rsidR="00DD7999" w:rsidRPr="000F6EB1" w:rsidRDefault="00DD7999" w:rsidP="00FD2053">
      <w:pPr>
        <w:pStyle w:val="a3"/>
        <w:numPr>
          <w:ilvl w:val="0"/>
          <w:numId w:val="3"/>
        </w:numPr>
        <w:spacing w:after="0" w:line="240" w:lineRule="auto"/>
        <w:ind w:left="142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0F6EB1">
        <w:rPr>
          <w:rFonts w:ascii="Times New Roman" w:hAnsi="Times New Roman"/>
          <w:color w:val="000000"/>
          <w:sz w:val="24"/>
          <w:szCs w:val="24"/>
        </w:rPr>
        <w:t>наблюдения на прогулках и "экскурсиях за явлениями природы, предметами окружающего мира, живыми объектами;</w:t>
      </w:r>
    </w:p>
    <w:p w:rsidR="00047B6E" w:rsidRDefault="00DD7999" w:rsidP="00FD2053">
      <w:pPr>
        <w:pStyle w:val="a3"/>
        <w:numPr>
          <w:ilvl w:val="0"/>
          <w:numId w:val="3"/>
        </w:numPr>
        <w:spacing w:after="0" w:line="240" w:lineRule="auto"/>
        <w:ind w:left="142" w:firstLine="142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EB1">
        <w:rPr>
          <w:rFonts w:ascii="Times New Roman" w:hAnsi="Times New Roman"/>
          <w:color w:val="000000"/>
          <w:sz w:val="24"/>
          <w:szCs w:val="24"/>
        </w:rPr>
        <w:lastRenderedPageBreak/>
        <w:t>обыгрывание предметов, определение их функционального назначения, свойств и каче</w:t>
      </w:r>
      <w:proofErr w:type="gramStart"/>
      <w:r w:rsidRPr="000F6EB1">
        <w:rPr>
          <w:rFonts w:ascii="Times New Roman" w:hAnsi="Times New Roman"/>
          <w:color w:val="000000"/>
          <w:sz w:val="24"/>
          <w:szCs w:val="24"/>
        </w:rPr>
        <w:t>ств дл</w:t>
      </w:r>
      <w:proofErr w:type="gramEnd"/>
      <w:r w:rsidRPr="000F6EB1">
        <w:rPr>
          <w:rFonts w:ascii="Times New Roman" w:hAnsi="Times New Roman"/>
          <w:color w:val="000000"/>
          <w:sz w:val="24"/>
          <w:szCs w:val="24"/>
        </w:rPr>
        <w:t>я более точного их восприятия.</w:t>
      </w:r>
      <w:r w:rsidRPr="000F6EB1">
        <w:rPr>
          <w:rFonts w:ascii="Times New Roman" w:hAnsi="Times New Roman"/>
          <w:sz w:val="24"/>
          <w:szCs w:val="24"/>
        </w:rPr>
        <w:t xml:space="preserve"> </w:t>
      </w:r>
    </w:p>
    <w:p w:rsidR="00047B6E" w:rsidRPr="00047B6E" w:rsidRDefault="00047B6E" w:rsidP="00FD2053">
      <w:pPr>
        <w:spacing w:after="0" w:line="240" w:lineRule="auto"/>
        <w:ind w:left="142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7B6E" w:rsidRDefault="00AB0E47" w:rsidP="00FD20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2.</w:t>
      </w:r>
      <w:r w:rsidR="00047B6E" w:rsidRPr="00047B6E">
        <w:rPr>
          <w:rFonts w:ascii="Times New Roman" w:hAnsi="Times New Roman"/>
          <w:b/>
          <w:sz w:val="24"/>
          <w:szCs w:val="24"/>
          <w:lang w:eastAsia="ru-RU"/>
        </w:rPr>
        <w:t xml:space="preserve">Общая 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учебного </w:t>
      </w:r>
      <w:r w:rsidR="00047B6E" w:rsidRPr="00047B6E">
        <w:rPr>
          <w:rFonts w:ascii="Times New Roman" w:hAnsi="Times New Roman"/>
          <w:b/>
          <w:sz w:val="24"/>
          <w:szCs w:val="24"/>
          <w:lang w:eastAsia="ru-RU"/>
        </w:rPr>
        <w:t>предмета</w:t>
      </w:r>
    </w:p>
    <w:p w:rsidR="00047B6E" w:rsidRPr="00047B6E" w:rsidRDefault="00047B6E" w:rsidP="00047B6E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47B6E">
        <w:rPr>
          <w:rFonts w:ascii="Times New Roman" w:hAnsi="Times New Roman" w:cs="Times New Roman"/>
          <w:sz w:val="24"/>
          <w:szCs w:val="24"/>
        </w:rPr>
        <w:t xml:space="preserve">Содержание программы направлено на освоение </w:t>
      </w:r>
      <w:proofErr w:type="gramStart"/>
      <w:r w:rsidRPr="00047B6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47B6E">
        <w:rPr>
          <w:rFonts w:ascii="Times New Roman" w:hAnsi="Times New Roman" w:cs="Times New Roman"/>
          <w:sz w:val="24"/>
          <w:szCs w:val="24"/>
        </w:rPr>
        <w:t xml:space="preserve"> знаний, умений и навыков на базовом уровне, что соответствует Образовательной программе школы. </w:t>
      </w:r>
    </w:p>
    <w:p w:rsidR="00047B6E" w:rsidRPr="00047B6E" w:rsidRDefault="00047B6E" w:rsidP="00047B6E">
      <w:pPr>
        <w:pStyle w:val="ac"/>
        <w:spacing w:before="0" w:beforeAutospacing="0" w:after="0" w:afterAutospacing="0"/>
        <w:jc w:val="both"/>
      </w:pPr>
      <w:r>
        <w:t xml:space="preserve">Данный учебный предмет </w:t>
      </w:r>
      <w:r w:rsidRPr="00047B6E">
        <w:t xml:space="preserve"> является начальным звеном формирования естествоведческих знаний, пропедевтическим этапом развития у учащихся младших классов понятийного мышления на материале сведений о неживой и живой природе.</w:t>
      </w:r>
    </w:p>
    <w:p w:rsidR="00047B6E" w:rsidRPr="00047B6E" w:rsidRDefault="00047B6E" w:rsidP="00047B6E">
      <w:pPr>
        <w:pStyle w:val="ac"/>
        <w:spacing w:before="0" w:beforeAutospacing="0" w:after="0" w:afterAutospacing="0"/>
        <w:jc w:val="both"/>
      </w:pPr>
      <w:r w:rsidRPr="00047B6E">
        <w:t xml:space="preserve">Специфика интеллектуального дефекта </w:t>
      </w:r>
      <w:r>
        <w:t xml:space="preserve">учащихся </w:t>
      </w:r>
      <w:r w:rsidRPr="00047B6E">
        <w:t>не дает возможности закладывать в программу сведения о сложных явлениях в неорганическом и органическом мире.</w:t>
      </w:r>
    </w:p>
    <w:p w:rsidR="00047B6E" w:rsidRPr="00047B6E" w:rsidRDefault="00047B6E" w:rsidP="00047B6E">
      <w:pPr>
        <w:pStyle w:val="ac"/>
        <w:spacing w:before="0" w:beforeAutospacing="0" w:after="0" w:afterAutospacing="0"/>
        <w:jc w:val="both"/>
      </w:pPr>
      <w:r w:rsidRPr="00047B6E">
        <w:t>С одной стороны, с</w:t>
      </w:r>
      <w:r>
        <w:t>одержание учебного предмета</w:t>
      </w:r>
      <w:r w:rsidRPr="00047B6E">
        <w:t xml:space="preserve"> базируется на знакомых детям объектах и явлениях окружающего мира и дает возможность постепенно углублять сведения, раскрывающие причинные, следственные, временные и другие связи между объектами, явлениями и состояниями природы.</w:t>
      </w:r>
    </w:p>
    <w:p w:rsidR="00047B6E" w:rsidRPr="00047B6E" w:rsidRDefault="00047B6E" w:rsidP="00047B6E">
      <w:pPr>
        <w:pStyle w:val="ac"/>
        <w:spacing w:before="0" w:beforeAutospacing="0" w:after="0" w:afterAutospacing="0"/>
        <w:jc w:val="both"/>
      </w:pPr>
      <w:r w:rsidRPr="00047B6E">
        <w:t>С другой стороны, курс элементарного природоведения в младших</w:t>
      </w:r>
      <w:r>
        <w:t xml:space="preserve"> классах (1-4) </w:t>
      </w:r>
      <w:r w:rsidRPr="00047B6E">
        <w:t xml:space="preserve"> должен заложить основы для изучения в дальнейшем таких базовых предметов как “Естествознание” и “География”, создать преемственную систему знаний между названными предметами</w:t>
      </w:r>
    </w:p>
    <w:p w:rsidR="00047B6E" w:rsidRDefault="00047B6E" w:rsidP="00047B6E">
      <w:pPr>
        <w:pStyle w:val="ac"/>
        <w:spacing w:before="0" w:beforeAutospacing="0" w:after="0" w:afterAutospacing="0"/>
        <w:ind w:firstLine="708"/>
        <w:jc w:val="both"/>
        <w:rPr>
          <w:b/>
          <w:bCs/>
        </w:rPr>
      </w:pPr>
    </w:p>
    <w:p w:rsidR="00047B6E" w:rsidRDefault="00AB0E47" w:rsidP="00047B6E">
      <w:pPr>
        <w:pStyle w:val="ac"/>
        <w:spacing w:before="0" w:beforeAutospacing="0" w:after="0" w:afterAutospacing="0"/>
        <w:ind w:firstLine="708"/>
        <w:jc w:val="both"/>
      </w:pPr>
      <w:r>
        <w:rPr>
          <w:b/>
          <w:bCs/>
        </w:rPr>
        <w:t xml:space="preserve">                                          3.</w:t>
      </w:r>
      <w:r w:rsidR="00047B6E" w:rsidRPr="00047B6E">
        <w:rPr>
          <w:b/>
          <w:bCs/>
        </w:rPr>
        <w:t>Описание места учебного предмета в учебном плане</w:t>
      </w:r>
    </w:p>
    <w:p w:rsidR="00047B6E" w:rsidRDefault="00047B6E" w:rsidP="00047B6E">
      <w:pPr>
        <w:pStyle w:val="ac"/>
        <w:spacing w:before="0" w:beforeAutospacing="0" w:after="0" w:afterAutospacing="0"/>
        <w:ind w:firstLine="708"/>
        <w:jc w:val="both"/>
      </w:pPr>
      <w:r>
        <w:t>Рабочая программа рассчитана на 34 учебных недели, по 2 часа в неделю,</w:t>
      </w:r>
      <w:r w:rsidRPr="00047B6E">
        <w:t xml:space="preserve"> </w:t>
      </w:r>
      <w:r>
        <w:t>68 часов в год.</w:t>
      </w:r>
    </w:p>
    <w:p w:rsidR="00CA5E2A" w:rsidRPr="00047B6E" w:rsidRDefault="00CA5E2A" w:rsidP="00047B6E">
      <w:pPr>
        <w:pStyle w:val="ac"/>
        <w:spacing w:before="0" w:beforeAutospacing="0" w:after="0" w:afterAutospacing="0"/>
        <w:ind w:firstLine="708"/>
        <w:jc w:val="both"/>
      </w:pPr>
    </w:p>
    <w:p w:rsidR="00DD7999" w:rsidRPr="000F6EB1" w:rsidRDefault="00AB0E47" w:rsidP="00047B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4.Личностные и</w:t>
      </w:r>
      <w:r w:rsidR="000A2C0B" w:rsidRPr="000F6EB1"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="000F6E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C0B" w:rsidRPr="000F6EB1">
        <w:rPr>
          <w:rFonts w:ascii="Times New Roman" w:hAnsi="Times New Roman" w:cs="Times New Roman"/>
          <w:b/>
          <w:sz w:val="24"/>
          <w:szCs w:val="24"/>
        </w:rPr>
        <w:t>результаты освоения учебного п</w:t>
      </w:r>
      <w:r>
        <w:rPr>
          <w:rFonts w:ascii="Times New Roman" w:hAnsi="Times New Roman" w:cs="Times New Roman"/>
          <w:b/>
          <w:sz w:val="24"/>
          <w:szCs w:val="24"/>
        </w:rPr>
        <w:t>редмета.</w:t>
      </w:r>
    </w:p>
    <w:p w:rsidR="000A2C0B" w:rsidRPr="000F6EB1" w:rsidRDefault="000A2C0B" w:rsidP="00047B6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F6EB1">
        <w:rPr>
          <w:rFonts w:ascii="Times New Roman" w:hAnsi="Times New Roman" w:cs="Times New Roman"/>
          <w:sz w:val="24"/>
          <w:szCs w:val="24"/>
        </w:rPr>
        <w:t>В  структуре  планируемых  результатов  ведущее  место  принадлежит</w:t>
      </w:r>
      <w:r w:rsidR="00D81FD5" w:rsidRPr="000F6EB1">
        <w:rPr>
          <w:rFonts w:ascii="Times New Roman" w:hAnsi="Times New Roman" w:cs="Times New Roman"/>
          <w:sz w:val="24"/>
          <w:szCs w:val="24"/>
        </w:rPr>
        <w:t xml:space="preserve"> </w:t>
      </w:r>
      <w:r w:rsidRPr="000F6EB1">
        <w:rPr>
          <w:rFonts w:ascii="Times New Roman" w:hAnsi="Times New Roman" w:cs="Times New Roman"/>
          <w:iCs/>
          <w:sz w:val="24"/>
          <w:szCs w:val="24"/>
        </w:rPr>
        <w:t xml:space="preserve">личностным </w:t>
      </w:r>
      <w:r w:rsidRPr="000F6EB1">
        <w:rPr>
          <w:rFonts w:ascii="Times New Roman" w:hAnsi="Times New Roman" w:cs="Times New Roman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0A2C0B" w:rsidRPr="000F6EB1" w:rsidRDefault="000A2C0B" w:rsidP="00047B6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B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F6EB1">
        <w:rPr>
          <w:rFonts w:ascii="Times New Roman" w:hAnsi="Times New Roman" w:cs="Times New Roman"/>
          <w:sz w:val="24"/>
          <w:szCs w:val="24"/>
        </w:rPr>
        <w:t xml:space="preserve"> освоения программы по предмету мир природы и человека в 3 классе 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0A2C0B" w:rsidRPr="000F6EB1" w:rsidRDefault="000A2C0B" w:rsidP="000A2C0B">
      <w:pPr>
        <w:pStyle w:val="a3"/>
        <w:widowControl w:val="0"/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0F6EB1">
        <w:rPr>
          <w:rFonts w:ascii="Times New Roman" w:hAnsi="Times New Roman"/>
          <w:color w:val="00000A"/>
          <w:sz w:val="24"/>
          <w:szCs w:val="24"/>
        </w:rPr>
        <w:t>1)осознание себя как гражданина России; формирование чувства гордости за свою Родину, российский народ и историю России.</w:t>
      </w:r>
    </w:p>
    <w:p w:rsidR="000A2C0B" w:rsidRPr="000F6EB1" w:rsidRDefault="000A2C0B" w:rsidP="000A2C0B">
      <w:pPr>
        <w:widowControl w:val="0"/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      2)формирование уважительного отношения к иному мнению, истории </w:t>
      </w:r>
    </w:p>
    <w:p w:rsidR="000A2C0B" w:rsidRPr="000F6EB1" w:rsidRDefault="000A2C0B" w:rsidP="000A2C0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культуре других народов; </w:t>
      </w:r>
    </w:p>
    <w:p w:rsidR="000A2C0B" w:rsidRPr="000F6EB1" w:rsidRDefault="000A2C0B" w:rsidP="000A2C0B">
      <w:pPr>
        <w:widowControl w:val="0"/>
        <w:numPr>
          <w:ilvl w:val="1"/>
          <w:numId w:val="10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развитие адекватных представлений о собственных возможностях, о насущно необходимом жизнеобеспечении; </w:t>
      </w:r>
    </w:p>
    <w:p w:rsidR="000A2C0B" w:rsidRPr="000F6EB1" w:rsidRDefault="000A2C0B" w:rsidP="000A2C0B">
      <w:pPr>
        <w:widowControl w:val="0"/>
        <w:numPr>
          <w:ilvl w:val="1"/>
          <w:numId w:val="10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0A2C0B" w:rsidRPr="000F6EB1" w:rsidRDefault="000A2C0B" w:rsidP="000A2C0B">
      <w:pPr>
        <w:widowControl w:val="0"/>
        <w:numPr>
          <w:ilvl w:val="1"/>
          <w:numId w:val="10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овладение социально-бытовыми умениями, используемыми в повседневной жизни; </w:t>
      </w:r>
    </w:p>
    <w:p w:rsidR="000A2C0B" w:rsidRPr="000F6EB1" w:rsidRDefault="000A2C0B" w:rsidP="000A2C0B">
      <w:pPr>
        <w:widowControl w:val="0"/>
        <w:numPr>
          <w:ilvl w:val="1"/>
          <w:numId w:val="10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владение навыками коммуникации и принятыми нормами социального взаимодействия; </w:t>
      </w:r>
    </w:p>
    <w:p w:rsidR="000A2C0B" w:rsidRPr="000F6EB1" w:rsidRDefault="000A2C0B" w:rsidP="000A2C0B">
      <w:pPr>
        <w:widowControl w:val="0"/>
        <w:numPr>
          <w:ilvl w:val="1"/>
          <w:numId w:val="10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0A2C0B" w:rsidRPr="000F6EB1" w:rsidRDefault="000A2C0B" w:rsidP="003B4E14">
      <w:pPr>
        <w:widowControl w:val="0"/>
        <w:numPr>
          <w:ilvl w:val="1"/>
          <w:numId w:val="10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принятие и освоение социальной роли </w:t>
      </w:r>
      <w:proofErr w:type="gramStart"/>
      <w:r w:rsidRPr="000F6EB1">
        <w:rPr>
          <w:rFonts w:ascii="Times New Roman" w:hAnsi="Times New Roman" w:cs="Times New Roman"/>
          <w:color w:val="00000A"/>
          <w:sz w:val="24"/>
          <w:szCs w:val="24"/>
        </w:rPr>
        <w:t>обучающегося</w:t>
      </w:r>
      <w:proofErr w:type="gramEnd"/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, формирование </w:t>
      </w:r>
      <w:r w:rsidR="003B4E14"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и </w:t>
      </w: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развитие социально значимых мотивов учебной деятельности; </w:t>
      </w:r>
    </w:p>
    <w:p w:rsidR="000A2C0B" w:rsidRPr="000F6EB1" w:rsidRDefault="000A2C0B" w:rsidP="000A2C0B">
      <w:pPr>
        <w:widowControl w:val="0"/>
        <w:numPr>
          <w:ilvl w:val="1"/>
          <w:numId w:val="11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развитие навыков сотрудничества с взрослыми и сверстниками в разных социальных ситуациях; </w:t>
      </w:r>
    </w:p>
    <w:p w:rsidR="000A2C0B" w:rsidRPr="000F6EB1" w:rsidRDefault="000A2C0B" w:rsidP="000A2C0B">
      <w:pPr>
        <w:widowControl w:val="0"/>
        <w:numPr>
          <w:ilvl w:val="1"/>
          <w:numId w:val="11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формирование эстетических потребностей, </w:t>
      </w:r>
      <w:r w:rsidR="003B4E14"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ценностей и чувств; </w:t>
      </w:r>
    </w:p>
    <w:p w:rsidR="000A2C0B" w:rsidRPr="000F6EB1" w:rsidRDefault="000A2C0B" w:rsidP="000A2C0B">
      <w:pPr>
        <w:widowControl w:val="0"/>
        <w:numPr>
          <w:ilvl w:val="1"/>
          <w:numId w:val="11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lastRenderedPageBreak/>
        <w:t>развитие этических чувств, доброжелательности и эмоционально- нравственной отзывчивости, понимания и сопереживания чувствам других людей.</w:t>
      </w:r>
    </w:p>
    <w:p w:rsidR="000A2C0B" w:rsidRPr="000F6EB1" w:rsidRDefault="000A2C0B" w:rsidP="000A2C0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           12.формирование  установки  на  безопасный,  здоровый  образ  жизни, наличие мотивации к творческому труду, работе на результат, бережному отношению к материальным и духовным ценностям;</w:t>
      </w:r>
    </w:p>
    <w:p w:rsidR="000A2C0B" w:rsidRPr="000F6EB1" w:rsidRDefault="000A2C0B" w:rsidP="000A2C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0F6EB1">
        <w:rPr>
          <w:rFonts w:ascii="Times New Roman" w:hAnsi="Times New Roman" w:cs="Times New Roman"/>
          <w:color w:val="00000A"/>
          <w:sz w:val="24"/>
          <w:szCs w:val="24"/>
        </w:rPr>
        <w:t xml:space="preserve">           13) формирование готовности к самостоятельной жизни.</w:t>
      </w:r>
    </w:p>
    <w:p w:rsidR="000F6EB1" w:rsidRPr="000F6EB1" w:rsidRDefault="000A2C0B" w:rsidP="00047B6E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F6EB1">
        <w:rPr>
          <w:rFonts w:ascii="Times New Roman" w:eastAsia="HiddenHorzOCR" w:hAnsi="Times New Roman" w:cs="Times New Roman"/>
          <w:b/>
          <w:sz w:val="24"/>
          <w:szCs w:val="24"/>
        </w:rPr>
        <w:t>Предметные результаты</w:t>
      </w:r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 освоения программы  включают освоенные </w:t>
      </w:r>
      <w:proofErr w:type="gramStart"/>
      <w:r w:rsidRPr="000F6EB1">
        <w:rPr>
          <w:rFonts w:ascii="Times New Roman" w:eastAsia="HiddenHorzOCR" w:hAnsi="Times New Roman" w:cs="Times New Roman"/>
          <w:sz w:val="24"/>
          <w:szCs w:val="24"/>
        </w:rPr>
        <w:t>обучающимися</w:t>
      </w:r>
      <w:proofErr w:type="gramEnd"/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:rsidR="000A2C0B" w:rsidRPr="000F6EB1" w:rsidRDefault="000A2C0B" w:rsidP="000A2C0B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</w:t>
      </w:r>
      <w:r w:rsidRPr="000F6EB1">
        <w:rPr>
          <w:rFonts w:ascii="Times New Roman" w:eastAsia="HiddenHorzOCR" w:hAnsi="Times New Roman" w:cs="Times New Roman"/>
          <w:sz w:val="24"/>
          <w:szCs w:val="24"/>
          <w:u w:val="single"/>
        </w:rPr>
        <w:t>минимальный и достаточный</w:t>
      </w:r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</w:p>
    <w:p w:rsidR="000A2C0B" w:rsidRPr="000F6EB1" w:rsidRDefault="000A2C0B" w:rsidP="000A2C0B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0F6EB1">
        <w:rPr>
          <w:rFonts w:ascii="Times New Roman" w:eastAsia="HiddenHorzOCR" w:hAnsi="Times New Roman" w:cs="Times New Roman"/>
          <w:sz w:val="24"/>
          <w:szCs w:val="24"/>
        </w:rPr>
        <w:t>обучающихся</w:t>
      </w:r>
      <w:proofErr w:type="gramEnd"/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 с умственной отсталостью. Отсутствие достижения этого уровня по отдельным предметам не является препятствием к продолжению образования по данному варианту программы. В случае если </w:t>
      </w:r>
      <w:proofErr w:type="gramStart"/>
      <w:r w:rsidRPr="000F6EB1">
        <w:rPr>
          <w:rFonts w:ascii="Times New Roman" w:eastAsia="HiddenHorzOCR" w:hAnsi="Times New Roman" w:cs="Times New Roman"/>
          <w:sz w:val="24"/>
          <w:szCs w:val="24"/>
        </w:rPr>
        <w:t>обучающийся</w:t>
      </w:r>
      <w:proofErr w:type="gramEnd"/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 не достигает минимального уровня овладения по всем или большинству учебных предметов, то по рекомендации медико-психолого-педагогической комиссии и с согласия родителей (законных представителей) образовательная организация может перевести обучающегося на обучение по специальной индивидуальной программе развития.</w:t>
      </w:r>
    </w:p>
    <w:p w:rsidR="000A2C0B" w:rsidRPr="000F6EB1" w:rsidRDefault="000A2C0B" w:rsidP="000A2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Достаточный уровень освоения предметных результатов не является обязательным для всех обучающихся. </w:t>
      </w:r>
    </w:p>
    <w:p w:rsidR="000A2C0B" w:rsidRPr="000F6EB1" w:rsidRDefault="000A2C0B" w:rsidP="000A2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Минимальный и достаточный уровни освоения программы </w:t>
      </w:r>
      <w:r w:rsidRPr="000F6EB1">
        <w:rPr>
          <w:rFonts w:ascii="Times New Roman" w:hAnsi="Times New Roman" w:cs="Times New Roman"/>
          <w:sz w:val="24"/>
          <w:szCs w:val="24"/>
        </w:rPr>
        <w:t>по предмету мир природы и человека в 3 классе.</w:t>
      </w:r>
    </w:p>
    <w:p w:rsidR="000A2C0B" w:rsidRPr="000F6EB1" w:rsidRDefault="000A2C0B" w:rsidP="00D81FD5">
      <w:pPr>
        <w:spacing w:after="0" w:line="240" w:lineRule="auto"/>
        <w:ind w:firstLine="360"/>
        <w:jc w:val="both"/>
        <w:rPr>
          <w:rFonts w:ascii="Times New Roman" w:eastAsia="HiddenHorzOCR" w:hAnsi="Times New Roman" w:cs="Times New Roman"/>
          <w:b/>
          <w:sz w:val="24"/>
          <w:szCs w:val="24"/>
          <w:u w:val="single"/>
        </w:rPr>
      </w:pPr>
      <w:r w:rsidRPr="000F6EB1">
        <w:rPr>
          <w:rFonts w:ascii="Times New Roman" w:hAnsi="Times New Roman" w:cs="Times New Roman"/>
          <w:b/>
          <w:sz w:val="24"/>
          <w:szCs w:val="24"/>
          <w:u w:val="single"/>
        </w:rPr>
        <w:t>Минимальный уровень:</w:t>
      </w:r>
    </w:p>
    <w:p w:rsidR="000A2C0B" w:rsidRPr="000F6EB1" w:rsidRDefault="000A2C0B" w:rsidP="000A2C0B">
      <w:pPr>
        <w:pStyle w:val="a3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HiddenHorzOCR" w:hAnsi="Times New Roman"/>
          <w:sz w:val="24"/>
          <w:szCs w:val="24"/>
        </w:rPr>
      </w:pPr>
      <w:r w:rsidRPr="000F6EB1">
        <w:rPr>
          <w:rFonts w:ascii="Times New Roman" w:eastAsia="HiddenHorzOCR" w:hAnsi="Times New Roman"/>
          <w:sz w:val="24"/>
          <w:szCs w:val="24"/>
        </w:rPr>
        <w:t xml:space="preserve">относить изученные объекты к определенным группам (корова - домашнее животное); </w:t>
      </w:r>
    </w:p>
    <w:p w:rsidR="000A2C0B" w:rsidRPr="000F6EB1" w:rsidRDefault="000A2C0B" w:rsidP="000A2C0B">
      <w:pPr>
        <w:pStyle w:val="a3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HiddenHorzOCR" w:hAnsi="Times New Roman"/>
          <w:sz w:val="24"/>
          <w:szCs w:val="24"/>
        </w:rPr>
      </w:pPr>
      <w:r w:rsidRPr="000F6EB1">
        <w:rPr>
          <w:rFonts w:ascii="Times New Roman" w:eastAsia="HiddenHorzOCR" w:hAnsi="Times New Roman"/>
          <w:sz w:val="24"/>
          <w:szCs w:val="24"/>
        </w:rPr>
        <w:t xml:space="preserve">называть сходные объекты, отнесенные к одной и той же изучаемой </w:t>
      </w:r>
    </w:p>
    <w:p w:rsidR="000A2C0B" w:rsidRPr="000F6EB1" w:rsidRDefault="000A2C0B" w:rsidP="000A2C0B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группе (фрукты; птицы; зимняя одежда); </w:t>
      </w:r>
    </w:p>
    <w:p w:rsidR="000A2C0B" w:rsidRPr="000F6EB1" w:rsidRDefault="000A2C0B" w:rsidP="000A2C0B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HiddenHorzOCR" w:hAnsi="Times New Roman"/>
          <w:sz w:val="24"/>
          <w:szCs w:val="24"/>
        </w:rPr>
      </w:pPr>
      <w:r w:rsidRPr="000F6EB1">
        <w:rPr>
          <w:rFonts w:ascii="Times New Roman" w:eastAsia="HiddenHorzOCR" w:hAnsi="Times New Roman"/>
          <w:sz w:val="24"/>
          <w:szCs w:val="24"/>
        </w:rPr>
        <w:t xml:space="preserve">знать требования к режиму дня школьника и понимать необходимость </w:t>
      </w:r>
    </w:p>
    <w:p w:rsidR="000A2C0B" w:rsidRPr="000F6EB1" w:rsidRDefault="000A2C0B" w:rsidP="000A2C0B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F6EB1">
        <w:rPr>
          <w:rFonts w:ascii="Times New Roman" w:eastAsia="HiddenHorzOCR" w:hAnsi="Times New Roman" w:cs="Times New Roman"/>
          <w:sz w:val="24"/>
          <w:szCs w:val="24"/>
        </w:rPr>
        <w:t xml:space="preserve">его выполнения; </w:t>
      </w:r>
    </w:p>
    <w:p w:rsidR="000A2C0B" w:rsidRPr="000F6EB1" w:rsidRDefault="000A2C0B" w:rsidP="000A2C0B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HiddenHorzOCR" w:hAnsi="Times New Roman"/>
          <w:sz w:val="24"/>
          <w:szCs w:val="24"/>
        </w:rPr>
      </w:pPr>
      <w:r w:rsidRPr="000F6EB1">
        <w:rPr>
          <w:rFonts w:ascii="Times New Roman" w:eastAsia="HiddenHorzOCR" w:hAnsi="Times New Roman"/>
          <w:sz w:val="24"/>
          <w:szCs w:val="24"/>
        </w:rPr>
        <w:t xml:space="preserve">знать основные правила личной гигиены; </w:t>
      </w:r>
    </w:p>
    <w:p w:rsidR="000A2C0B" w:rsidRPr="00047B6E" w:rsidRDefault="000A2C0B" w:rsidP="00047B6E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HiddenHorzOCR" w:hAnsi="Times New Roman"/>
          <w:sz w:val="24"/>
          <w:szCs w:val="24"/>
        </w:rPr>
      </w:pPr>
      <w:r w:rsidRPr="000F6EB1">
        <w:rPr>
          <w:rFonts w:ascii="Times New Roman" w:eastAsia="HiddenHorzOCR" w:hAnsi="Times New Roman"/>
          <w:sz w:val="24"/>
          <w:szCs w:val="24"/>
        </w:rPr>
        <w:t xml:space="preserve">иметь представления об элементарных правилах безопасного поведения в природе и обществе; </w:t>
      </w:r>
    </w:p>
    <w:p w:rsidR="000A2C0B" w:rsidRPr="000F6EB1" w:rsidRDefault="000A2C0B" w:rsidP="00D81FD5">
      <w:pPr>
        <w:spacing w:after="0" w:line="240" w:lineRule="auto"/>
        <w:ind w:firstLine="360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0F6EB1">
        <w:rPr>
          <w:rFonts w:ascii="Times New Roman" w:eastAsia="HiddenHorzOCR" w:hAnsi="Times New Roman" w:cs="Times New Roman"/>
          <w:b/>
          <w:sz w:val="24"/>
          <w:szCs w:val="24"/>
          <w:u w:val="single"/>
        </w:rPr>
        <w:t>Достаточный уровень</w:t>
      </w:r>
      <w:r w:rsidRPr="000F6EB1">
        <w:rPr>
          <w:rFonts w:ascii="Times New Roman" w:eastAsia="HiddenHorzOCR" w:hAnsi="Times New Roman" w:cs="Times New Roman"/>
          <w:b/>
          <w:sz w:val="24"/>
          <w:szCs w:val="24"/>
        </w:rPr>
        <w:t xml:space="preserve">: </w:t>
      </w:r>
    </w:p>
    <w:p w:rsidR="000A2C0B" w:rsidRPr="000F6EB1" w:rsidRDefault="000A2C0B" w:rsidP="000A2C0B">
      <w:pPr>
        <w:pStyle w:val="a3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HiddenHorzOCR" w:hAnsi="Times New Roman"/>
          <w:sz w:val="24"/>
          <w:szCs w:val="24"/>
        </w:rPr>
      </w:pPr>
      <w:r w:rsidRPr="000F6EB1">
        <w:rPr>
          <w:rFonts w:ascii="Times New Roman" w:eastAsia="HiddenHorzOCR" w:hAnsi="Times New Roman"/>
          <w:sz w:val="24"/>
          <w:szCs w:val="24"/>
        </w:rPr>
        <w:t xml:space="preserve">узнавать и называть изученные объекты в натуральном виде в естественных условиях; </w:t>
      </w:r>
    </w:p>
    <w:p w:rsidR="000A2C0B" w:rsidRPr="000F6EB1" w:rsidRDefault="000A2C0B" w:rsidP="000A2C0B">
      <w:pPr>
        <w:pStyle w:val="a3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HiddenHorzOCR" w:hAnsi="Times New Roman"/>
          <w:sz w:val="24"/>
          <w:szCs w:val="24"/>
        </w:rPr>
      </w:pPr>
      <w:r w:rsidRPr="000F6EB1">
        <w:rPr>
          <w:rFonts w:ascii="Times New Roman" w:eastAsia="HiddenHorzOCR" w:hAnsi="Times New Roman"/>
          <w:sz w:val="24"/>
          <w:szCs w:val="24"/>
        </w:rPr>
        <w:t xml:space="preserve">относить изученные объекты к определенным группам с учетом различных оснований для классификации (волк ― дикое животное, зверь (млекопитающее), животное, санитар леса); </w:t>
      </w:r>
    </w:p>
    <w:p w:rsidR="000A2C0B" w:rsidRPr="000F6EB1" w:rsidRDefault="000A2C0B" w:rsidP="000A2C0B">
      <w:pPr>
        <w:pStyle w:val="a3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HiddenHorzOCR" w:hAnsi="Times New Roman"/>
          <w:sz w:val="24"/>
          <w:szCs w:val="24"/>
        </w:rPr>
      </w:pPr>
      <w:r w:rsidRPr="000F6EB1">
        <w:rPr>
          <w:rFonts w:ascii="Times New Roman" w:eastAsia="HiddenHorzOCR" w:hAnsi="Times New Roman"/>
          <w:sz w:val="24"/>
          <w:szCs w:val="24"/>
        </w:rPr>
        <w:t xml:space="preserve">знать правила гигиены органов чувств; </w:t>
      </w:r>
    </w:p>
    <w:p w:rsidR="00937A4E" w:rsidRPr="000F6EB1" w:rsidRDefault="000A2C0B" w:rsidP="00937A4E">
      <w:pPr>
        <w:pStyle w:val="a3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HiddenHorzOCR" w:hAnsi="Times New Roman"/>
          <w:sz w:val="24"/>
          <w:szCs w:val="24"/>
        </w:rPr>
      </w:pPr>
      <w:r w:rsidRPr="000F6EB1">
        <w:rPr>
          <w:rFonts w:ascii="Times New Roman" w:eastAsia="HiddenHorzOCR" w:hAnsi="Times New Roman"/>
          <w:sz w:val="24"/>
          <w:szCs w:val="24"/>
        </w:rPr>
        <w:t xml:space="preserve"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 </w:t>
      </w:r>
    </w:p>
    <w:p w:rsidR="00937A4E" w:rsidRPr="000F6EB1" w:rsidRDefault="00D81FD5" w:rsidP="00D81FD5">
      <w:pPr>
        <w:spacing w:after="0" w:line="240" w:lineRule="auto"/>
        <w:ind w:firstLine="360"/>
        <w:contextualSpacing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proofErr w:type="spellStart"/>
      <w:r w:rsidRPr="000F6EB1">
        <w:rPr>
          <w:rFonts w:ascii="Times New Roman" w:eastAsia="HiddenHorzOCR" w:hAnsi="Times New Roman" w:cs="Times New Roman"/>
          <w:b/>
          <w:sz w:val="24"/>
          <w:szCs w:val="24"/>
        </w:rPr>
        <w:t>Метапредметные</w:t>
      </w:r>
      <w:proofErr w:type="spellEnd"/>
      <w:r w:rsidRPr="000F6EB1">
        <w:rPr>
          <w:rFonts w:ascii="Times New Roman" w:eastAsia="HiddenHorzOCR" w:hAnsi="Times New Roman" w:cs="Times New Roman"/>
          <w:b/>
          <w:sz w:val="24"/>
          <w:szCs w:val="24"/>
        </w:rPr>
        <w:t xml:space="preserve"> результаты</w:t>
      </w:r>
    </w:p>
    <w:p w:rsidR="00D81FD5" w:rsidRPr="000F6EB1" w:rsidRDefault="00D81FD5" w:rsidP="00D81FD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>Формирование следующих универсальных действий:</w:t>
      </w:r>
    </w:p>
    <w:p w:rsidR="00D81FD5" w:rsidRPr="000F6EB1" w:rsidRDefault="00D81FD5" w:rsidP="00D81FD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6EB1">
        <w:rPr>
          <w:rFonts w:ascii="Times New Roman" w:eastAsia="Times New Roman" w:hAnsi="Times New Roman" w:cs="Times New Roman"/>
          <w:sz w:val="24"/>
          <w:szCs w:val="24"/>
        </w:rPr>
        <w:t>Регулятивные</w:t>
      </w:r>
      <w:proofErr w:type="gramEnd"/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 БУД: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 – адекватно соблюдать ритуалы школьного поведения (поднимать руку, вставать и выходить </w:t>
      </w:r>
      <w:proofErr w:type="gramStart"/>
      <w:r w:rsidRPr="000F6EB1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 за парты и т.д.);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принимать цели и произвольно включаться в деятельность, следовать предложенному плану и работать в общем темпе;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– активно участвовать в деятельности, контролировать и оценивать свои действия и действия одноклассников;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соотносить свои действия и их результаты с заданными образцами, принимать оценку деятельности, оценивать ее с учетом предложенных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>критериев, корректировать свою деятельность с учетом выявленных недочетов.</w:t>
      </w:r>
    </w:p>
    <w:p w:rsidR="00D81FD5" w:rsidRPr="000F6EB1" w:rsidRDefault="00D81FD5" w:rsidP="00D81F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6EB1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proofErr w:type="gramEnd"/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 БУД: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выделять некоторые существенные, общие и отличительные свойства хорошо знакомых предметов;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устанавливать </w:t>
      </w:r>
      <w:proofErr w:type="spellStart"/>
      <w:r w:rsidRPr="000F6EB1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-родовые отношения предметов;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делать </w:t>
      </w:r>
      <w:proofErr w:type="spellStart"/>
      <w:r w:rsidRPr="000F6EB1">
        <w:rPr>
          <w:rFonts w:ascii="Times New Roman" w:eastAsia="Times New Roman" w:hAnsi="Times New Roman" w:cs="Times New Roman"/>
          <w:sz w:val="24"/>
          <w:szCs w:val="24"/>
        </w:rPr>
        <w:t>простейшиеобобщения</w:t>
      </w:r>
      <w:proofErr w:type="spellEnd"/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, сравнивать, классифицировать на наглядном материале;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пользоваться знаками, символами, предметами - заместителями;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читать;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наблюдать под руководством взрослого за предметами и явлениями окружающей действительности;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работать с несложной по содержанию и структуре информацией (понимать изображение, текст, устное высказывание, элементарное </w:t>
      </w:r>
      <w:proofErr w:type="gramEnd"/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схематическое изображение, таблицу, предъявленных на бумажных и электронных и других носителях). </w:t>
      </w:r>
    </w:p>
    <w:p w:rsidR="00D81FD5" w:rsidRPr="000F6EB1" w:rsidRDefault="00D81FD5" w:rsidP="00D81F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6EB1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proofErr w:type="gramEnd"/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 БУД: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вступать в контакт и работать в коллективе (учитель−ученик, ученик–ученик, ученик–класс, учитель−класс); </w:t>
      </w:r>
      <w:proofErr w:type="gramStart"/>
      <w:r w:rsidRPr="000F6EB1">
        <w:rPr>
          <w:rFonts w:ascii="Times New Roman" w:eastAsia="Times New Roman" w:hAnsi="Times New Roman" w:cs="Times New Roman"/>
          <w:sz w:val="24"/>
          <w:szCs w:val="24"/>
        </w:rPr>
        <w:t>–и</w:t>
      </w:r>
      <w:proofErr w:type="gramEnd"/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спользовать принятые ритуалы социального взаимодействия с одноклассниками и учителем;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обращаться за помощью и принимать помощь;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слушать и понимать инструкцию к учебному заданию в разных видах деятельности и быту;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сотрудничать с взрослыми и сверстниками в разных социальных ситуациях; доброжелательно относиться, сопереживать, конструктивно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взаимодействовать с людьми; </w:t>
      </w:r>
    </w:p>
    <w:p w:rsidR="00D81FD5" w:rsidRPr="000F6EB1" w:rsidRDefault="00D81FD5" w:rsidP="00D81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 xml:space="preserve">– договариваться и изменять свое поведение в соответствии с объективным мнением большинства в конфликтных или иных ситуациях </w:t>
      </w:r>
    </w:p>
    <w:p w:rsidR="004064B7" w:rsidRPr="00950213" w:rsidRDefault="00D81FD5" w:rsidP="00950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EB1">
        <w:rPr>
          <w:rFonts w:ascii="Times New Roman" w:eastAsia="Times New Roman" w:hAnsi="Times New Roman" w:cs="Times New Roman"/>
          <w:sz w:val="24"/>
          <w:szCs w:val="24"/>
        </w:rPr>
        <w:t>взаимодействия с окружающими.</w:t>
      </w:r>
    </w:p>
    <w:p w:rsidR="000F6EB1" w:rsidRDefault="00AB0E47" w:rsidP="00FD2053">
      <w:pPr>
        <w:spacing w:after="0"/>
        <w:ind w:right="-573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0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5.Содержание учебного предмета.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НЕЖИВАЯ ПРИРОДА – 7 ч.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Почва. Состав почвы: песок, глина, камни.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Простейшие составы почвы, их значение для растений. Способы обработки почвы: рыхление, полив и т.д.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поверхности Земли: равнины, низменности, холмы, горы.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наблюдений, полученных во время экскурсии. Найти в учебнике те объекты, которые наблюдали, назвать увиденные объекты, попытаться определить, какие из них живые, а какие нет.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СЕЗОННЫЕ ИЗМЕНЕНИЯ (ВРЕМЕНА ГОДА) – 20 ч.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Выявить причину сезонных изменений осенью, зимой, весной, летом (с помощью схемы деревьев, данной в учебнике); познакомить с признаками осени, зимы, весны, лета.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Познакомить с месяцами времен года, изменениями в </w:t>
      </w:r>
      <w:r w:rsidRPr="002A2E7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жизни</w:t>
      </w:r>
      <w:r w:rsidRPr="002A2E7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растений. Животных. Познакомить с понятием </w:t>
      </w:r>
      <w:r w:rsidRPr="002A2E7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листопад</w:t>
      </w:r>
      <w:r w:rsidRPr="002A2E72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  <w:t>Учить выбирать одежду по погоде. Учить рассказывать о занятиях людей в разные времена года. Обобщение полученных знаний о влиянии солнца на изменения в природе (температура воздуха, воды, количество тепла), на смену времен года. Чередование времен года. Закрепление знаний о названиях месяцев.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Формирование представлений о явлениях в неживой природе: замерзание рек (ледостав), иней, изморозь, моросящий дождь, ледоход, проталина, разлив, ливень, град, роса, туман.</w:t>
      </w:r>
      <w:proofErr w:type="gramEnd"/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наблюдений за погодой, их описание.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Календарь. Знакомство с календарем. Названия месяцев.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Растения и животные в разное время года.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Дикие и домашние животные в разные времена года.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Сад, огород, поле, лес в разное время года.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 людей города и села в разное время года.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Живая природа -39 ч.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 w:rsidRPr="002A2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Растения.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Растения сада, огорода, леса, их сравнение. Растения культурные и дикорастущие (по 2-3 наиболее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распространенных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>). Уход за цветами в саду. Лекарственные растения: календула, зверобой. Редкие растения и их охрана. Парк (сквер). Создание человеком парков. Растения поля. Рожь, пшеница, овес и др. Уход человека за полевыми растениями, их значение в жизни человека. Строение полевых растений: корень, стебель-соломина, лист, колос, метелка. Влияние сезонных изменений на жизнь полевых растений.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 w:rsidRPr="002A2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Животные.</w:t>
      </w:r>
    </w:p>
    <w:p w:rsidR="002A2E72" w:rsidRP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Домашние животные: лошадь, овца, свинья, корова. Разведение человеком домашних животных, уход за ними. Ферма. Разнообразие пород домашних животных. Птицы. Разнообразие птиц. Птицы – друзья сада; охрана птиц.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Домашние птицы: курица, гусь, утка. Внешний вид, повадки, забота о потомстве. Уход за ними.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Дикие птицы: утка, гусь, лебедь. Внешний вид, образ жизни. Сравнение с домашними уткой и гусем.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Насекомые. Внешний вид, образ жизни, питание.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насекомые. Разведение и использование человеком пчел. Пасека.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Насекомые-вредители.</w:t>
      </w:r>
    </w:p>
    <w:p w:rsidR="002A2E72" w:rsidRP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 w:rsidRPr="002A2E72">
        <w:rPr>
          <w:rFonts w:ascii="Times New Roman" w:hAnsi="Times New Roman" w:cs="Times New Roman"/>
          <w:sz w:val="24"/>
          <w:szCs w:val="24"/>
        </w:rPr>
        <w:t>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 w:rsidRPr="002A2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и мозг человека.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Профилактика травматизма головного мозга.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дня. Предупреждение перегрузок, правильное чередование труда и отдыха.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природы и ее влияние на здоровье человека. Забота человека о чистоте воды, воздуха, забота о земле. Охрана редких растений и исчезающих животных. Зоопарк. Заповедник. Лесничество.</w:t>
      </w:r>
    </w:p>
    <w:p w:rsidR="002A2E72" w:rsidRP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ПОВТОРЕНИЕ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– 2 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2E72" w:rsidRDefault="002A2E72" w:rsidP="002A2E72">
      <w:pPr>
        <w:autoSpaceDE w:val="0"/>
        <w:autoSpaceDN w:val="0"/>
        <w:adjustRightInd w:val="0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Закрепить понятия живой и неживой природы, их признаков. Закрепить признаки различных времен года, названий месяцев, особенностей животного и растительного мира в различные времена года.</w:t>
      </w:r>
    </w:p>
    <w:p w:rsidR="002A2E72" w:rsidRPr="00AB0E47" w:rsidRDefault="002A2E72" w:rsidP="00FD2053">
      <w:pPr>
        <w:spacing w:after="0"/>
        <w:ind w:right="-573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7C0C" w:rsidRPr="00950213" w:rsidRDefault="002C7C0C" w:rsidP="002C7C0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требования к знаниям и умениям учащихся </w:t>
      </w:r>
    </w:p>
    <w:p w:rsidR="002C7C0C" w:rsidRPr="00950213" w:rsidRDefault="002C7C0C" w:rsidP="002C7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научатся:</w:t>
      </w:r>
    </w:p>
    <w:p w:rsidR="002C7C0C" w:rsidRPr="00950213" w:rsidRDefault="002C7C0C" w:rsidP="002C7C0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Называть и характеризовать предметы и явления, сравнивать и классифицировать, устанавливать общие и отличительные свойства;</w:t>
      </w:r>
    </w:p>
    <w:p w:rsidR="002C7C0C" w:rsidRPr="00950213" w:rsidRDefault="002C7C0C" w:rsidP="002C7C0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1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беседе, отвечать на вопросы, дополнять высказывания товарищей;</w:t>
      </w:r>
    </w:p>
    <w:p w:rsidR="002C7C0C" w:rsidRPr="00950213" w:rsidRDefault="002C7C0C" w:rsidP="002C7C0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1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Связно высказываться по плану, употребляя простые распространённые предложения, правильно используя формы знакомых слов;</w:t>
      </w:r>
    </w:p>
    <w:p w:rsidR="002C7C0C" w:rsidRPr="00950213" w:rsidRDefault="002C7C0C" w:rsidP="002C7C0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13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Ухаживать за одеждой и обувью;</w:t>
      </w:r>
    </w:p>
    <w:p w:rsidR="002C7C0C" w:rsidRPr="00950213" w:rsidRDefault="002C7C0C" w:rsidP="002C7C0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порядок в классе, интернате, доме;</w:t>
      </w:r>
    </w:p>
    <w:p w:rsidR="002C7C0C" w:rsidRPr="00950213" w:rsidRDefault="002C7C0C" w:rsidP="002C7C0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личной гигиены;</w:t>
      </w:r>
    </w:p>
    <w:p w:rsidR="002C7C0C" w:rsidRDefault="002C7C0C" w:rsidP="002C7C0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уличного движения.</w:t>
      </w:r>
    </w:p>
    <w:p w:rsidR="002C7C0C" w:rsidRPr="000F6EB1" w:rsidRDefault="002C7C0C" w:rsidP="00937A4E">
      <w:pPr>
        <w:rPr>
          <w:rFonts w:ascii="Times New Roman" w:hAnsi="Times New Roman" w:cs="Times New Roman"/>
          <w:sz w:val="24"/>
          <w:szCs w:val="24"/>
        </w:rPr>
      </w:pPr>
    </w:p>
    <w:p w:rsidR="00950213" w:rsidRDefault="00CA5E2A" w:rsidP="00950213">
      <w:pPr>
        <w:pStyle w:val="aa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AB0E47">
        <w:rPr>
          <w:rFonts w:ascii="Times New Roman" w:hAnsi="Times New Roman"/>
          <w:b/>
          <w:sz w:val="24"/>
          <w:szCs w:val="24"/>
        </w:rPr>
        <w:t>6.</w:t>
      </w:r>
      <w:r w:rsidR="00950213" w:rsidRPr="00950213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9"/>
        <w:gridCol w:w="10648"/>
        <w:gridCol w:w="2268"/>
      </w:tblGrid>
      <w:tr w:rsidR="00D21507" w:rsidTr="00D21507">
        <w:trPr>
          <w:trHeight w:val="613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27451D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урока 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Примечания </w:t>
            </w:r>
          </w:p>
        </w:tc>
      </w:tr>
      <w:tr w:rsidR="00D21507" w:rsidRP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Времена года. Признаки времен года.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D21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Солнце в разные времена года.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высотой солнца над горизонтом осенью. Направление солнечных лучей. Количество тепла и света. 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Экскурсия.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продолжительности дня и ночи. Долгота дня в разные времена года</w:t>
            </w:r>
          </w:p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неживой природы: облачность, туман, небольшой дождь. Наблюдение за погодой. Устное описание погоды.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растениями сада, леса осенью (Яблоня, вишня, липа, орешник.)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животные. Подготовка к зимнему периоду.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животные. Подготовка к зимнему периоду.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людей осенью. Осенние работы в саду, огороде.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Неживая природа.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Почва. Состав почвы: песок, глина, камни. Экскурсия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Почва. Состав почвы: песок, глина, камни.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составы почвы, их значение для растений.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D215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обработки почвы: рыхление, полив и т.д.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D215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Земли: равнины, низменности.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D215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Земли: холмы, горы.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Деревья сада, леса в зимнее время года.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Экскурсия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 w:rsidRPr="00D215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Растения. Части растений (корень, стебель, ствол, ветки, почки, листья, цветки).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 w:rsidRPr="00D215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распознавание растений по их признакам (деревья, кустарники, травы).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огорода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леса.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Однолетние и многолетние растения.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Лес. Лиственные и хвойные деревья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культурные и дикорастущие (по 2-3 наиболее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</w:t>
            </w: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№</w:t>
            </w:r>
            <w:r w:rsidRPr="00461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теме </w:t>
            </w:r>
            <w:r w:rsidRPr="00461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Растения</w:t>
            </w:r>
            <w:r w:rsidRPr="00461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Лекарственные растения: календула, зверобой.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Редкие растения и их охрана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поля. Рожь, пшеница, овес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полевых растений: корень, стебель-соломина, лист, колос, метелка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сада. Фруктовые деревья (внешний вид, плоды).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сада. Ягодные кустарники (внешний вид, плоды).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Живая природа. Растения.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зимой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зимой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людей зимой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природа. Животные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животное: свинья (внешний вид, питание, детеныши, уход за домашним животным).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животное: корова (внешний вид, питание, детеныши, уход за домашним животным).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животные: лошади и овца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Разведение человеком домашних животных, уход за ними.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птицы: курица, гусь, утка.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вид, повадки, забота о потомстве. Уход за ними.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птицы: утка, гусь, лебедь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вид, образ жизни. Сравнение с домашними уткой и гусем.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Птицы. Разнообразие птиц. Птицы – друзья сада; охрана птиц.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Экскурсия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</w:t>
            </w: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№</w:t>
            </w:r>
            <w:r w:rsidRPr="00461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теме </w:t>
            </w:r>
            <w:r w:rsidRPr="00461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Животные</w:t>
            </w:r>
            <w:r w:rsidRPr="00461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весной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весной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людей весной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Насекомые. Внешний вид, образ жизни, питание.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Полезные насекомые и насекомые-вредители.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Разведение и использование человеком пчел. Пасека.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277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56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природа. Человек. Тело человека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человека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и мозг человека.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 головного мозга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дня. Предупреждение перегрузок, правильное чередование труда и отдыха.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природы и ее влияние на здоровье человека.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Экскурсия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 w:rsidRPr="00D2150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Забота человека о чистоте воды, воздуха, забота о земле.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 w:rsidRPr="00D215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F046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Проверочная работа </w:t>
            </w: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№</w:t>
            </w:r>
            <w:r w:rsidRPr="00461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теме </w:t>
            </w:r>
            <w:r w:rsidRPr="00461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</w:t>
            </w:r>
            <w:r w:rsidRPr="00461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 w:rsidRPr="00D2150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D21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 людей летом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D21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D21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и животные летом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27451D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D21507" w:rsidRDefault="00D21507" w:rsidP="00D21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 по теме </w:t>
            </w:r>
            <w:r w:rsidRPr="004619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природе</w:t>
            </w:r>
            <w:r w:rsidRPr="00461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21507" w:rsidRPr="0046197E" w:rsidTr="00D21507">
        <w:trPr>
          <w:trHeight w:val="1"/>
        </w:trPr>
        <w:tc>
          <w:tcPr>
            <w:tcW w:w="1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Default="00D21507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0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D21507" w:rsidP="00D215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 по теме </w:t>
            </w:r>
            <w:r w:rsidRPr="004619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Неживая и живая природа</w:t>
            </w:r>
            <w:r w:rsidRPr="00461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1507" w:rsidRPr="0046197E" w:rsidRDefault="0027451D" w:rsidP="00F04660">
            <w:pPr>
              <w:autoSpaceDE w:val="0"/>
              <w:autoSpaceDN w:val="0"/>
              <w:adjustRightInd w:val="0"/>
              <w:spacing w:after="0" w:line="294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</w:tbl>
    <w:p w:rsidR="00D21507" w:rsidRDefault="00D21507" w:rsidP="00950213">
      <w:pPr>
        <w:pStyle w:val="aa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D7999" w:rsidRPr="000F6EB1" w:rsidRDefault="00950213" w:rsidP="00937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2C7C0C" w:rsidRPr="003C475E" w:rsidRDefault="002C7C0C" w:rsidP="002C7C0C">
      <w:pPr>
        <w:pStyle w:val="ac"/>
        <w:shd w:val="clear" w:color="auto" w:fill="FFFFFF"/>
        <w:spacing w:before="0" w:beforeAutospacing="0" w:after="255" w:afterAutospacing="0" w:line="270" w:lineRule="atLeast"/>
        <w:rPr>
          <w:b/>
          <w:color w:val="333333"/>
        </w:rPr>
      </w:pPr>
      <w:r>
        <w:rPr>
          <w:b/>
          <w:color w:val="333333"/>
        </w:rPr>
        <w:t xml:space="preserve">                          </w:t>
      </w:r>
      <w:r w:rsidRPr="003C475E">
        <w:rPr>
          <w:b/>
          <w:color w:val="333333"/>
        </w:rPr>
        <w:t>7. Описание материально-технического обеспечения образовательной деятельности.</w:t>
      </w:r>
    </w:p>
    <w:p w:rsidR="002C7C0C" w:rsidRPr="00916197" w:rsidRDefault="002C7C0C" w:rsidP="002C7C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6197">
        <w:rPr>
          <w:rFonts w:ascii="Times New Roman" w:hAnsi="Times New Roman"/>
          <w:b/>
          <w:sz w:val="24"/>
          <w:szCs w:val="24"/>
        </w:rPr>
        <w:t>1. УМК:</w:t>
      </w:r>
      <w:r w:rsidRPr="00042A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6EB1">
        <w:rPr>
          <w:rFonts w:ascii="Times New Roman" w:hAnsi="Times New Roman" w:cs="Times New Roman"/>
          <w:sz w:val="24"/>
          <w:szCs w:val="24"/>
        </w:rPr>
        <w:t>Н.Б.Матвеева</w:t>
      </w:r>
      <w:proofErr w:type="spellEnd"/>
      <w:r w:rsidRPr="000F6E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EB1">
        <w:rPr>
          <w:rFonts w:ascii="Times New Roman" w:hAnsi="Times New Roman" w:cs="Times New Roman"/>
          <w:sz w:val="24"/>
          <w:szCs w:val="24"/>
        </w:rPr>
        <w:t>И.А.Ярочкина</w:t>
      </w:r>
      <w:proofErr w:type="spellEnd"/>
      <w:r w:rsidRPr="000F6E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EB1">
        <w:rPr>
          <w:rFonts w:ascii="Times New Roman" w:hAnsi="Times New Roman" w:cs="Times New Roman"/>
          <w:sz w:val="24"/>
          <w:szCs w:val="24"/>
        </w:rPr>
        <w:t>М.А.Попова</w:t>
      </w:r>
      <w:proofErr w:type="spellEnd"/>
      <w:r w:rsidRPr="000F6E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EB1">
        <w:rPr>
          <w:rFonts w:ascii="Times New Roman" w:hAnsi="Times New Roman" w:cs="Times New Roman"/>
          <w:sz w:val="24"/>
          <w:szCs w:val="24"/>
        </w:rPr>
        <w:t>Т.О.Куртова</w:t>
      </w:r>
      <w:proofErr w:type="spellEnd"/>
      <w:r w:rsidRPr="000F6EB1">
        <w:rPr>
          <w:rFonts w:ascii="Times New Roman" w:hAnsi="Times New Roman" w:cs="Times New Roman"/>
          <w:sz w:val="24"/>
          <w:szCs w:val="24"/>
        </w:rPr>
        <w:t>,</w:t>
      </w:r>
      <w:r w:rsidR="00294D19" w:rsidRPr="00294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4D19"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294D19" w:rsidRPr="000F6EB1">
        <w:rPr>
          <w:rFonts w:ascii="Times New Roman" w:hAnsi="Times New Roman" w:cs="Times New Roman"/>
          <w:sz w:val="24"/>
          <w:szCs w:val="24"/>
        </w:rPr>
        <w:t>Мир природы и человека</w:t>
      </w:r>
      <w:r w:rsidR="00294D19"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 </w:t>
      </w:r>
      <w:r w:rsidRPr="000F6EB1">
        <w:rPr>
          <w:rFonts w:ascii="Times New Roman" w:hAnsi="Times New Roman" w:cs="Times New Roman"/>
          <w:sz w:val="24"/>
          <w:szCs w:val="24"/>
        </w:rPr>
        <w:t xml:space="preserve"> </w:t>
      </w:r>
      <w:r w:rsidR="0027451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класс. У</w:t>
      </w:r>
      <w:r w:rsidRPr="00042AFB">
        <w:rPr>
          <w:rFonts w:ascii="Times New Roman" w:hAnsi="Times New Roman"/>
          <w:sz w:val="24"/>
          <w:szCs w:val="24"/>
        </w:rPr>
        <w:t xml:space="preserve">чебник для </w:t>
      </w:r>
      <w:r>
        <w:rPr>
          <w:rFonts w:ascii="Times New Roman" w:hAnsi="Times New Roman"/>
          <w:sz w:val="24"/>
          <w:szCs w:val="24"/>
        </w:rPr>
        <w:t>общеобразовательных организаций, реализующих адаптированные основные общеобразовательные пр</w:t>
      </w:r>
      <w:r w:rsidR="0027451D">
        <w:rPr>
          <w:rFonts w:ascii="Times New Roman" w:hAnsi="Times New Roman"/>
          <w:sz w:val="24"/>
          <w:szCs w:val="24"/>
        </w:rPr>
        <w:t>ограммы, М.: «Просвещение», 2020</w:t>
      </w:r>
      <w:r w:rsidRPr="00042AFB">
        <w:rPr>
          <w:rFonts w:ascii="Times New Roman" w:hAnsi="Times New Roman"/>
          <w:sz w:val="24"/>
          <w:szCs w:val="24"/>
        </w:rPr>
        <w:t xml:space="preserve"> г.</w:t>
      </w:r>
    </w:p>
    <w:p w:rsidR="002C7C0C" w:rsidRDefault="002C7C0C" w:rsidP="002C7C0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Наглядные пособия</w:t>
      </w:r>
    </w:p>
    <w:p w:rsidR="002C7C0C" w:rsidRDefault="002C7C0C" w:rsidP="002C7C0C">
      <w:pPr>
        <w:pStyle w:val="a3"/>
        <w:numPr>
          <w:ilvl w:val="0"/>
          <w:numId w:val="20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Натуральные пособия (реальные объекты живой и неживой природы, объекты-заместители).</w:t>
      </w:r>
    </w:p>
    <w:p w:rsidR="002C7C0C" w:rsidRDefault="002C7C0C" w:rsidP="002C7C0C">
      <w:pPr>
        <w:pStyle w:val="a3"/>
        <w:numPr>
          <w:ilvl w:val="0"/>
          <w:numId w:val="20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2C7C0C">
        <w:rPr>
          <w:rFonts w:ascii="Times New Roman" w:hAnsi="Times New Roman"/>
          <w:sz w:val="24"/>
          <w:szCs w:val="24"/>
        </w:rPr>
        <w:t>Раздаточный материал: разрезные карточки, лото</w:t>
      </w:r>
    </w:p>
    <w:p w:rsidR="002C7C0C" w:rsidRPr="002C7C0C" w:rsidRDefault="002C7C0C" w:rsidP="002C7C0C">
      <w:pPr>
        <w:pStyle w:val="a3"/>
        <w:numPr>
          <w:ilvl w:val="0"/>
          <w:numId w:val="20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Демонстрационные пособия.</w:t>
      </w:r>
    </w:p>
    <w:p w:rsidR="002C7C0C" w:rsidRPr="00504D50" w:rsidRDefault="002C7C0C" w:rsidP="002C7C0C">
      <w:pPr>
        <w:pStyle w:val="aa"/>
        <w:numPr>
          <w:ilvl w:val="0"/>
          <w:numId w:val="19"/>
        </w:numPr>
        <w:suppressAutoHyphens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916197">
        <w:rPr>
          <w:rFonts w:ascii="Times New Roman" w:hAnsi="Times New Roman"/>
          <w:b/>
          <w:sz w:val="24"/>
          <w:szCs w:val="24"/>
        </w:rPr>
        <w:t>. Оборудование для мультимедийных демонстраций:</w:t>
      </w:r>
      <w:r>
        <w:rPr>
          <w:rFonts w:ascii="Times New Roman" w:hAnsi="Times New Roman"/>
          <w:sz w:val="24"/>
          <w:szCs w:val="24"/>
        </w:rPr>
        <w:t xml:space="preserve"> ноутбук, </w:t>
      </w:r>
      <w:r w:rsidRPr="00916197">
        <w:rPr>
          <w:rFonts w:ascii="Times New Roman" w:hAnsi="Times New Roman"/>
          <w:sz w:val="24"/>
          <w:szCs w:val="24"/>
        </w:rPr>
        <w:t xml:space="preserve">проектор, интерактивная </w:t>
      </w:r>
      <w:r w:rsidR="00D25CD1">
        <w:rPr>
          <w:rFonts w:ascii="Times New Roman" w:hAnsi="Times New Roman"/>
          <w:sz w:val="24"/>
          <w:szCs w:val="24"/>
        </w:rPr>
        <w:t>доска.</w:t>
      </w:r>
    </w:p>
    <w:p w:rsidR="002C7C0C" w:rsidRDefault="002C7C0C" w:rsidP="002C7C0C">
      <w:pPr>
        <w:pStyle w:val="aa"/>
        <w:numPr>
          <w:ilvl w:val="0"/>
          <w:numId w:val="19"/>
        </w:numPr>
        <w:suppressAutoHyphens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Ссылки на интернет ресурсы</w:t>
      </w:r>
    </w:p>
    <w:p w:rsidR="002C7C0C" w:rsidRDefault="002C7C0C" w:rsidP="002C7C0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Сайт Единая</w:t>
      </w:r>
      <w:r>
        <w:rPr>
          <w:rFonts w:ascii="Times New Roman" w:hAnsi="Times New Roman"/>
          <w:bCs/>
          <w:sz w:val="24"/>
          <w:szCs w:val="24"/>
        </w:rPr>
        <w:t xml:space="preserve"> коллекция цифровых образовательных ресурсов </w:t>
      </w:r>
      <w:hyperlink r:id="rId6" w:history="1">
        <w:r>
          <w:rPr>
            <w:rStyle w:val="a6"/>
            <w:rFonts w:ascii="Times New Roman" w:hAnsi="Times New Roman"/>
            <w:bCs/>
            <w:sz w:val="24"/>
            <w:szCs w:val="24"/>
          </w:rPr>
          <w:t>http://school-collection.edu.ru/</w:t>
        </w:r>
      </w:hyperlink>
    </w:p>
    <w:p w:rsidR="002C7C0C" w:rsidRPr="00034F6F" w:rsidRDefault="002C7C0C" w:rsidP="002C7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213" w:rsidRDefault="00950213" w:rsidP="0027451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5145" w:rsidRPr="000F6EB1" w:rsidRDefault="008D5145">
      <w:pPr>
        <w:rPr>
          <w:rFonts w:ascii="Times New Roman" w:hAnsi="Times New Roman" w:cs="Times New Roman"/>
          <w:sz w:val="24"/>
          <w:szCs w:val="24"/>
        </w:rPr>
      </w:pPr>
    </w:p>
    <w:sectPr w:rsidR="008D5145" w:rsidRPr="000F6EB1" w:rsidSect="00D81F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Times New Roman"/>
    <w:charset w:val="CC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3D4D3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746F2E30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30A"/>
    <w:multiLevelType w:val="hybridMultilevel"/>
    <w:tmpl w:val="0000301C"/>
    <w:lvl w:ilvl="0" w:tplc="00000BDB">
      <w:start w:val="1"/>
      <w:numFmt w:val="bullet"/>
      <w:lvlText w:val="и"/>
      <w:lvlJc w:val="left"/>
      <w:pPr>
        <w:tabs>
          <w:tab w:val="num" w:pos="360"/>
        </w:tabs>
        <w:ind w:left="360" w:hanging="360"/>
      </w:pPr>
    </w:lvl>
    <w:lvl w:ilvl="1" w:tplc="000056A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732"/>
    <w:multiLevelType w:val="hybridMultilevel"/>
    <w:tmpl w:val="00000120"/>
    <w:lvl w:ilvl="0" w:tplc="0000759A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35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2DC530C"/>
    <w:multiLevelType w:val="multilevel"/>
    <w:tmpl w:val="5B7E75E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5BB07CB"/>
    <w:multiLevelType w:val="hybridMultilevel"/>
    <w:tmpl w:val="25CA05C6"/>
    <w:lvl w:ilvl="0" w:tplc="F000C1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561A39"/>
    <w:multiLevelType w:val="hybridMultilevel"/>
    <w:tmpl w:val="879A7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72602"/>
    <w:multiLevelType w:val="hybridMultilevel"/>
    <w:tmpl w:val="8376C358"/>
    <w:lvl w:ilvl="0" w:tplc="C43AA1DA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858CC"/>
    <w:multiLevelType w:val="multilevel"/>
    <w:tmpl w:val="6B7CE734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004542"/>
    <w:multiLevelType w:val="hybridMultilevel"/>
    <w:tmpl w:val="A712E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717FF"/>
    <w:multiLevelType w:val="hybridMultilevel"/>
    <w:tmpl w:val="37123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2D0F7E"/>
    <w:multiLevelType w:val="multilevel"/>
    <w:tmpl w:val="202CB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2C6FD6"/>
    <w:multiLevelType w:val="hybridMultilevel"/>
    <w:tmpl w:val="30CA03D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27C7E2B"/>
    <w:multiLevelType w:val="multilevel"/>
    <w:tmpl w:val="FEE42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8920B5"/>
    <w:multiLevelType w:val="multilevel"/>
    <w:tmpl w:val="07E41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AB69F0"/>
    <w:multiLevelType w:val="hybridMultilevel"/>
    <w:tmpl w:val="F0603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E546E"/>
    <w:multiLevelType w:val="hybridMultilevel"/>
    <w:tmpl w:val="C68A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85998"/>
    <w:multiLevelType w:val="hybridMultilevel"/>
    <w:tmpl w:val="705E6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101964"/>
    <w:multiLevelType w:val="multilevel"/>
    <w:tmpl w:val="73A26E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7975446C"/>
    <w:multiLevelType w:val="hybridMultilevel"/>
    <w:tmpl w:val="4F524E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0"/>
  </w:num>
  <w:num w:numId="5">
    <w:abstractNumId w:val="1"/>
  </w:num>
  <w:num w:numId="6">
    <w:abstractNumId w:val="4"/>
  </w:num>
  <w:num w:numId="7">
    <w:abstractNumId w:val="19"/>
  </w:num>
  <w:num w:numId="8">
    <w:abstractNumId w:val="11"/>
  </w:num>
  <w:num w:numId="9">
    <w:abstractNumId w:val="10"/>
  </w:num>
  <w:num w:numId="10">
    <w:abstractNumId w:val="2"/>
  </w:num>
  <w:num w:numId="11">
    <w:abstractNumId w:val="3"/>
  </w:num>
  <w:num w:numId="12">
    <w:abstractNumId w:val="6"/>
  </w:num>
  <w:num w:numId="13">
    <w:abstractNumId w:val="17"/>
  </w:num>
  <w:num w:numId="14">
    <w:abstractNumId w:val="16"/>
  </w:num>
  <w:num w:numId="15">
    <w:abstractNumId w:val="18"/>
  </w:num>
  <w:num w:numId="16">
    <w:abstractNumId w:val="15"/>
  </w:num>
  <w:num w:numId="17">
    <w:abstractNumId w:val="14"/>
  </w:num>
  <w:num w:numId="18">
    <w:abstractNumId w:val="12"/>
  </w:num>
  <w:num w:numId="19">
    <w:abstractNumId w:val="7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7999"/>
    <w:rsid w:val="0000688A"/>
    <w:rsid w:val="00047B6E"/>
    <w:rsid w:val="000A2C0B"/>
    <w:rsid w:val="000F6EB1"/>
    <w:rsid w:val="00177AB7"/>
    <w:rsid w:val="0023261D"/>
    <w:rsid w:val="00240B53"/>
    <w:rsid w:val="0027451D"/>
    <w:rsid w:val="00294D19"/>
    <w:rsid w:val="002A2E72"/>
    <w:rsid w:val="002C7C0C"/>
    <w:rsid w:val="003141EB"/>
    <w:rsid w:val="00316A1D"/>
    <w:rsid w:val="00317087"/>
    <w:rsid w:val="003927E8"/>
    <w:rsid w:val="003B4E14"/>
    <w:rsid w:val="003E0A8D"/>
    <w:rsid w:val="003F091F"/>
    <w:rsid w:val="004064B7"/>
    <w:rsid w:val="004422BD"/>
    <w:rsid w:val="00450A43"/>
    <w:rsid w:val="00451605"/>
    <w:rsid w:val="004C0D67"/>
    <w:rsid w:val="004C15BF"/>
    <w:rsid w:val="004F2399"/>
    <w:rsid w:val="005122BF"/>
    <w:rsid w:val="00537B55"/>
    <w:rsid w:val="005C4094"/>
    <w:rsid w:val="005C5969"/>
    <w:rsid w:val="00632FA1"/>
    <w:rsid w:val="006F2863"/>
    <w:rsid w:val="00731E5E"/>
    <w:rsid w:val="00752E70"/>
    <w:rsid w:val="008508C0"/>
    <w:rsid w:val="00885540"/>
    <w:rsid w:val="0089592F"/>
    <w:rsid w:val="008C3FA4"/>
    <w:rsid w:val="008D5145"/>
    <w:rsid w:val="00937A4E"/>
    <w:rsid w:val="009403E1"/>
    <w:rsid w:val="00950213"/>
    <w:rsid w:val="00982151"/>
    <w:rsid w:val="00A231B0"/>
    <w:rsid w:val="00A408DD"/>
    <w:rsid w:val="00AB0E47"/>
    <w:rsid w:val="00AB78A2"/>
    <w:rsid w:val="00AE716D"/>
    <w:rsid w:val="00B122BE"/>
    <w:rsid w:val="00B1240A"/>
    <w:rsid w:val="00B93CF2"/>
    <w:rsid w:val="00BA6E04"/>
    <w:rsid w:val="00BB4FB8"/>
    <w:rsid w:val="00BD5958"/>
    <w:rsid w:val="00BE311F"/>
    <w:rsid w:val="00C70364"/>
    <w:rsid w:val="00C80A3F"/>
    <w:rsid w:val="00CA5E2A"/>
    <w:rsid w:val="00CC7383"/>
    <w:rsid w:val="00CE513E"/>
    <w:rsid w:val="00CE5C6C"/>
    <w:rsid w:val="00CF181E"/>
    <w:rsid w:val="00D21507"/>
    <w:rsid w:val="00D25CD1"/>
    <w:rsid w:val="00D261A4"/>
    <w:rsid w:val="00D81FD5"/>
    <w:rsid w:val="00DC24A0"/>
    <w:rsid w:val="00DD7999"/>
    <w:rsid w:val="00DF7A95"/>
    <w:rsid w:val="00E621FE"/>
    <w:rsid w:val="00EA4DB2"/>
    <w:rsid w:val="00EA6E36"/>
    <w:rsid w:val="00F30AF7"/>
    <w:rsid w:val="00F57A89"/>
    <w:rsid w:val="00FD2053"/>
    <w:rsid w:val="00FD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D7999"/>
    <w:pPr>
      <w:ind w:left="720"/>
    </w:pPr>
    <w:rPr>
      <w:rFonts w:ascii="Calibri" w:eastAsia="Times New Roman" w:hAnsi="Calibri" w:cs="Times New Roman"/>
      <w:kern w:val="2"/>
      <w:lang w:eastAsia="ar-SA"/>
    </w:rPr>
  </w:style>
  <w:style w:type="table" w:styleId="a5">
    <w:name w:val="Table Grid"/>
    <w:basedOn w:val="a1"/>
    <w:uiPriority w:val="59"/>
    <w:rsid w:val="00DD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DD7999"/>
    <w:rPr>
      <w:color w:val="0000FF"/>
      <w:u w:val="single"/>
    </w:rPr>
  </w:style>
  <w:style w:type="character" w:customStyle="1" w:styleId="a7">
    <w:name w:val="Основной текст_"/>
    <w:link w:val="1"/>
    <w:locked/>
    <w:rsid w:val="00DD7999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7"/>
    <w:rsid w:val="00DD7999"/>
    <w:pPr>
      <w:widowControl w:val="0"/>
      <w:shd w:val="clear" w:color="auto" w:fill="FFFFFF"/>
      <w:spacing w:after="0" w:line="247" w:lineRule="exact"/>
      <w:jc w:val="both"/>
    </w:pPr>
    <w:rPr>
      <w:spacing w:val="2"/>
      <w:shd w:val="clear" w:color="auto" w:fill="FFFFFF"/>
    </w:rPr>
  </w:style>
  <w:style w:type="paragraph" w:styleId="a8">
    <w:name w:val="Body Text"/>
    <w:basedOn w:val="a"/>
    <w:link w:val="a9"/>
    <w:uiPriority w:val="99"/>
    <w:rsid w:val="00DD7999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DD7999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a">
    <w:name w:val="No Spacing"/>
    <w:link w:val="ab"/>
    <w:uiPriority w:val="1"/>
    <w:qFormat/>
    <w:rsid w:val="00B12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locked/>
    <w:rsid w:val="00B122BE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047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5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950213"/>
  </w:style>
  <w:style w:type="paragraph" w:customStyle="1" w:styleId="c15">
    <w:name w:val="c15"/>
    <w:basedOn w:val="a"/>
    <w:rsid w:val="0095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50213"/>
  </w:style>
  <w:style w:type="paragraph" w:styleId="ad">
    <w:name w:val="Balloon Text"/>
    <w:basedOn w:val="a"/>
    <w:link w:val="ae"/>
    <w:uiPriority w:val="99"/>
    <w:semiHidden/>
    <w:unhideWhenUsed/>
    <w:rsid w:val="00317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7087"/>
    <w:rPr>
      <w:rFonts w:ascii="Tahoma" w:hAnsi="Tahoma" w:cs="Tahoma"/>
      <w:sz w:val="16"/>
      <w:szCs w:val="16"/>
    </w:rPr>
  </w:style>
  <w:style w:type="character" w:customStyle="1" w:styleId="17">
    <w:name w:val="Основной текст (17)_"/>
    <w:link w:val="170"/>
    <w:uiPriority w:val="99"/>
    <w:locked/>
    <w:rsid w:val="003F091F"/>
    <w:rPr>
      <w:rFonts w:ascii="Verdana" w:eastAsia="Times New Roman" w:hAnsi="Verdana"/>
      <w:b/>
      <w:spacing w:val="-1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3F091F"/>
    <w:pPr>
      <w:widowControl w:val="0"/>
      <w:shd w:val="clear" w:color="auto" w:fill="FFFFFF"/>
      <w:spacing w:after="180" w:line="242" w:lineRule="exact"/>
    </w:pPr>
    <w:rPr>
      <w:rFonts w:ascii="Verdana" w:eastAsia="Times New Roman" w:hAnsi="Verdana"/>
      <w:b/>
      <w:spacing w:val="-10"/>
    </w:rPr>
  </w:style>
  <w:style w:type="character" w:customStyle="1" w:styleId="17-1pt">
    <w:name w:val="Основной текст (17) + Интервал -1 pt"/>
    <w:uiPriority w:val="99"/>
    <w:rsid w:val="003F091F"/>
    <w:rPr>
      <w:rFonts w:ascii="Verdana" w:eastAsia="Times New Roman" w:hAnsi="Verdana"/>
      <w:b/>
      <w:color w:val="000000"/>
      <w:spacing w:val="-20"/>
      <w:w w:val="100"/>
      <w:position w:val="0"/>
      <w:shd w:val="clear" w:color="auto" w:fill="FFFFFF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2C7C0C"/>
    <w:rPr>
      <w:rFonts w:ascii="Calibri" w:eastAsia="Times New Roman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2022-09-06T17:25:00Z</cp:lastPrinted>
  <dcterms:created xsi:type="dcterms:W3CDTF">2022-08-28T21:05:00Z</dcterms:created>
  <dcterms:modified xsi:type="dcterms:W3CDTF">2024-09-03T15:15:00Z</dcterms:modified>
</cp:coreProperties>
</file>