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035" w:rsidRDefault="008B6035" w:rsidP="008B60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55613">
        <w:rPr>
          <w:rFonts w:ascii="Times New Roman" w:hAnsi="Times New Roman"/>
          <w:b/>
          <w:sz w:val="24"/>
          <w:szCs w:val="24"/>
        </w:rPr>
        <w:t>Муниципальное  бюджетное общеобразовательное учреждение</w:t>
      </w:r>
    </w:p>
    <w:p w:rsidR="008B6035" w:rsidRDefault="008B6035" w:rsidP="008B60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355613">
        <w:rPr>
          <w:rFonts w:ascii="Times New Roman" w:hAnsi="Times New Roman"/>
          <w:b/>
          <w:sz w:val="24"/>
          <w:szCs w:val="24"/>
        </w:rPr>
        <w:t>средн</w:t>
      </w:r>
      <w:r>
        <w:rPr>
          <w:rFonts w:ascii="Times New Roman" w:hAnsi="Times New Roman"/>
          <w:b/>
          <w:sz w:val="24"/>
          <w:szCs w:val="24"/>
        </w:rPr>
        <w:t>яя</w:t>
      </w:r>
      <w:r w:rsidRPr="00355613">
        <w:rPr>
          <w:rFonts w:ascii="Times New Roman" w:hAnsi="Times New Roman"/>
          <w:b/>
          <w:sz w:val="24"/>
          <w:szCs w:val="24"/>
        </w:rPr>
        <w:t xml:space="preserve"> общеобразовательн</w:t>
      </w:r>
      <w:r>
        <w:rPr>
          <w:rFonts w:ascii="Times New Roman" w:hAnsi="Times New Roman"/>
          <w:b/>
          <w:sz w:val="24"/>
          <w:szCs w:val="24"/>
        </w:rPr>
        <w:t>ая</w:t>
      </w:r>
      <w:r w:rsidRPr="00355613">
        <w:rPr>
          <w:rFonts w:ascii="Times New Roman" w:hAnsi="Times New Roman"/>
          <w:b/>
          <w:sz w:val="24"/>
          <w:szCs w:val="24"/>
        </w:rPr>
        <w:t xml:space="preserve"> школ</w:t>
      </w:r>
      <w:r>
        <w:rPr>
          <w:rFonts w:ascii="Times New Roman" w:hAnsi="Times New Roman"/>
          <w:b/>
          <w:sz w:val="24"/>
          <w:szCs w:val="24"/>
        </w:rPr>
        <w:t>а</w:t>
      </w:r>
      <w:r w:rsidRPr="00355613">
        <w:rPr>
          <w:rFonts w:ascii="Times New Roman" w:hAnsi="Times New Roman"/>
          <w:b/>
          <w:sz w:val="24"/>
          <w:szCs w:val="24"/>
        </w:rPr>
        <w:t xml:space="preserve"> с. Братовщина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B6035" w:rsidRPr="007834CF" w:rsidRDefault="008B6035" w:rsidP="008B60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34CF">
        <w:rPr>
          <w:rFonts w:ascii="Times New Roman" w:hAnsi="Times New Roman"/>
          <w:b/>
          <w:sz w:val="24"/>
          <w:szCs w:val="24"/>
        </w:rPr>
        <w:t>имени Героя Советского Союза Виктора Семёновича Севрина</w:t>
      </w:r>
    </w:p>
    <w:p w:rsidR="008B6035" w:rsidRDefault="008B6035" w:rsidP="008B60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34CF">
        <w:rPr>
          <w:rFonts w:ascii="Times New Roman" w:hAnsi="Times New Roman"/>
          <w:b/>
          <w:sz w:val="24"/>
          <w:szCs w:val="24"/>
        </w:rPr>
        <w:t>Долгоруковского муниципального района Липецкой области</w:t>
      </w:r>
    </w:p>
    <w:p w:rsidR="008B6035" w:rsidRDefault="008B6035" w:rsidP="008B60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6035" w:rsidRPr="00AF532D" w:rsidRDefault="008B6035" w:rsidP="008B60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6035" w:rsidRPr="00AF532D" w:rsidRDefault="008B6035" w:rsidP="008B60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584" w:type="pct"/>
        <w:tblInd w:w="-792" w:type="dxa"/>
        <w:tblLayout w:type="fixed"/>
        <w:tblLook w:val="01E0" w:firstRow="1" w:lastRow="1" w:firstColumn="1" w:lastColumn="1" w:noHBand="0" w:noVBand="0"/>
      </w:tblPr>
      <w:tblGrid>
        <w:gridCol w:w="5839"/>
        <w:gridCol w:w="5003"/>
        <w:gridCol w:w="5671"/>
      </w:tblGrid>
      <w:tr w:rsidR="008B6035" w:rsidRPr="007834CF" w:rsidTr="008F7121">
        <w:tc>
          <w:tcPr>
            <w:tcW w:w="1768" w:type="pct"/>
          </w:tcPr>
          <w:p w:rsidR="008B6035" w:rsidRPr="007834CF" w:rsidRDefault="008B6035" w:rsidP="008F7121">
            <w:pPr>
              <w:spacing w:after="0" w:line="240" w:lineRule="auto"/>
              <w:ind w:left="-440"/>
              <w:rPr>
                <w:rFonts w:ascii="Times New Roman" w:hAnsi="Times New Roman"/>
                <w:b/>
                <w:sz w:val="24"/>
                <w:szCs w:val="24"/>
              </w:rPr>
            </w:pPr>
            <w:r w:rsidRPr="0004062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</w:t>
            </w:r>
            <w:r w:rsidRPr="007834CF"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</w:p>
          <w:p w:rsidR="008B6035" w:rsidRPr="007834CF" w:rsidRDefault="008B6035" w:rsidP="008F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8B6035" w:rsidRPr="007834CF" w:rsidRDefault="008B6035" w:rsidP="008F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__________/_____________/</w:t>
            </w:r>
          </w:p>
          <w:p w:rsidR="008B6035" w:rsidRPr="007834CF" w:rsidRDefault="008B6035" w:rsidP="008F71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8B6035" w:rsidRPr="007834CF" w:rsidRDefault="008B6035" w:rsidP="008F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Протокол №____</w:t>
            </w:r>
            <w:r w:rsidRPr="00C4686F">
              <w:rPr>
                <w:rFonts w:ascii="Times New Roman" w:hAnsi="Times New Roman"/>
                <w:sz w:val="24"/>
                <w:szCs w:val="24"/>
              </w:rPr>
              <w:t>__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B6035" w:rsidRPr="007834CF" w:rsidRDefault="008B6035" w:rsidP="008F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686F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от«___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</w:t>
            </w:r>
            <w:r w:rsidR="009503DF">
              <w:rPr>
                <w:rFonts w:ascii="Times New Roman" w:hAnsi="Times New Roman"/>
                <w:sz w:val="24"/>
                <w:szCs w:val="24"/>
              </w:rPr>
              <w:t>»__________2024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8B6035" w:rsidRPr="007834CF" w:rsidRDefault="008B6035" w:rsidP="008F71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6035" w:rsidRPr="007834CF" w:rsidRDefault="008B6035" w:rsidP="008F71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pct"/>
          </w:tcPr>
          <w:p w:rsidR="008B6035" w:rsidRPr="007834CF" w:rsidRDefault="008B6035" w:rsidP="008F712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34CF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Pr="00040625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Pr="007834CF">
              <w:rPr>
                <w:rFonts w:ascii="Times New Roman" w:hAnsi="Times New Roman"/>
                <w:b/>
                <w:sz w:val="24"/>
                <w:szCs w:val="24"/>
              </w:rPr>
              <w:t xml:space="preserve"> «Принято»</w:t>
            </w:r>
          </w:p>
          <w:p w:rsidR="008B6035" w:rsidRPr="007834CF" w:rsidRDefault="008B6035" w:rsidP="008F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на заседании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педагогического совета</w:t>
            </w:r>
          </w:p>
          <w:p w:rsidR="008B6035" w:rsidRDefault="008B6035" w:rsidP="008F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4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отокол №____</w:t>
            </w:r>
            <w:r w:rsidRPr="001A3F45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8B6035" w:rsidRDefault="008B6035" w:rsidP="008F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6035" w:rsidRPr="007834CF" w:rsidRDefault="008B6035" w:rsidP="008F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03DF">
              <w:rPr>
                <w:rFonts w:ascii="Times New Roman" w:hAnsi="Times New Roman"/>
                <w:sz w:val="24"/>
                <w:szCs w:val="24"/>
              </w:rPr>
              <w:t>т «___» _________2024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717" w:type="pct"/>
          </w:tcPr>
          <w:p w:rsidR="008B6035" w:rsidRPr="007A3506" w:rsidRDefault="008B6035" w:rsidP="008F712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34CF">
              <w:rPr>
                <w:rFonts w:ascii="Times New Roman" w:hAnsi="Times New Roman"/>
                <w:b/>
                <w:sz w:val="24"/>
                <w:szCs w:val="24"/>
              </w:rPr>
              <w:t xml:space="preserve">              «Утверждено»</w:t>
            </w:r>
          </w:p>
          <w:p w:rsidR="008B6035" w:rsidRDefault="008B6035" w:rsidP="008F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4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 xml:space="preserve">Директор МБОУ СОШ с.Братовщина </w:t>
            </w:r>
          </w:p>
          <w:p w:rsidR="008B6035" w:rsidRPr="007A3506" w:rsidRDefault="008B6035" w:rsidP="008F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4CF">
              <w:rPr>
                <w:rFonts w:ascii="Times New Roman" w:hAnsi="Times New Roman"/>
                <w:sz w:val="24"/>
                <w:szCs w:val="24"/>
              </w:rPr>
              <w:t xml:space="preserve">имени </w:t>
            </w:r>
            <w:r w:rsidRPr="007A35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Героя</w:t>
            </w:r>
            <w:r w:rsidRPr="007A35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Советского Союза  В.С. Севрина</w:t>
            </w:r>
          </w:p>
          <w:p w:rsidR="008B6035" w:rsidRPr="007834CF" w:rsidRDefault="008B6035" w:rsidP="008F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__________/Юдина Т.А.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8B6035" w:rsidRPr="00490F75" w:rsidRDefault="008B6035" w:rsidP="008F71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834C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</w:t>
            </w:r>
            <w:r w:rsidRPr="00490F75">
              <w:rPr>
                <w:rFonts w:ascii="Times New Roman" w:hAnsi="Times New Roman"/>
                <w:sz w:val="18"/>
                <w:szCs w:val="18"/>
              </w:rPr>
              <w:t>ФИО</w:t>
            </w:r>
          </w:p>
          <w:p w:rsidR="008B6035" w:rsidRPr="007834CF" w:rsidRDefault="00490F75" w:rsidP="008F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№1 от</w:t>
            </w:r>
            <w:r w:rsidR="008B603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8B6035" w:rsidRPr="007834CF">
              <w:rPr>
                <w:rFonts w:ascii="Times New Roman" w:hAnsi="Times New Roman"/>
                <w:sz w:val="24"/>
                <w:szCs w:val="24"/>
              </w:rPr>
              <w:t>«___</w:t>
            </w:r>
            <w:r w:rsidR="008B6035" w:rsidRPr="007A6639">
              <w:rPr>
                <w:rFonts w:ascii="Times New Roman" w:hAnsi="Times New Roman"/>
                <w:sz w:val="24"/>
                <w:szCs w:val="24"/>
              </w:rPr>
              <w:t>_</w:t>
            </w:r>
            <w:r w:rsidR="008B6035" w:rsidRPr="007834CF">
              <w:rPr>
                <w:rFonts w:ascii="Times New Roman" w:hAnsi="Times New Roman"/>
                <w:sz w:val="24"/>
                <w:szCs w:val="24"/>
              </w:rPr>
              <w:t>» __</w:t>
            </w:r>
            <w:r w:rsidR="008B6035" w:rsidRPr="007A6639">
              <w:rPr>
                <w:rFonts w:ascii="Times New Roman" w:hAnsi="Times New Roman"/>
                <w:sz w:val="24"/>
                <w:szCs w:val="24"/>
              </w:rPr>
              <w:t>___</w:t>
            </w:r>
            <w:r w:rsidR="009503DF">
              <w:rPr>
                <w:rFonts w:ascii="Times New Roman" w:hAnsi="Times New Roman"/>
                <w:sz w:val="24"/>
                <w:szCs w:val="24"/>
              </w:rPr>
              <w:t>____2024</w:t>
            </w:r>
            <w:r w:rsidR="008B6035" w:rsidRPr="007834CF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</w:tbl>
    <w:p w:rsidR="008B6035" w:rsidRPr="00E146ED" w:rsidRDefault="008B6035" w:rsidP="008B6035">
      <w:pPr>
        <w:pStyle w:val="170"/>
        <w:shd w:val="clear" w:color="auto" w:fill="auto"/>
        <w:spacing w:after="0" w:line="240" w:lineRule="auto"/>
        <w:rPr>
          <w:rStyle w:val="17-1pt"/>
          <w:rFonts w:eastAsia="Calibri" w:cs="Verdana"/>
          <w:bCs/>
          <w:sz w:val="28"/>
          <w:szCs w:val="28"/>
        </w:rPr>
      </w:pPr>
    </w:p>
    <w:p w:rsidR="008B6035" w:rsidRPr="00E146ED" w:rsidRDefault="008B6035" w:rsidP="008B6035">
      <w:pPr>
        <w:pStyle w:val="170"/>
        <w:shd w:val="clear" w:color="auto" w:fill="auto"/>
        <w:spacing w:after="0" w:line="240" w:lineRule="auto"/>
        <w:rPr>
          <w:rStyle w:val="17-1pt"/>
          <w:rFonts w:eastAsia="Calibri" w:cs="Verdana"/>
          <w:bCs/>
          <w:sz w:val="28"/>
          <w:szCs w:val="28"/>
        </w:rPr>
      </w:pPr>
    </w:p>
    <w:p w:rsidR="008B6035" w:rsidRPr="00E146ED" w:rsidRDefault="008B6035" w:rsidP="008B6035">
      <w:pPr>
        <w:pStyle w:val="170"/>
        <w:shd w:val="clear" w:color="auto" w:fill="auto"/>
        <w:spacing w:after="0" w:line="240" w:lineRule="auto"/>
        <w:rPr>
          <w:rStyle w:val="17-1pt"/>
          <w:rFonts w:eastAsia="Calibri" w:cs="Verdana"/>
          <w:bCs/>
          <w:sz w:val="28"/>
          <w:szCs w:val="28"/>
        </w:rPr>
      </w:pPr>
    </w:p>
    <w:p w:rsidR="008B6035" w:rsidRPr="00284A41" w:rsidRDefault="008B6035" w:rsidP="008B6035">
      <w:pPr>
        <w:pStyle w:val="170"/>
        <w:shd w:val="clear" w:color="auto" w:fill="auto"/>
        <w:spacing w:after="0" w:line="240" w:lineRule="auto"/>
        <w:rPr>
          <w:rStyle w:val="17-1pt"/>
          <w:rFonts w:eastAsia="Calibri" w:cs="Verdana"/>
          <w:b/>
          <w:bCs/>
          <w:sz w:val="28"/>
          <w:szCs w:val="28"/>
        </w:rPr>
      </w:pPr>
    </w:p>
    <w:p w:rsidR="008B6035" w:rsidRPr="00006BC0" w:rsidRDefault="008B6035" w:rsidP="008B6035">
      <w:pPr>
        <w:pStyle w:val="170"/>
        <w:shd w:val="clear" w:color="auto" w:fill="auto"/>
        <w:spacing w:after="0" w:line="276" w:lineRule="auto"/>
        <w:jc w:val="center"/>
        <w:rPr>
          <w:rStyle w:val="17-1pt"/>
          <w:rFonts w:ascii="Times New Roman" w:eastAsia="Calibri" w:hAnsi="Times New Roman"/>
          <w:b/>
          <w:bCs/>
          <w:sz w:val="28"/>
          <w:szCs w:val="28"/>
        </w:rPr>
      </w:pPr>
      <w:r w:rsidRPr="00006BC0">
        <w:rPr>
          <w:rStyle w:val="17-1pt"/>
          <w:rFonts w:ascii="Times New Roman" w:eastAsia="Calibri" w:hAnsi="Times New Roman"/>
          <w:sz w:val="28"/>
          <w:szCs w:val="28"/>
        </w:rPr>
        <w:t>РАБОЧАЯ ПРОГРАММА</w:t>
      </w:r>
    </w:p>
    <w:p w:rsidR="008B6035" w:rsidRPr="007A6639" w:rsidRDefault="008B6035" w:rsidP="008B6035">
      <w:pPr>
        <w:pStyle w:val="170"/>
        <w:shd w:val="clear" w:color="auto" w:fill="auto"/>
        <w:spacing w:after="0" w:line="276" w:lineRule="auto"/>
        <w:jc w:val="center"/>
        <w:rPr>
          <w:rStyle w:val="17-1pt"/>
          <w:rFonts w:ascii="Times New Roman" w:eastAsia="Calibri" w:hAnsi="Times New Roman"/>
          <w:bCs/>
          <w:sz w:val="28"/>
          <w:szCs w:val="28"/>
        </w:rPr>
      </w:pPr>
      <w:r w:rsidRPr="007A6639">
        <w:rPr>
          <w:rStyle w:val="17-1pt"/>
          <w:rFonts w:ascii="Times New Roman" w:eastAsia="Calibri" w:hAnsi="Times New Roman"/>
          <w:sz w:val="28"/>
          <w:szCs w:val="28"/>
        </w:rPr>
        <w:t>учебного  предмета</w:t>
      </w:r>
    </w:p>
    <w:p w:rsidR="008B6035" w:rsidRPr="00284A41" w:rsidRDefault="008B6035" w:rsidP="008B6035">
      <w:pPr>
        <w:pStyle w:val="170"/>
        <w:shd w:val="clear" w:color="auto" w:fill="auto"/>
        <w:spacing w:after="0" w:line="276" w:lineRule="auto"/>
        <w:jc w:val="center"/>
        <w:rPr>
          <w:rStyle w:val="17-1pt"/>
          <w:rFonts w:ascii="Times New Roman" w:eastAsia="Calibri" w:hAnsi="Times New Roman"/>
          <w:b/>
          <w:bCs/>
          <w:sz w:val="28"/>
          <w:szCs w:val="28"/>
        </w:rPr>
      </w:pPr>
      <w:r w:rsidRPr="00006BC0">
        <w:rPr>
          <w:rStyle w:val="17-1pt"/>
          <w:rFonts w:ascii="Times New Roman" w:eastAsia="Calibri" w:hAnsi="Times New Roman"/>
          <w:sz w:val="28"/>
          <w:szCs w:val="28"/>
        </w:rPr>
        <w:t>«</w:t>
      </w:r>
      <w:r w:rsidR="00220898">
        <w:rPr>
          <w:rStyle w:val="17-1pt"/>
          <w:rFonts w:ascii="Times New Roman" w:eastAsia="Calibri" w:hAnsi="Times New Roman"/>
          <w:sz w:val="28"/>
          <w:szCs w:val="28"/>
        </w:rPr>
        <w:t>Ручной труд</w:t>
      </w:r>
      <w:r w:rsidRPr="00006BC0">
        <w:rPr>
          <w:rStyle w:val="17-1pt"/>
          <w:rFonts w:ascii="Times New Roman" w:eastAsia="Calibri" w:hAnsi="Times New Roman"/>
          <w:sz w:val="28"/>
          <w:szCs w:val="28"/>
        </w:rPr>
        <w:t>»</w:t>
      </w:r>
    </w:p>
    <w:p w:rsidR="008B6035" w:rsidRPr="00284A41" w:rsidRDefault="007D55D3" w:rsidP="008B6035">
      <w:pPr>
        <w:pStyle w:val="ad"/>
        <w:jc w:val="center"/>
        <w:rPr>
          <w:rFonts w:ascii="Times New Roman" w:hAnsi="Times New Roman"/>
          <w:b/>
        </w:rPr>
      </w:pPr>
      <w:r>
        <w:rPr>
          <w:rStyle w:val="17-1pt"/>
          <w:rFonts w:ascii="Times New Roman" w:eastAsia="Calibri" w:hAnsi="Times New Roman" w:cs="Verdana"/>
          <w:bCs/>
          <w:sz w:val="28"/>
          <w:szCs w:val="28"/>
        </w:rPr>
        <w:t>для 4</w:t>
      </w:r>
      <w:r w:rsidR="008B6035">
        <w:rPr>
          <w:rStyle w:val="17-1pt"/>
          <w:rFonts w:ascii="Times New Roman" w:eastAsia="Calibri" w:hAnsi="Times New Roman" w:cs="Verdana"/>
          <w:bCs/>
          <w:sz w:val="28"/>
          <w:szCs w:val="28"/>
        </w:rPr>
        <w:t>а</w:t>
      </w:r>
      <w:r w:rsidR="008B6035" w:rsidRPr="00284A41">
        <w:rPr>
          <w:rStyle w:val="17-1pt"/>
          <w:rFonts w:ascii="Times New Roman" w:eastAsia="Calibri" w:hAnsi="Times New Roman" w:cs="Verdana"/>
          <w:bCs/>
          <w:sz w:val="28"/>
          <w:szCs w:val="28"/>
        </w:rPr>
        <w:t xml:space="preserve"> класса</w:t>
      </w:r>
    </w:p>
    <w:p w:rsidR="008B6035" w:rsidRDefault="008B6035" w:rsidP="008B6035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b/>
          <w:bCs/>
          <w:sz w:val="28"/>
          <w:szCs w:val="28"/>
        </w:rPr>
      </w:pPr>
    </w:p>
    <w:p w:rsidR="008B6035" w:rsidRPr="00284A41" w:rsidRDefault="008B6035" w:rsidP="008B6035">
      <w:pPr>
        <w:pStyle w:val="170"/>
        <w:shd w:val="clear" w:color="auto" w:fill="auto"/>
        <w:spacing w:after="0" w:line="240" w:lineRule="auto"/>
        <w:rPr>
          <w:rStyle w:val="17-1pt"/>
          <w:rFonts w:ascii="Times New Roman" w:eastAsia="Calibri" w:hAnsi="Times New Roman"/>
          <w:b/>
          <w:bCs/>
          <w:sz w:val="28"/>
          <w:szCs w:val="28"/>
        </w:rPr>
      </w:pPr>
    </w:p>
    <w:p w:rsidR="008B6035" w:rsidRPr="00E146ED" w:rsidRDefault="008B6035" w:rsidP="008B6035">
      <w:pPr>
        <w:pStyle w:val="170"/>
        <w:shd w:val="clear" w:color="auto" w:fill="auto"/>
        <w:spacing w:after="0" w:line="240" w:lineRule="auto"/>
        <w:jc w:val="center"/>
        <w:rPr>
          <w:rStyle w:val="17-1pt"/>
          <w:rFonts w:eastAsia="Calibri" w:cs="Verdana"/>
          <w:bCs/>
          <w:sz w:val="28"/>
          <w:szCs w:val="28"/>
        </w:rPr>
      </w:pPr>
    </w:p>
    <w:p w:rsidR="008B6035" w:rsidRPr="007A6639" w:rsidRDefault="008B6035" w:rsidP="008B6035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sz w:val="28"/>
          <w:szCs w:val="28"/>
        </w:rPr>
      </w:pPr>
      <w:r w:rsidRPr="007A6639">
        <w:rPr>
          <w:rStyle w:val="17-1pt"/>
          <w:rFonts w:ascii="Times New Roman" w:eastAsia="Calibri" w:hAnsi="Times New Roman"/>
          <w:sz w:val="28"/>
          <w:szCs w:val="28"/>
        </w:rPr>
        <w:t>Программа пре</w:t>
      </w:r>
      <w:r w:rsidR="009503DF">
        <w:rPr>
          <w:rStyle w:val="17-1pt"/>
          <w:rFonts w:ascii="Times New Roman" w:eastAsia="Calibri" w:hAnsi="Times New Roman"/>
          <w:sz w:val="28"/>
          <w:szCs w:val="28"/>
        </w:rPr>
        <w:t>дназначена для реализации в 2024 – 2025</w:t>
      </w:r>
      <w:r w:rsidRPr="007A6639">
        <w:rPr>
          <w:rStyle w:val="17-1pt"/>
          <w:rFonts w:ascii="Times New Roman" w:eastAsia="Calibri" w:hAnsi="Times New Roman"/>
          <w:sz w:val="28"/>
          <w:szCs w:val="28"/>
        </w:rPr>
        <w:t xml:space="preserve"> учебном год</w:t>
      </w:r>
      <w:r>
        <w:rPr>
          <w:rStyle w:val="17-1pt"/>
          <w:rFonts w:ascii="Times New Roman" w:eastAsia="Calibri" w:hAnsi="Times New Roman"/>
          <w:sz w:val="28"/>
          <w:szCs w:val="28"/>
        </w:rPr>
        <w:t>у.</w:t>
      </w:r>
    </w:p>
    <w:p w:rsidR="008B6035" w:rsidRDefault="008B6035" w:rsidP="008B6035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sz w:val="24"/>
          <w:szCs w:val="24"/>
        </w:rPr>
      </w:pPr>
    </w:p>
    <w:p w:rsidR="008B6035" w:rsidRDefault="008B6035" w:rsidP="008B6035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sz w:val="24"/>
          <w:szCs w:val="24"/>
        </w:rPr>
      </w:pPr>
    </w:p>
    <w:p w:rsidR="008B6035" w:rsidRDefault="008B6035" w:rsidP="008B6035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sz w:val="24"/>
          <w:szCs w:val="24"/>
        </w:rPr>
      </w:pPr>
    </w:p>
    <w:p w:rsidR="008B6035" w:rsidRPr="007A6639" w:rsidRDefault="008B6035" w:rsidP="008B6035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sz w:val="24"/>
          <w:szCs w:val="24"/>
        </w:rPr>
      </w:pPr>
    </w:p>
    <w:p w:rsidR="008B6035" w:rsidRDefault="008B6035" w:rsidP="008B603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532D">
        <w:rPr>
          <w:rStyle w:val="17-1pt"/>
          <w:rFonts w:ascii="Times New Roman" w:eastAsia="Calibri" w:hAnsi="Times New Roman"/>
          <w:sz w:val="28"/>
          <w:szCs w:val="28"/>
        </w:rPr>
        <w:t xml:space="preserve"> </w:t>
      </w:r>
      <w:r w:rsidRPr="00AF532D">
        <w:rPr>
          <w:rStyle w:val="17-1pt"/>
          <w:rFonts w:ascii="Times New Roman" w:eastAsia="Calibri" w:hAnsi="Times New Roman"/>
          <w:sz w:val="24"/>
          <w:szCs w:val="24"/>
        </w:rPr>
        <w:t xml:space="preserve">Составитель: </w:t>
      </w:r>
      <w:r>
        <w:rPr>
          <w:rStyle w:val="17-1pt"/>
          <w:rFonts w:ascii="Times New Roman" w:eastAsia="Calibri" w:hAnsi="Times New Roman"/>
          <w:sz w:val="24"/>
          <w:szCs w:val="24"/>
        </w:rPr>
        <w:t xml:space="preserve"> </w:t>
      </w:r>
      <w:r w:rsidR="009503DF">
        <w:rPr>
          <w:rFonts w:ascii="Times New Roman" w:hAnsi="Times New Roman"/>
          <w:sz w:val="24"/>
          <w:szCs w:val="24"/>
        </w:rPr>
        <w:t>Капаева И.В.</w:t>
      </w:r>
      <w:r w:rsidRPr="007A6639">
        <w:rPr>
          <w:rFonts w:ascii="Times New Roman" w:hAnsi="Times New Roman"/>
          <w:sz w:val="24"/>
          <w:szCs w:val="24"/>
        </w:rPr>
        <w:t xml:space="preserve">., учитель начальных классов, </w:t>
      </w:r>
      <w:r w:rsidR="009503DF">
        <w:rPr>
          <w:rFonts w:ascii="Times New Roman" w:hAnsi="Times New Roman"/>
          <w:sz w:val="24"/>
          <w:szCs w:val="24"/>
        </w:rPr>
        <w:t>высш</w:t>
      </w:r>
      <w:bookmarkStart w:id="0" w:name="_GoBack"/>
      <w:bookmarkEnd w:id="0"/>
      <w:r w:rsidRPr="007A6639">
        <w:rPr>
          <w:rFonts w:ascii="Times New Roman" w:hAnsi="Times New Roman"/>
          <w:sz w:val="24"/>
          <w:szCs w:val="24"/>
        </w:rPr>
        <w:t>ая квалификационная кате</w:t>
      </w:r>
      <w:r>
        <w:rPr>
          <w:rFonts w:ascii="Times New Roman" w:hAnsi="Times New Roman"/>
          <w:sz w:val="24"/>
          <w:szCs w:val="24"/>
        </w:rPr>
        <w:t>гория</w:t>
      </w:r>
    </w:p>
    <w:p w:rsidR="00220898" w:rsidRPr="009C5545" w:rsidRDefault="008B6035" w:rsidP="0022089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              </w:t>
      </w:r>
      <w:r w:rsidR="00220898" w:rsidRPr="009C5545">
        <w:rPr>
          <w:rFonts w:ascii="Times New Roman" w:hAnsi="Times New Roman"/>
          <w:b/>
          <w:sz w:val="24"/>
          <w:szCs w:val="24"/>
        </w:rPr>
        <w:t>Содержание.</w:t>
      </w:r>
    </w:p>
    <w:p w:rsidR="00220898" w:rsidRPr="004A0420" w:rsidRDefault="00220898" w:rsidP="00220898">
      <w:pPr>
        <w:rPr>
          <w:rFonts w:ascii="Times New Roman" w:hAnsi="Times New Roman"/>
          <w:sz w:val="24"/>
          <w:szCs w:val="24"/>
        </w:rPr>
      </w:pPr>
      <w:r w:rsidRPr="004A0420">
        <w:rPr>
          <w:rFonts w:ascii="Times New Roman" w:hAnsi="Times New Roman"/>
          <w:sz w:val="24"/>
          <w:szCs w:val="24"/>
        </w:rPr>
        <w:t>1.Пояснительная записка.</w:t>
      </w:r>
    </w:p>
    <w:p w:rsidR="00220898" w:rsidRPr="004A0420" w:rsidRDefault="00220898" w:rsidP="00220898">
      <w:pPr>
        <w:rPr>
          <w:rFonts w:ascii="Times New Roman" w:hAnsi="Times New Roman"/>
          <w:sz w:val="24"/>
          <w:szCs w:val="24"/>
        </w:rPr>
      </w:pPr>
      <w:r w:rsidRPr="004A0420">
        <w:rPr>
          <w:rFonts w:ascii="Times New Roman" w:hAnsi="Times New Roman"/>
          <w:sz w:val="24"/>
          <w:szCs w:val="24"/>
        </w:rPr>
        <w:t>2. Общая характеристика учебного предмета</w:t>
      </w:r>
      <w:r>
        <w:rPr>
          <w:rFonts w:ascii="Times New Roman" w:hAnsi="Times New Roman"/>
          <w:sz w:val="24"/>
          <w:szCs w:val="24"/>
        </w:rPr>
        <w:t>.</w:t>
      </w:r>
    </w:p>
    <w:p w:rsidR="00220898" w:rsidRPr="004A0420" w:rsidRDefault="00220898" w:rsidP="00220898">
      <w:pPr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3. О</w:t>
      </w:r>
      <w:r w:rsidRPr="004A042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писание места учебного предмета в учебном плане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</w:p>
    <w:p w:rsidR="00220898" w:rsidRPr="004A0420" w:rsidRDefault="00220898" w:rsidP="00220898">
      <w:pPr>
        <w:pStyle w:val="a5"/>
        <w:shd w:val="clear" w:color="auto" w:fill="FFFFFF"/>
        <w:spacing w:before="0" w:beforeAutospacing="0" w:after="255" w:afterAutospacing="0" w:line="270" w:lineRule="atLeast"/>
        <w:rPr>
          <w:color w:val="333333"/>
        </w:rPr>
      </w:pPr>
      <w:r>
        <w:rPr>
          <w:color w:val="333333"/>
        </w:rPr>
        <w:t>4. Л</w:t>
      </w:r>
      <w:r w:rsidRPr="004A0420">
        <w:rPr>
          <w:color w:val="333333"/>
        </w:rPr>
        <w:t>ичностные и предметные результаты освоения учебного</w:t>
      </w:r>
      <w:r>
        <w:rPr>
          <w:color w:val="333333"/>
        </w:rPr>
        <w:t xml:space="preserve"> предмета.</w:t>
      </w:r>
    </w:p>
    <w:p w:rsidR="00220898" w:rsidRPr="004A0420" w:rsidRDefault="00220898" w:rsidP="00220898">
      <w:pPr>
        <w:pStyle w:val="a5"/>
        <w:shd w:val="clear" w:color="auto" w:fill="FFFFFF"/>
        <w:spacing w:before="0" w:beforeAutospacing="0" w:after="255" w:afterAutospacing="0" w:line="270" w:lineRule="atLeast"/>
        <w:rPr>
          <w:color w:val="333333"/>
        </w:rPr>
      </w:pPr>
      <w:r>
        <w:rPr>
          <w:color w:val="333333"/>
        </w:rPr>
        <w:t>5. С</w:t>
      </w:r>
      <w:r w:rsidRPr="004A0420">
        <w:rPr>
          <w:color w:val="333333"/>
        </w:rPr>
        <w:t>одержание учебного</w:t>
      </w:r>
      <w:r>
        <w:rPr>
          <w:color w:val="333333"/>
        </w:rPr>
        <w:t xml:space="preserve"> предмета.</w:t>
      </w:r>
    </w:p>
    <w:p w:rsidR="00220898" w:rsidRDefault="00220898" w:rsidP="00220898">
      <w:pPr>
        <w:pStyle w:val="a5"/>
        <w:shd w:val="clear" w:color="auto" w:fill="FFFFFF"/>
        <w:spacing w:before="0" w:beforeAutospacing="0" w:after="255" w:afterAutospacing="0" w:line="270" w:lineRule="atLeast"/>
        <w:rPr>
          <w:color w:val="333333"/>
        </w:rPr>
      </w:pPr>
      <w:r>
        <w:rPr>
          <w:color w:val="333333"/>
        </w:rPr>
        <w:t>6. Т</w:t>
      </w:r>
      <w:r w:rsidRPr="004A0420">
        <w:rPr>
          <w:color w:val="333333"/>
        </w:rPr>
        <w:t xml:space="preserve">ематическое </w:t>
      </w:r>
      <w:r>
        <w:rPr>
          <w:color w:val="333333"/>
        </w:rPr>
        <w:t>планирование.</w:t>
      </w:r>
    </w:p>
    <w:p w:rsidR="00220898" w:rsidRPr="004A0420" w:rsidRDefault="00220898" w:rsidP="00220898">
      <w:pPr>
        <w:pStyle w:val="a5"/>
        <w:shd w:val="clear" w:color="auto" w:fill="FFFFFF"/>
        <w:spacing w:before="0" w:beforeAutospacing="0" w:after="255" w:afterAutospacing="0" w:line="270" w:lineRule="atLeast"/>
        <w:rPr>
          <w:color w:val="333333"/>
        </w:rPr>
      </w:pPr>
      <w:r>
        <w:rPr>
          <w:color w:val="333333"/>
        </w:rPr>
        <w:t xml:space="preserve"> 7. О</w:t>
      </w:r>
      <w:r w:rsidRPr="004A0420">
        <w:rPr>
          <w:color w:val="333333"/>
        </w:rPr>
        <w:t>писание материально-технического обеспечения образовательной деятельности.</w:t>
      </w:r>
    </w:p>
    <w:p w:rsidR="00220898" w:rsidRDefault="00220898" w:rsidP="008B60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20898" w:rsidRDefault="00220898" w:rsidP="008B60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20898" w:rsidRDefault="00220898" w:rsidP="008B60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20898" w:rsidRDefault="00220898" w:rsidP="008B60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20898" w:rsidRDefault="00220898" w:rsidP="008B60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20898" w:rsidRDefault="00220898" w:rsidP="008B60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20898" w:rsidRDefault="00220898" w:rsidP="008B60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20898" w:rsidRDefault="00220898" w:rsidP="008B60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20898" w:rsidRDefault="00220898" w:rsidP="008B60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20898" w:rsidRDefault="00220898" w:rsidP="008B60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20898" w:rsidRDefault="008B6035" w:rsidP="008B60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</w:t>
      </w:r>
    </w:p>
    <w:p w:rsidR="00CB6FE5" w:rsidRPr="00CB6FE5" w:rsidRDefault="008B6035" w:rsidP="008B60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</w:t>
      </w:r>
      <w:r w:rsidR="000E03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 </w:t>
      </w:r>
      <w:r w:rsidR="00CB6FE5" w:rsidRPr="00CB6FE5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8B6035" w:rsidRPr="00D31E09" w:rsidRDefault="008B6035" w:rsidP="008B6035">
      <w:pPr>
        <w:widowControl w:val="0"/>
        <w:tabs>
          <w:tab w:val="left" w:pos="779"/>
        </w:tabs>
        <w:autoSpaceDE w:val="0"/>
        <w:autoSpaceDN w:val="0"/>
        <w:spacing w:before="194" w:after="0" w:line="240" w:lineRule="auto"/>
        <w:ind w:right="104"/>
        <w:jc w:val="both"/>
        <w:rPr>
          <w:rFonts w:ascii="Times New Roman" w:hAnsi="Times New Roman"/>
          <w:sz w:val="24"/>
        </w:rPr>
      </w:pPr>
      <w:r w:rsidRPr="00093189">
        <w:rPr>
          <w:rFonts w:ascii="Times New Roman" w:hAnsi="Times New Roman" w:cs="Times New Roman"/>
          <w:color w:val="000000" w:themeColor="text1"/>
          <w:sz w:val="24"/>
          <w:szCs w:val="24"/>
        </w:rPr>
        <w:t>Рабочая программа по учебному предмету 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Ручной труд</w:t>
      </w:r>
      <w:r w:rsidRPr="00093189">
        <w:rPr>
          <w:rFonts w:ascii="Times New Roman" w:hAnsi="Times New Roman" w:cs="Times New Roman"/>
          <w:color w:val="000000" w:themeColor="text1"/>
          <w:sz w:val="24"/>
          <w:szCs w:val="24"/>
        </w:rPr>
        <w:t>»  составлена</w:t>
      </w:r>
      <w:r>
        <w:t xml:space="preserve"> </w:t>
      </w:r>
      <w:r w:rsidRPr="00D31E09">
        <w:rPr>
          <w:rFonts w:ascii="Times New Roman" w:hAnsi="Times New Roman"/>
          <w:sz w:val="24"/>
          <w:szCs w:val="24"/>
        </w:rPr>
        <w:t>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нарушениями), Примерной адаптированной основн</w:t>
      </w:r>
      <w:r>
        <w:rPr>
          <w:rFonts w:ascii="Times New Roman" w:hAnsi="Times New Roman"/>
          <w:sz w:val="24"/>
          <w:szCs w:val="24"/>
        </w:rPr>
        <w:t>ой общеобразовательной программы</w:t>
      </w:r>
      <w:r w:rsidRPr="00D31E09">
        <w:rPr>
          <w:rFonts w:ascii="Times New Roman" w:hAnsi="Times New Roman"/>
          <w:sz w:val="24"/>
          <w:szCs w:val="24"/>
        </w:rPr>
        <w:t xml:space="preserve"> образования обучающихся с умственной отсталостью (интеллект</w:t>
      </w:r>
      <w:r>
        <w:rPr>
          <w:rFonts w:ascii="Times New Roman" w:hAnsi="Times New Roman"/>
          <w:sz w:val="24"/>
          <w:szCs w:val="24"/>
        </w:rPr>
        <w:t>уальными нарушениями) (вариант 1</w:t>
      </w:r>
      <w:r w:rsidRPr="00D31E09">
        <w:rPr>
          <w:rFonts w:ascii="Times New Roman" w:hAnsi="Times New Roman"/>
          <w:sz w:val="24"/>
          <w:szCs w:val="24"/>
        </w:rPr>
        <w:t>),</w:t>
      </w:r>
      <w:r w:rsidRPr="00D31E09">
        <w:rPr>
          <w:rFonts w:ascii="Times New Roman" w:hAnsi="Times New Roman"/>
          <w:sz w:val="24"/>
        </w:rPr>
        <w:t xml:space="preserve"> приказа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министерства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образования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Российской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Федерации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от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19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декабря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2014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г.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№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1599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–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п.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«Об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утверждении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федерального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государственного</w:t>
      </w:r>
      <w:r w:rsidRPr="00D31E09">
        <w:rPr>
          <w:rFonts w:ascii="Times New Roman" w:hAnsi="Times New Roman"/>
          <w:spacing w:val="-3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образовательного</w:t>
      </w:r>
      <w:r w:rsidRPr="00D31E09">
        <w:rPr>
          <w:rFonts w:ascii="Times New Roman" w:hAnsi="Times New Roman"/>
          <w:spacing w:val="-3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стандарта</w:t>
      </w:r>
      <w:r w:rsidRPr="00D31E09">
        <w:rPr>
          <w:rFonts w:ascii="Times New Roman" w:hAnsi="Times New Roman"/>
          <w:spacing w:val="-2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образования</w:t>
      </w:r>
      <w:r w:rsidRPr="00D31E09">
        <w:rPr>
          <w:rFonts w:ascii="Times New Roman" w:hAnsi="Times New Roman"/>
          <w:spacing w:val="-3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обучающихся</w:t>
      </w:r>
      <w:r w:rsidRPr="00D31E09">
        <w:rPr>
          <w:rFonts w:ascii="Times New Roman" w:hAnsi="Times New Roman"/>
          <w:spacing w:val="-2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с</w:t>
      </w:r>
      <w:r w:rsidRPr="00D31E09">
        <w:rPr>
          <w:rFonts w:ascii="Times New Roman" w:hAnsi="Times New Roman"/>
          <w:spacing w:val="-2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умственной</w:t>
      </w:r>
      <w:r w:rsidRPr="00D31E09">
        <w:rPr>
          <w:rFonts w:ascii="Times New Roman" w:hAnsi="Times New Roman"/>
          <w:spacing w:val="-3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отсталостью</w:t>
      </w:r>
      <w:r w:rsidRPr="00D31E09">
        <w:rPr>
          <w:rFonts w:ascii="Times New Roman" w:hAnsi="Times New Roman"/>
          <w:spacing w:val="-2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(интеллектуальными</w:t>
      </w:r>
      <w:r w:rsidRPr="00D31E09">
        <w:rPr>
          <w:rFonts w:ascii="Times New Roman" w:hAnsi="Times New Roman"/>
          <w:spacing w:val="-3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нарушениями).</w:t>
      </w:r>
    </w:p>
    <w:p w:rsidR="00CB6FE5" w:rsidRPr="00CB6FE5" w:rsidRDefault="00CB6FE5" w:rsidP="000D60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Ручной труд как школьный учебный предмет имеет важное коррекционно-развивающее значение. Уроки ручного труда оказывают существенное воздействие на интеллектуальную, эмоциональную и двигательную сферы, способствуют формированию личности обучающихся, воспитанию положительных навыков и привычек.</w:t>
      </w:r>
    </w:p>
    <w:p w:rsidR="00A1572B" w:rsidRDefault="00CB6FE5" w:rsidP="000D60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 xml:space="preserve">Изучение предмета «Ручной труд» в начальной школе направлено на достижение следующих </w:t>
      </w:r>
      <w:r w:rsidRPr="00CB6FE5">
        <w:rPr>
          <w:rFonts w:ascii="Times New Roman" w:eastAsia="Times New Roman" w:hAnsi="Times New Roman" w:cs="Times New Roman"/>
          <w:b/>
          <w:bCs/>
          <w:sz w:val="24"/>
          <w:szCs w:val="24"/>
        </w:rPr>
        <w:t>целей</w:t>
      </w:r>
      <w:r w:rsidRPr="00CB6FE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D54E6" w:rsidRDefault="00CB6FE5" w:rsidP="000D60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 xml:space="preserve"> -воспитание положительных качеств личности ученика: трудолюбия, настойчивости, умение работать в коллективе; </w:t>
      </w:r>
    </w:p>
    <w:p w:rsidR="008D54E6" w:rsidRDefault="00CB6FE5" w:rsidP="000D60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 xml:space="preserve">- уважение к людям труда; </w:t>
      </w:r>
    </w:p>
    <w:p w:rsidR="00A1572B" w:rsidRDefault="00CB6FE5" w:rsidP="000D60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- получение элементарных знаний по видам труда.</w:t>
      </w:r>
    </w:p>
    <w:p w:rsidR="009C1DA2" w:rsidRDefault="00CB6FE5" w:rsidP="000D60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6FE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  <w:r w:rsidRPr="00CB6F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C1DA2" w:rsidRDefault="00CB6FE5" w:rsidP="000D60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 xml:space="preserve">- формирование трудовых качеств; </w:t>
      </w:r>
    </w:p>
    <w:p w:rsidR="009C1DA2" w:rsidRDefault="00CB6FE5" w:rsidP="000D60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 xml:space="preserve">- обучение доступным приемам труда; </w:t>
      </w:r>
    </w:p>
    <w:p w:rsidR="009C1DA2" w:rsidRDefault="00CB6FE5" w:rsidP="000D60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 xml:space="preserve">- развитие самостоятельности в труде; </w:t>
      </w:r>
    </w:p>
    <w:p w:rsidR="009C1DA2" w:rsidRDefault="00CB6FE5" w:rsidP="000D60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- привитие интереса к труду;</w:t>
      </w:r>
    </w:p>
    <w:p w:rsidR="009C1DA2" w:rsidRDefault="00CB6FE5" w:rsidP="008D54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 xml:space="preserve"> - формирование организационных умений в труде – работать только на своем рабочем месте, правильно располагать на нем инструменты и материалы, убирать их по окончании работы. </w:t>
      </w:r>
    </w:p>
    <w:p w:rsidR="00A1572B" w:rsidRDefault="00CB6FE5" w:rsidP="008B6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Для реализации данного планир</w:t>
      </w:r>
      <w:r w:rsidR="00C83F8F">
        <w:rPr>
          <w:rFonts w:ascii="Times New Roman" w:eastAsia="Times New Roman" w:hAnsi="Times New Roman" w:cs="Times New Roman"/>
          <w:sz w:val="24"/>
          <w:szCs w:val="24"/>
        </w:rPr>
        <w:t xml:space="preserve">ования был выбран учебник для 4 </w:t>
      </w:r>
      <w:r w:rsidRPr="00CB6FE5">
        <w:rPr>
          <w:rFonts w:ascii="Times New Roman" w:eastAsia="Times New Roman" w:hAnsi="Times New Roman" w:cs="Times New Roman"/>
          <w:sz w:val="24"/>
          <w:szCs w:val="24"/>
        </w:rPr>
        <w:t>класса общеобразовательных организаций, реализующих адаптированные основные общеобразовательные программы, автор Л.А.Кузнецова «Технология. Ручной т</w:t>
      </w:r>
      <w:r w:rsidR="00490F75">
        <w:rPr>
          <w:rFonts w:ascii="Times New Roman" w:eastAsia="Times New Roman" w:hAnsi="Times New Roman" w:cs="Times New Roman"/>
          <w:sz w:val="24"/>
          <w:szCs w:val="24"/>
        </w:rPr>
        <w:t>руд», Москва «Просвещение», 2020</w:t>
      </w:r>
      <w:r w:rsidRPr="00CB6F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06F57" w:rsidRDefault="008B6035" w:rsidP="00806F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2.</w:t>
      </w:r>
      <w:r w:rsidR="00806F57" w:rsidRPr="00806F57"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C05173" w:rsidRPr="00806F57" w:rsidRDefault="00C05173" w:rsidP="00806F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F57">
        <w:rPr>
          <w:rFonts w:ascii="Times New Roman" w:hAnsi="Times New Roman" w:cs="Times New Roman"/>
          <w:color w:val="000000"/>
          <w:sz w:val="24"/>
          <w:szCs w:val="24"/>
        </w:rPr>
        <w:t>. Ни один предмет не дает возможности для такого разнообразия движений пальцами, кистью руки, как трудовое обучение. Давно установлено, что активные физические действия пальцами благотворно влияют на весь организм. Развивая моторику в процессе трудового обучения, мы создаем предпосылки для становления многих психических процессов. Речевые области формируются под влиянием импульсов, поступающих от пальцев рук. У обучающихся вырабатываются такие волевые качества, как терпение и настойчивость, энергичность в достижении цели, аккуратность и тщательность в исполнении работы. Трудовое обучение позволяют проявить себя детям с нарушениями интеллекта, которые, в меньшей степени востребованы на других учебных предметах. Ручная умелость развивается на уроках в процессе обработки различных</w:t>
      </w:r>
      <w:r w:rsidR="00806F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06F57">
        <w:rPr>
          <w:rFonts w:ascii="Times New Roman" w:hAnsi="Times New Roman" w:cs="Times New Roman"/>
          <w:color w:val="000000"/>
          <w:sz w:val="24"/>
          <w:szCs w:val="24"/>
        </w:rPr>
        <w:t xml:space="preserve">материалов. Чем шире круг операций, которыми овладевают дети, тем лучше и многостороннее развита координация движений, тем проще ребенку овладевать новыми видами деятельности, еще не встречавшимися. Именно поэтому трудовое обучение характеризуется многообразием ручных вырезывание разных видов, складывание по прямой линии и кривой, сгибание, обрывание, вытягивание и скатывание (из пластилина), выполнение стежков на ткани и т.д. При изготовлении объектов на уроках трудового обучения используются разные виды бумаги, обладающие различными свойствами; ткань и нитки различного происхождения; самый разнообразный природный материал растительного и минерального происхождения, который можно найти проволока, фольга; так называемые бросовые </w:t>
      </w:r>
      <w:r w:rsidRPr="00806F57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материалы (древесные опилки). Обучающиеся знакомятся не только с различными свойствами одного материала, но и с одним и тем же свойством разных материалов, например, свойством гибкости. Для развития ребенка имеет огромное значение многообразие операций в пределах одной и той же техники: аппликация может быть вырезана ножницами или выполнена способом обрывания, приклеена или пришита нитками, на бумажной основе ли на ткани. Уроки трудового обучения позволяют учащимся видеть одинаковые приемы в работе с различными материалами: лепить можно из глины, пластилина, теста; приклеивать можно бумагу, ткань, природный материал и т.д., а это положительно сказывается на развитии познавательной деятельности. В третьем классе формирование первоначальных трудовых навыков завершается, но по-прежнему в течение всего учебного года активно ведется работа по поддержанию интереса к труду в самых различных формах. Используются различные методы подачи учебного материала, обучение происходит с элементами занимательности и игры, обучающимся предлагаются посильные и общественно значимые задания. Начиная с 3-го класса, усиливается работа по пробуждению интереса учащихся именно к тем профессиям, обучение которым организовано в школе, в доступной для таких детей форме раскрывается их важность и привлекательность. Содержание учебного материала в третьем информационно практическую деятельность обучающихся, которые направлены на расширение и закрепление круга знаний и умений, приобретенных в первом и во втором классах и способствующих выработке устойчивых положительных навыков и привычек. Отличительной особенностью обучения в третьем классе является увеличение степени самостоятельности обучающихся. Анализ образца изделия школьникам предлагается провести самостоятельно, поскольку они обучались этому с первого класса. На уроках трудового обучения прида</w:t>
      </w:r>
      <w:r w:rsidRPr="00806F57">
        <w:rPr>
          <w:rFonts w:ascii="Times New Roman" w:hAnsi="Cambria Math" w:cs="Times New Roman"/>
          <w:color w:val="000000"/>
          <w:sz w:val="24"/>
          <w:szCs w:val="24"/>
        </w:rPr>
        <w:t>ѐ</w:t>
      </w:r>
      <w:r w:rsidRPr="00806F57">
        <w:rPr>
          <w:rFonts w:ascii="Times New Roman" w:hAnsi="Times New Roman" w:cs="Times New Roman"/>
          <w:color w:val="000000"/>
          <w:sz w:val="24"/>
          <w:szCs w:val="24"/>
        </w:rPr>
        <w:t>тся особое значение художественной деятельности, как эффективному средству развития воображения и эстетического чувства детей. На каждом уроке предусматривается включение обучающихся в практическую деятельность продуктивного, творческого характера. Трудовое обучение является комплексным и интегративным учебным предметом. В содержательном плане он предполагает реальные взаимосвязи практически со всеми предметами начальной школы.</w:t>
      </w:r>
    </w:p>
    <w:p w:rsidR="00C05173" w:rsidRPr="00806F57" w:rsidRDefault="008B6035" w:rsidP="00C05173">
      <w:pPr>
        <w:pStyle w:val="a5"/>
        <w:jc w:val="center"/>
        <w:rPr>
          <w:b/>
        </w:rPr>
      </w:pPr>
      <w:r>
        <w:rPr>
          <w:b/>
          <w:iCs/>
        </w:rPr>
        <w:t>3. Описание места</w:t>
      </w:r>
      <w:r w:rsidR="00C05173" w:rsidRPr="00806F57">
        <w:rPr>
          <w:b/>
          <w:iCs/>
        </w:rPr>
        <w:t xml:space="preserve"> учебного предмета в учебном плане.</w:t>
      </w:r>
    </w:p>
    <w:p w:rsidR="00C05173" w:rsidRDefault="00806F57" w:rsidP="00806F57">
      <w:pPr>
        <w:pStyle w:val="a5"/>
      </w:pPr>
      <w:r>
        <w:t xml:space="preserve"> Учебный предмет «Ручной труд» рас</w:t>
      </w:r>
      <w:r w:rsidR="008B6035">
        <w:t>считан на 34 учебные недели по 1</w:t>
      </w:r>
      <w:r>
        <w:t xml:space="preserve"> ч в неделю, </w:t>
      </w:r>
      <w:r w:rsidR="008B6035">
        <w:t xml:space="preserve"> 34 часа</w:t>
      </w:r>
      <w:r w:rsidR="00C05173">
        <w:t xml:space="preserve"> в год.</w:t>
      </w:r>
    </w:p>
    <w:p w:rsidR="009C1DA2" w:rsidRPr="004761D4" w:rsidRDefault="008B6035" w:rsidP="004761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4.Личностные и </w:t>
      </w:r>
      <w:r w:rsidR="00CB6FE5" w:rsidRPr="00CB6FE5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</w:t>
      </w:r>
      <w:r w:rsidR="000575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B6FE5" w:rsidRPr="00CB6FE5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 освоения учебного предмета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9C1DA2" w:rsidRPr="00CB6FE5" w:rsidRDefault="009C1DA2" w:rsidP="000D60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4761D4" w:rsidRDefault="009C1DA2" w:rsidP="004761D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Ответственное отношение к учению, готовность и спо</w:t>
      </w:r>
      <w:r w:rsidRPr="00CB6FE5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собность обучающихся к саморазвитию и самообразованию на основе </w:t>
      </w:r>
    </w:p>
    <w:p w:rsidR="009C1DA2" w:rsidRPr="00CB6FE5" w:rsidRDefault="009C1DA2" w:rsidP="004761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мотивации к обучению и познанию;</w:t>
      </w:r>
    </w:p>
    <w:p w:rsidR="009C1DA2" w:rsidRPr="00CB6FE5" w:rsidRDefault="009C1DA2" w:rsidP="004761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Развитая мотивация учебной деятельности и личностного смысла учения, заинтересованность в приобретении и расширении знаний и способов действий, т</w:t>
      </w:r>
    </w:p>
    <w:p w:rsidR="009C1DA2" w:rsidRPr="00CB6FE5" w:rsidRDefault="009C1DA2" w:rsidP="004761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Развитие мыслительной деятельности;</w:t>
      </w:r>
    </w:p>
    <w:p w:rsidR="009C1DA2" w:rsidRPr="00CB6FE5" w:rsidRDefault="009C1DA2" w:rsidP="004761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компетентности в об</w:t>
      </w:r>
      <w:r w:rsidRPr="00CB6FE5">
        <w:rPr>
          <w:rFonts w:ascii="Times New Roman" w:eastAsia="Times New Roman" w:hAnsi="Times New Roman" w:cs="Times New Roman"/>
          <w:sz w:val="24"/>
          <w:szCs w:val="24"/>
        </w:rPr>
        <w:softHyphen/>
        <w:t>щении и сотрудничестве со сверстниками, старшими и млад</w:t>
      </w:r>
      <w:r w:rsidRPr="00CB6FE5">
        <w:rPr>
          <w:rFonts w:ascii="Times New Roman" w:eastAsia="Times New Roman" w:hAnsi="Times New Roman" w:cs="Times New Roman"/>
          <w:sz w:val="24"/>
          <w:szCs w:val="24"/>
        </w:rPr>
        <w:softHyphen/>
        <w:t>шими в образовательной, учебно-исследовательской, творче</w:t>
      </w:r>
      <w:r w:rsidRPr="00CB6FE5">
        <w:rPr>
          <w:rFonts w:ascii="Times New Roman" w:eastAsia="Times New Roman" w:hAnsi="Times New Roman" w:cs="Times New Roman"/>
          <w:sz w:val="24"/>
          <w:szCs w:val="24"/>
        </w:rPr>
        <w:softHyphen/>
        <w:t>ской и других видах деятельности;</w:t>
      </w:r>
    </w:p>
    <w:p w:rsidR="009C1DA2" w:rsidRPr="00CB6FE5" w:rsidRDefault="009C1DA2" w:rsidP="004761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Формирование умения ясно, точно, грамотно излагать свои мысли в устной и письменной речи, понимать смысл поставленной задачи;</w:t>
      </w:r>
    </w:p>
    <w:p w:rsidR="009C1DA2" w:rsidRPr="004761D4" w:rsidRDefault="009C1DA2" w:rsidP="004761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Формирование способности к эмоциональному вос</w:t>
      </w:r>
      <w:r w:rsidRPr="00CB6FE5">
        <w:rPr>
          <w:rFonts w:ascii="Times New Roman" w:eastAsia="Times New Roman" w:hAnsi="Times New Roman" w:cs="Times New Roman"/>
          <w:sz w:val="24"/>
          <w:szCs w:val="24"/>
        </w:rPr>
        <w:softHyphen/>
        <w:t>приятию учебного материала</w:t>
      </w:r>
    </w:p>
    <w:p w:rsidR="00CB6FE5" w:rsidRPr="00CB6FE5" w:rsidRDefault="00CB6FE5" w:rsidP="000D60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CB6FE5" w:rsidRPr="00CB6FE5" w:rsidRDefault="00CB6FE5" w:rsidP="000D60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Минимальный уровень:</w:t>
      </w:r>
    </w:p>
    <w:p w:rsidR="00CB6FE5" w:rsidRPr="00CB6FE5" w:rsidRDefault="00CB6FE5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- знание правил организации рабочего места и умение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</w:t>
      </w:r>
    </w:p>
    <w:p w:rsidR="00CB6FE5" w:rsidRPr="00CB6FE5" w:rsidRDefault="00CB6FE5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- знание видов трудовых работ;</w:t>
      </w:r>
    </w:p>
    <w:p w:rsidR="00CB6FE5" w:rsidRPr="00CB6FE5" w:rsidRDefault="00CB6FE5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- знание названий и некоторых свойств поделочных материалов, используемых на уроках ручного труда; знание и соблюдение правил их хранения, санитарно-гигиенических требований при работе с ними;</w:t>
      </w:r>
    </w:p>
    <w:p w:rsidR="00CB6FE5" w:rsidRPr="00CB6FE5" w:rsidRDefault="00CB6FE5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- знание названий инструментов, необходимых на уроках ручного труда, их устройства, правил техники безопасной работы с колющими и режущими инструментами;</w:t>
      </w:r>
    </w:p>
    <w:p w:rsidR="00CB6FE5" w:rsidRPr="00CB6FE5" w:rsidRDefault="00CB6FE5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- знание приемов работы (разметки деталей, выделения детали из заготовки, формообразования, соединения деталей, отделки изделия), используемые на уроках ручного труда;</w:t>
      </w:r>
    </w:p>
    <w:p w:rsidR="00CB6FE5" w:rsidRPr="00CB6FE5" w:rsidRDefault="00CB6FE5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- анализ объекта, подлежащего изготовлению, выделение и называние его признаков и свойств; определение способов соединения деталей;</w:t>
      </w:r>
    </w:p>
    <w:p w:rsidR="00CB6FE5" w:rsidRPr="00CB6FE5" w:rsidRDefault="00CB6FE5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- пользование доступными технологическими (инструкционными) картами;</w:t>
      </w:r>
    </w:p>
    <w:p w:rsidR="00CB6FE5" w:rsidRPr="00CB6FE5" w:rsidRDefault="00CB6FE5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- составление стандартного плана работы по пунктам;</w:t>
      </w:r>
    </w:p>
    <w:p w:rsidR="00CB6FE5" w:rsidRPr="00CB6FE5" w:rsidRDefault="00CB6FE5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- владение некоторыми технологическими приемами ручной обработки материалов;</w:t>
      </w:r>
    </w:p>
    <w:p w:rsidR="00CB6FE5" w:rsidRPr="00CB6FE5" w:rsidRDefault="00CB6FE5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- использование в работе доступных материалов (глиной и пластилином; природными материалами; бумагой и картоном; нитками и тканью;</w:t>
      </w:r>
    </w:p>
    <w:p w:rsidR="00CB6FE5" w:rsidRPr="00CB6FE5" w:rsidRDefault="00CB6FE5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-выполнение несложного ремонта одежды)</w:t>
      </w:r>
    </w:p>
    <w:p w:rsidR="00CB6FE5" w:rsidRPr="00CB6FE5" w:rsidRDefault="00CB6FE5" w:rsidP="000D60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b/>
          <w:bCs/>
          <w:sz w:val="24"/>
          <w:szCs w:val="24"/>
        </w:rPr>
        <w:t>Достаточный уровень:</w:t>
      </w:r>
    </w:p>
    <w:p w:rsidR="00CB6FE5" w:rsidRPr="00CB6FE5" w:rsidRDefault="00CB6FE5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- знание правил рациональной организации труда, включающих упорядоченность действий и самодисциплину;</w:t>
      </w:r>
    </w:p>
    <w:p w:rsidR="00CB6FE5" w:rsidRPr="00CB6FE5" w:rsidRDefault="00CB6FE5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- знание об исторической, культурной и эстетической ценности вещей;</w:t>
      </w:r>
    </w:p>
    <w:p w:rsidR="00CB6FE5" w:rsidRPr="00CB6FE5" w:rsidRDefault="00CB6FE5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- знание видов художественных ремесел;</w:t>
      </w:r>
    </w:p>
    <w:p w:rsidR="00CB6FE5" w:rsidRPr="00CB6FE5" w:rsidRDefault="00CB6FE5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- нахождение необходимой информации в материалах учебника, рабочей тетради;</w:t>
      </w:r>
    </w:p>
    <w:p w:rsidR="00CB6FE5" w:rsidRPr="00CB6FE5" w:rsidRDefault="00CB6FE5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- знание и использование правил безопасной работы с режущими и колющими инструментами, соблюдение санитарно-гигиенических требований при выполнении трудовых работ;</w:t>
      </w:r>
    </w:p>
    <w:p w:rsidR="00CB6FE5" w:rsidRPr="00CB6FE5" w:rsidRDefault="00CB6FE5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- осознанный подбор материалов по их физическим, декоративно-художественным и конструктивным свойствам;</w:t>
      </w:r>
    </w:p>
    <w:p w:rsidR="00CB6FE5" w:rsidRPr="00CB6FE5" w:rsidRDefault="00CB6FE5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- отбор оптимальных и доступных технологических приемов ручной обработки в зависимости от свойств материалов и поставленных целей; экономное расходование материалов;</w:t>
      </w:r>
    </w:p>
    <w:p w:rsidR="00CB6FE5" w:rsidRPr="00CB6FE5" w:rsidRDefault="00CB6FE5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- использование в работе с разнообразной наглядности: составление плана работы над изделием с опорой на предметно-операционные и графические планы, распознавание простейших технических рисунков, схем, чертежей, их чтение и выполнение действий в соответствии с ними в процессе изготовления изделия;</w:t>
      </w:r>
    </w:p>
    <w:p w:rsidR="00CB6FE5" w:rsidRPr="00CB6FE5" w:rsidRDefault="00CB6FE5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- осуществление текущего самоконтроля выполняемых практических действий и корректировка хода практической работы;</w:t>
      </w:r>
    </w:p>
    <w:p w:rsidR="00CB6FE5" w:rsidRPr="00CB6FE5" w:rsidRDefault="00CB6FE5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- оценка своих изделий (красиво, некрасиво, аккуратно, похоже на образец);</w:t>
      </w:r>
    </w:p>
    <w:p w:rsidR="00CB6FE5" w:rsidRPr="00CB6FE5" w:rsidRDefault="00CB6FE5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- установление причинно-следственных связей между выполняемыми действиями и их результатами;</w:t>
      </w:r>
    </w:p>
    <w:p w:rsidR="00CB6FE5" w:rsidRDefault="00CB6FE5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- выполнение общественных поручений по уборке класса/мастерской после уроков трудового обучения.</w:t>
      </w:r>
    </w:p>
    <w:p w:rsidR="00A242F7" w:rsidRPr="000D607A" w:rsidRDefault="0005754A" w:rsidP="000D60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Pr="0005754A">
        <w:rPr>
          <w:rFonts w:ascii="Times New Roman" w:eastAsia="Times New Roman" w:hAnsi="Times New Roman" w:cs="Times New Roman"/>
          <w:b/>
          <w:sz w:val="24"/>
          <w:szCs w:val="24"/>
        </w:rPr>
        <w:t>етапредметные результаты</w:t>
      </w:r>
    </w:p>
    <w:p w:rsidR="00A242F7" w:rsidRPr="00A242F7" w:rsidRDefault="00A242F7" w:rsidP="000D607A">
      <w:pPr>
        <w:pStyle w:val="a0"/>
        <w:numPr>
          <w:ilvl w:val="0"/>
          <w:numId w:val="1"/>
        </w:numPr>
        <w:spacing w:line="240" w:lineRule="auto"/>
        <w:ind w:left="0"/>
        <w:jc w:val="both"/>
        <w:rPr>
          <w:sz w:val="24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r w:rsidRPr="00A242F7">
        <w:rPr>
          <w:sz w:val="24"/>
        </w:rPr>
        <w:t>Вычерчивание пря</w:t>
      </w:r>
      <w:r w:rsidRPr="00A242F7">
        <w:rPr>
          <w:sz w:val="24"/>
        </w:rPr>
        <w:softHyphen/>
        <w:t>моугольника и квадрата по заданным размерам на бумаге в клетку.</w:t>
      </w:r>
    </w:p>
    <w:p w:rsidR="00A242F7" w:rsidRPr="004761D4" w:rsidRDefault="00A242F7" w:rsidP="000D607A">
      <w:pPr>
        <w:pStyle w:val="a0"/>
        <w:numPr>
          <w:ilvl w:val="1"/>
          <w:numId w:val="1"/>
        </w:numPr>
        <w:spacing w:line="240" w:lineRule="auto"/>
        <w:jc w:val="both"/>
        <w:rPr>
          <w:sz w:val="24"/>
        </w:rPr>
      </w:pPr>
      <w:r w:rsidRPr="00A242F7">
        <w:rPr>
          <w:sz w:val="24"/>
        </w:rPr>
        <w:t>Определение структу</w:t>
      </w:r>
      <w:r w:rsidRPr="00A242F7">
        <w:rPr>
          <w:sz w:val="24"/>
        </w:rPr>
        <w:softHyphen/>
        <w:t xml:space="preserve">ры узора (повторение или чередование элементов), </w:t>
      </w:r>
      <w:r w:rsidRPr="004761D4">
        <w:rPr>
          <w:sz w:val="24"/>
        </w:rPr>
        <w:t>распо</w:t>
      </w:r>
      <w:r w:rsidRPr="004761D4">
        <w:rPr>
          <w:sz w:val="24"/>
        </w:rPr>
        <w:softHyphen/>
        <w:t>ложение элементов оформления по всей поверхности из</w:t>
      </w:r>
      <w:r w:rsidRPr="004761D4">
        <w:rPr>
          <w:sz w:val="24"/>
        </w:rPr>
        <w:softHyphen/>
        <w:t>делия.</w:t>
      </w:r>
    </w:p>
    <w:p w:rsidR="004761D4" w:rsidRDefault="00A242F7" w:rsidP="000D607A">
      <w:pPr>
        <w:pStyle w:val="a0"/>
        <w:numPr>
          <w:ilvl w:val="1"/>
          <w:numId w:val="1"/>
        </w:numPr>
        <w:spacing w:line="240" w:lineRule="auto"/>
        <w:jc w:val="both"/>
        <w:rPr>
          <w:sz w:val="24"/>
        </w:rPr>
      </w:pPr>
      <w:r w:rsidRPr="00A242F7">
        <w:rPr>
          <w:sz w:val="24"/>
        </w:rPr>
        <w:lastRenderedPageBreak/>
        <w:t>Связные высказывания по затрагиваемым в беседе во</w:t>
      </w:r>
      <w:r w:rsidRPr="00A242F7">
        <w:rPr>
          <w:sz w:val="24"/>
        </w:rPr>
        <w:softHyphen/>
        <w:t xml:space="preserve">просам. </w:t>
      </w:r>
    </w:p>
    <w:p w:rsidR="004761D4" w:rsidRDefault="00A242F7" w:rsidP="004761D4">
      <w:pPr>
        <w:pStyle w:val="a0"/>
        <w:numPr>
          <w:ilvl w:val="1"/>
          <w:numId w:val="1"/>
        </w:numPr>
        <w:spacing w:line="240" w:lineRule="auto"/>
        <w:jc w:val="both"/>
        <w:rPr>
          <w:sz w:val="24"/>
        </w:rPr>
      </w:pPr>
      <w:r w:rsidRPr="00A242F7">
        <w:rPr>
          <w:sz w:val="24"/>
        </w:rPr>
        <w:t>Дополнение</w:t>
      </w:r>
      <w:r w:rsidR="004761D4">
        <w:rPr>
          <w:sz w:val="24"/>
        </w:rPr>
        <w:t xml:space="preserve"> </w:t>
      </w:r>
      <w:r w:rsidRPr="004761D4">
        <w:rPr>
          <w:sz w:val="24"/>
        </w:rPr>
        <w:t>высказываний собеседник</w:t>
      </w:r>
      <w:r w:rsidR="004761D4">
        <w:rPr>
          <w:sz w:val="24"/>
        </w:rPr>
        <w:t>ов, последо</w:t>
      </w:r>
      <w:r w:rsidR="004761D4">
        <w:rPr>
          <w:sz w:val="24"/>
        </w:rPr>
        <w:softHyphen/>
        <w:t xml:space="preserve">вательный рассказ о </w:t>
      </w:r>
      <w:r w:rsidRPr="004761D4">
        <w:rPr>
          <w:sz w:val="24"/>
        </w:rPr>
        <w:t>законченном или пре</w:t>
      </w:r>
      <w:r w:rsidR="004761D4">
        <w:rPr>
          <w:sz w:val="24"/>
        </w:rPr>
        <w:t>дполагаемом трудо</w:t>
      </w:r>
      <w:r w:rsidR="004761D4">
        <w:rPr>
          <w:sz w:val="24"/>
        </w:rPr>
        <w:softHyphen/>
        <w:t>вом процессе.</w:t>
      </w:r>
    </w:p>
    <w:p w:rsidR="004761D4" w:rsidRDefault="00A242F7" w:rsidP="004761D4">
      <w:pPr>
        <w:pStyle w:val="a0"/>
        <w:numPr>
          <w:ilvl w:val="1"/>
          <w:numId w:val="1"/>
        </w:numPr>
        <w:spacing w:line="240" w:lineRule="auto"/>
        <w:jc w:val="both"/>
        <w:rPr>
          <w:sz w:val="24"/>
        </w:rPr>
      </w:pPr>
      <w:r w:rsidRPr="004761D4">
        <w:rPr>
          <w:sz w:val="24"/>
        </w:rPr>
        <w:t xml:space="preserve">Самостоятельное описание предметов. </w:t>
      </w:r>
    </w:p>
    <w:p w:rsidR="00A242F7" w:rsidRPr="004761D4" w:rsidRDefault="00A242F7" w:rsidP="004761D4">
      <w:pPr>
        <w:pStyle w:val="a0"/>
        <w:numPr>
          <w:ilvl w:val="1"/>
          <w:numId w:val="1"/>
        </w:numPr>
        <w:spacing w:line="240" w:lineRule="auto"/>
        <w:jc w:val="both"/>
        <w:rPr>
          <w:sz w:val="24"/>
        </w:rPr>
      </w:pPr>
      <w:r w:rsidRPr="004761D4">
        <w:rPr>
          <w:sz w:val="24"/>
        </w:rPr>
        <w:t>Ис</w:t>
      </w:r>
      <w:r w:rsidRPr="004761D4">
        <w:rPr>
          <w:sz w:val="24"/>
        </w:rPr>
        <w:softHyphen/>
        <w:t>пользование в своей речи вновь усвоенных слов и оборотов, выражение связей и отношений между реальными объектами.</w:t>
      </w:r>
    </w:p>
    <w:p w:rsidR="0005754A" w:rsidRPr="00841F45" w:rsidRDefault="0005754A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F45">
        <w:rPr>
          <w:rFonts w:ascii="Times New Roman" w:eastAsia="Times New Roman" w:hAnsi="Times New Roman" w:cs="Times New Roman"/>
          <w:sz w:val="24"/>
          <w:szCs w:val="24"/>
        </w:rPr>
        <w:t>Формирование следующих универсальных действий:</w:t>
      </w:r>
    </w:p>
    <w:p w:rsidR="0005754A" w:rsidRDefault="0005754A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F45">
        <w:rPr>
          <w:rFonts w:ascii="Times New Roman" w:eastAsia="Times New Roman" w:hAnsi="Times New Roman" w:cs="Times New Roman"/>
          <w:sz w:val="24"/>
          <w:szCs w:val="24"/>
        </w:rPr>
        <w:t xml:space="preserve">Регулятивные БУД: </w:t>
      </w:r>
    </w:p>
    <w:p w:rsidR="0005754A" w:rsidRPr="00841F45" w:rsidRDefault="0005754A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F45">
        <w:rPr>
          <w:rFonts w:ascii="Times New Roman" w:eastAsia="Times New Roman" w:hAnsi="Times New Roman" w:cs="Times New Roman"/>
          <w:sz w:val="24"/>
          <w:szCs w:val="24"/>
        </w:rPr>
        <w:t>–адекватно соблюдать ритуалы школьного поведения (поднимать руку, вставать и выходить из-за парты и т.</w:t>
      </w:r>
      <w:r>
        <w:rPr>
          <w:rFonts w:ascii="Times New Roman" w:eastAsia="Times New Roman" w:hAnsi="Times New Roman" w:cs="Times New Roman"/>
          <w:sz w:val="24"/>
          <w:szCs w:val="24"/>
        </w:rPr>
        <w:t>д.);</w:t>
      </w:r>
    </w:p>
    <w:p w:rsidR="0005754A" w:rsidRPr="00841F45" w:rsidRDefault="0005754A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F45">
        <w:rPr>
          <w:rFonts w:ascii="Times New Roman" w:eastAsia="Times New Roman" w:hAnsi="Times New Roman" w:cs="Times New Roman"/>
          <w:sz w:val="24"/>
          <w:szCs w:val="24"/>
        </w:rPr>
        <w:t xml:space="preserve">–прнимать цели и произвольно включаться в деятельность, следовать предложенному плану и работать в общем темпе; </w:t>
      </w:r>
    </w:p>
    <w:p w:rsidR="0005754A" w:rsidRPr="00841F45" w:rsidRDefault="0005754A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F45">
        <w:rPr>
          <w:rFonts w:ascii="Times New Roman" w:eastAsia="Times New Roman" w:hAnsi="Times New Roman" w:cs="Times New Roman"/>
          <w:sz w:val="24"/>
          <w:szCs w:val="24"/>
        </w:rPr>
        <w:t xml:space="preserve">–активно участвовать в деятельности, контролировать и оценивать свои действия и действия одноклассников; </w:t>
      </w:r>
    </w:p>
    <w:p w:rsidR="0005754A" w:rsidRPr="00841F45" w:rsidRDefault="0005754A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F45">
        <w:rPr>
          <w:rFonts w:ascii="Times New Roman" w:eastAsia="Times New Roman" w:hAnsi="Times New Roman" w:cs="Times New Roman"/>
          <w:sz w:val="24"/>
          <w:szCs w:val="24"/>
        </w:rPr>
        <w:t xml:space="preserve">–соотносить свои действия и их результаты с заданными образцами, принимать оценку деятельности, оценивать ее с учетом предложенных </w:t>
      </w:r>
    </w:p>
    <w:p w:rsidR="0005754A" w:rsidRPr="00841F45" w:rsidRDefault="0005754A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F45">
        <w:rPr>
          <w:rFonts w:ascii="Times New Roman" w:eastAsia="Times New Roman" w:hAnsi="Times New Roman" w:cs="Times New Roman"/>
          <w:sz w:val="24"/>
          <w:szCs w:val="24"/>
        </w:rPr>
        <w:t>критериев, корректировать свою деятельность с учетом выявленных недочетов.</w:t>
      </w:r>
    </w:p>
    <w:p w:rsidR="0005754A" w:rsidRPr="00841F45" w:rsidRDefault="0005754A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F45">
        <w:rPr>
          <w:rFonts w:ascii="Times New Roman" w:eastAsia="Times New Roman" w:hAnsi="Times New Roman" w:cs="Times New Roman"/>
          <w:sz w:val="24"/>
          <w:szCs w:val="24"/>
        </w:rPr>
        <w:t xml:space="preserve">Познавательные БУД: </w:t>
      </w:r>
    </w:p>
    <w:p w:rsidR="0005754A" w:rsidRPr="00841F45" w:rsidRDefault="0005754A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F45">
        <w:rPr>
          <w:rFonts w:ascii="Times New Roman" w:eastAsia="Times New Roman" w:hAnsi="Times New Roman" w:cs="Times New Roman"/>
          <w:sz w:val="24"/>
          <w:szCs w:val="24"/>
        </w:rPr>
        <w:t xml:space="preserve">–выделять некоторые существенные, общие и отличительные свойства хорошо знакомых предметов; </w:t>
      </w:r>
    </w:p>
    <w:p w:rsidR="0005754A" w:rsidRPr="00841F45" w:rsidRDefault="0005754A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F45">
        <w:rPr>
          <w:rFonts w:ascii="Times New Roman" w:eastAsia="Times New Roman" w:hAnsi="Times New Roman" w:cs="Times New Roman"/>
          <w:sz w:val="24"/>
          <w:szCs w:val="24"/>
        </w:rPr>
        <w:t xml:space="preserve">–устанавливать видо-родовые отношения предметов; </w:t>
      </w:r>
    </w:p>
    <w:p w:rsidR="0005754A" w:rsidRPr="00841F45" w:rsidRDefault="0005754A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F45">
        <w:rPr>
          <w:rFonts w:ascii="Times New Roman" w:eastAsia="Times New Roman" w:hAnsi="Times New Roman" w:cs="Times New Roman"/>
          <w:sz w:val="24"/>
          <w:szCs w:val="24"/>
        </w:rPr>
        <w:t xml:space="preserve">–делать простейшие обобщения, сравнивать, классифицировать на наглядном материале; </w:t>
      </w:r>
    </w:p>
    <w:p w:rsidR="0005754A" w:rsidRPr="00841F45" w:rsidRDefault="0005754A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F45">
        <w:rPr>
          <w:rFonts w:ascii="Times New Roman" w:eastAsia="Times New Roman" w:hAnsi="Times New Roman" w:cs="Times New Roman"/>
          <w:sz w:val="24"/>
          <w:szCs w:val="24"/>
        </w:rPr>
        <w:t xml:space="preserve">–пользоваться знаками, символами, предметами-заместителями; </w:t>
      </w:r>
    </w:p>
    <w:p w:rsidR="0005754A" w:rsidRPr="00841F45" w:rsidRDefault="0005754A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F45">
        <w:rPr>
          <w:rFonts w:ascii="Times New Roman" w:eastAsia="Times New Roman" w:hAnsi="Times New Roman" w:cs="Times New Roman"/>
          <w:sz w:val="24"/>
          <w:szCs w:val="24"/>
        </w:rPr>
        <w:t xml:space="preserve">–читать; </w:t>
      </w:r>
    </w:p>
    <w:p w:rsidR="0005754A" w:rsidRPr="00841F45" w:rsidRDefault="0005754A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F45">
        <w:rPr>
          <w:rFonts w:ascii="Times New Roman" w:eastAsia="Times New Roman" w:hAnsi="Times New Roman" w:cs="Times New Roman"/>
          <w:sz w:val="24"/>
          <w:szCs w:val="24"/>
        </w:rPr>
        <w:t xml:space="preserve">–наблюдать под руководством взрослого за предметами и явлениями окружающей действительности; </w:t>
      </w:r>
    </w:p>
    <w:p w:rsidR="0005754A" w:rsidRPr="00841F45" w:rsidRDefault="0005754A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F45">
        <w:rPr>
          <w:rFonts w:ascii="Times New Roman" w:eastAsia="Times New Roman" w:hAnsi="Times New Roman" w:cs="Times New Roman"/>
          <w:sz w:val="24"/>
          <w:szCs w:val="24"/>
        </w:rPr>
        <w:t xml:space="preserve">–работать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 </w:t>
      </w:r>
    </w:p>
    <w:p w:rsidR="0005754A" w:rsidRPr="00841F45" w:rsidRDefault="0005754A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F45">
        <w:rPr>
          <w:rFonts w:ascii="Times New Roman" w:eastAsia="Times New Roman" w:hAnsi="Times New Roman" w:cs="Times New Roman"/>
          <w:sz w:val="24"/>
          <w:szCs w:val="24"/>
        </w:rPr>
        <w:t xml:space="preserve">Коммуникативные БУД: </w:t>
      </w:r>
    </w:p>
    <w:p w:rsidR="0005754A" w:rsidRDefault="0005754A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F45">
        <w:rPr>
          <w:rFonts w:ascii="Times New Roman" w:eastAsia="Times New Roman" w:hAnsi="Times New Roman" w:cs="Times New Roman"/>
          <w:sz w:val="24"/>
          <w:szCs w:val="24"/>
        </w:rPr>
        <w:t xml:space="preserve">–вступать в контакт и работать в коллективе (учитель−ученик, ученик–ученик, ученик–класс, учитель−класс); </w:t>
      </w:r>
    </w:p>
    <w:p w:rsidR="0005754A" w:rsidRPr="00841F45" w:rsidRDefault="0005754A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F45">
        <w:rPr>
          <w:rFonts w:ascii="Times New Roman" w:eastAsia="Times New Roman" w:hAnsi="Times New Roman" w:cs="Times New Roman"/>
          <w:sz w:val="24"/>
          <w:szCs w:val="24"/>
        </w:rPr>
        <w:t xml:space="preserve">–использовать принятые ритуалы социального взаимодействия с одноклассниками и учителем; </w:t>
      </w:r>
    </w:p>
    <w:p w:rsidR="0005754A" w:rsidRPr="00841F45" w:rsidRDefault="0005754A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F45">
        <w:rPr>
          <w:rFonts w:ascii="Times New Roman" w:eastAsia="Times New Roman" w:hAnsi="Times New Roman" w:cs="Times New Roman"/>
          <w:sz w:val="24"/>
          <w:szCs w:val="24"/>
        </w:rPr>
        <w:t xml:space="preserve">–обращаться за помощью и принимать помощь; </w:t>
      </w:r>
    </w:p>
    <w:p w:rsidR="0005754A" w:rsidRPr="00841F45" w:rsidRDefault="0005754A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F45">
        <w:rPr>
          <w:rFonts w:ascii="Times New Roman" w:eastAsia="Times New Roman" w:hAnsi="Times New Roman" w:cs="Times New Roman"/>
          <w:sz w:val="24"/>
          <w:szCs w:val="24"/>
        </w:rPr>
        <w:t xml:space="preserve">–слушать и понимать инструкцию к учебному заданию в разных видах деятельности и быту; </w:t>
      </w:r>
    </w:p>
    <w:p w:rsidR="0005754A" w:rsidRPr="00841F45" w:rsidRDefault="0005754A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F45">
        <w:rPr>
          <w:rFonts w:ascii="Times New Roman" w:eastAsia="Times New Roman" w:hAnsi="Times New Roman" w:cs="Times New Roman"/>
          <w:sz w:val="24"/>
          <w:szCs w:val="24"/>
        </w:rPr>
        <w:t>–сотрудничать с взрослыми и сверстниками в разных социальных ситуациях;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1F45">
        <w:rPr>
          <w:rFonts w:ascii="Times New Roman" w:eastAsia="Times New Roman" w:hAnsi="Times New Roman" w:cs="Times New Roman"/>
          <w:sz w:val="24"/>
          <w:szCs w:val="24"/>
        </w:rPr>
        <w:t xml:space="preserve">доброжелательно относиться, сопереживать, конструктивно взаимодействовать с людьми; </w:t>
      </w:r>
    </w:p>
    <w:p w:rsidR="0005754A" w:rsidRDefault="0005754A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F45">
        <w:rPr>
          <w:rFonts w:ascii="Times New Roman" w:eastAsia="Times New Roman" w:hAnsi="Times New Roman" w:cs="Times New Roman"/>
          <w:sz w:val="24"/>
          <w:szCs w:val="24"/>
        </w:rPr>
        <w:t>–договариваться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220898" w:rsidRPr="00CB6FE5" w:rsidRDefault="00220898" w:rsidP="002208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Учащиеся научаться владеть:</w:t>
      </w:r>
    </w:p>
    <w:p w:rsidR="00220898" w:rsidRPr="00CB6FE5" w:rsidRDefault="00220898" w:rsidP="002208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техническими терминами</w:t>
      </w:r>
      <w:r w:rsidRPr="00CB6F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20898" w:rsidRDefault="00220898" w:rsidP="002208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-основными приемами </w:t>
      </w:r>
      <w:r w:rsidRPr="00CB6FE5">
        <w:rPr>
          <w:rFonts w:ascii="Times New Roman" w:eastAsia="Times New Roman" w:hAnsi="Times New Roman" w:cs="Times New Roman"/>
          <w:sz w:val="24"/>
          <w:szCs w:val="24"/>
        </w:rPr>
        <w:t xml:space="preserve"> работы с различными материалами;</w:t>
      </w:r>
    </w:p>
    <w:p w:rsidR="00220898" w:rsidRPr="00806F57" w:rsidRDefault="00220898" w:rsidP="002208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Учащиеся с</w:t>
      </w:r>
      <w:r w:rsidRPr="00806F57">
        <w:rPr>
          <w:rFonts w:ascii="Times New Roman" w:eastAsia="Times New Roman" w:hAnsi="Times New Roman" w:cs="Times New Roman"/>
          <w:b/>
          <w:sz w:val="24"/>
          <w:szCs w:val="24"/>
        </w:rPr>
        <w:t>могут:</w:t>
      </w:r>
    </w:p>
    <w:p w:rsidR="00220898" w:rsidRPr="00CB6FE5" w:rsidRDefault="00220898" w:rsidP="002208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- знать и выполнять правила внутреннего распорядка и безопасной работы;</w:t>
      </w:r>
    </w:p>
    <w:p w:rsidR="00220898" w:rsidRPr="00CB6FE5" w:rsidRDefault="00220898" w:rsidP="002208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- санитарно-гигиенические требования.</w:t>
      </w:r>
    </w:p>
    <w:p w:rsidR="00220898" w:rsidRPr="00CB6FE5" w:rsidRDefault="00220898" w:rsidP="002208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- самостоятельно ориентироваться в задании;</w:t>
      </w:r>
    </w:p>
    <w:p w:rsidR="00220898" w:rsidRPr="00CB6FE5" w:rsidRDefault="00220898" w:rsidP="002208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lastRenderedPageBreak/>
        <w:t>-самостоятельно сравнивать образец с натуральным объектом, чучелом, игрушкой;</w:t>
      </w:r>
    </w:p>
    <w:p w:rsidR="00220898" w:rsidRPr="00CB6FE5" w:rsidRDefault="00220898" w:rsidP="002208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- самостоятельно составлять план работы самостоятельно и по вопросам учителя;</w:t>
      </w:r>
    </w:p>
    <w:p w:rsidR="00220898" w:rsidRPr="00CB6FE5" w:rsidRDefault="00220898" w:rsidP="002208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- самостоятельно подбирать материал и инструменты для работы вначале с помощью учителя, а затем самос</w:t>
      </w:r>
      <w:r>
        <w:rPr>
          <w:rFonts w:ascii="Times New Roman" w:eastAsia="Times New Roman" w:hAnsi="Times New Roman" w:cs="Times New Roman"/>
          <w:sz w:val="24"/>
          <w:szCs w:val="24"/>
        </w:rPr>
        <w:t>тоя</w:t>
      </w:r>
      <w:r w:rsidRPr="00CB6FE5">
        <w:rPr>
          <w:rFonts w:ascii="Times New Roman" w:eastAsia="Times New Roman" w:hAnsi="Times New Roman" w:cs="Times New Roman"/>
          <w:sz w:val="24"/>
          <w:szCs w:val="24"/>
        </w:rPr>
        <w:t>тельно;</w:t>
      </w:r>
    </w:p>
    <w:p w:rsidR="00220898" w:rsidRPr="00CB6FE5" w:rsidRDefault="00220898" w:rsidP="002208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- выполнять изделия с помощью учителя и самостоятельно;</w:t>
      </w:r>
    </w:p>
    <w:p w:rsidR="00220898" w:rsidRPr="00CB6FE5" w:rsidRDefault="00220898" w:rsidP="002208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-придерживаться плана при выполнении изделия;</w:t>
      </w:r>
    </w:p>
    <w:p w:rsidR="00220898" w:rsidRPr="00CB6FE5" w:rsidRDefault="00220898" w:rsidP="002208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>- анализировать свое изделие и изделие товарища;</w:t>
      </w:r>
    </w:p>
    <w:p w:rsidR="00220898" w:rsidRPr="00A242F7" w:rsidRDefault="00220898" w:rsidP="002208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FE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A242F7">
        <w:rPr>
          <w:rFonts w:ascii="Times New Roman" w:eastAsia="Times New Roman" w:hAnsi="Times New Roman" w:cs="Times New Roman"/>
          <w:sz w:val="24"/>
          <w:szCs w:val="24"/>
        </w:rPr>
        <w:t>ориентироваться в пространстве;</w:t>
      </w:r>
    </w:p>
    <w:p w:rsidR="00220898" w:rsidRPr="00A242F7" w:rsidRDefault="00220898" w:rsidP="002208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2F7">
        <w:rPr>
          <w:rFonts w:ascii="Times New Roman" w:eastAsia="Times New Roman" w:hAnsi="Times New Roman" w:cs="Times New Roman"/>
          <w:sz w:val="24"/>
          <w:szCs w:val="24"/>
        </w:rPr>
        <w:t>- осуществлять контрольные действия на глаз, с помощью мерочки и линейки;</w:t>
      </w:r>
    </w:p>
    <w:p w:rsidR="00220898" w:rsidRPr="00A242F7" w:rsidRDefault="00220898" w:rsidP="002208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2F7">
        <w:rPr>
          <w:rFonts w:ascii="Times New Roman" w:eastAsia="Times New Roman" w:hAnsi="Times New Roman" w:cs="Times New Roman"/>
          <w:sz w:val="24"/>
          <w:szCs w:val="24"/>
        </w:rPr>
        <w:t>- отвечать простыми предложениями, употребляя в речи слова, обозначающие пространственные признаки предметов.</w:t>
      </w:r>
    </w:p>
    <w:p w:rsidR="00220898" w:rsidRPr="0005754A" w:rsidRDefault="00220898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6E69" w:rsidRDefault="000B6E69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242F7" w:rsidRDefault="004761D4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8B603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5. </w:t>
      </w:r>
      <w:r w:rsidR="00CB6FE5" w:rsidRPr="00A242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Содержание </w:t>
      </w:r>
      <w:r w:rsidR="008B6035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 предмета.</w:t>
      </w:r>
    </w:p>
    <w:p w:rsidR="000B6E69" w:rsidRDefault="000B6E69" w:rsidP="000D60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B6E69" w:rsidRPr="000B6E69" w:rsidRDefault="000B6E69" w:rsidP="000B6E69">
      <w:pPr>
        <w:pStyle w:val="5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E69">
        <w:rPr>
          <w:rFonts w:ascii="Times New Roman" w:hAnsi="Times New Roman" w:cs="Times New Roman"/>
          <w:color w:val="000000"/>
          <w:sz w:val="24"/>
          <w:szCs w:val="24"/>
          <w:lang w:bidi="ru-RU"/>
        </w:rPr>
        <w:t>Раздел 1. Работа с бумагой</w:t>
      </w:r>
    </w:p>
    <w:p w:rsidR="000B6E69" w:rsidRPr="000B6E69" w:rsidRDefault="000B6E69" w:rsidP="006C61C8">
      <w:pPr>
        <w:pStyle w:val="20"/>
        <w:shd w:val="clear" w:color="auto" w:fill="auto"/>
        <w:spacing w:before="0" w:after="0" w:line="240" w:lineRule="auto"/>
        <w:ind w:firstLine="74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Элементарные сведения о бумаге (изделия из бумаги). Элементарные сведения о бумаге (изделия из бумаги).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br/>
        <w:t>Сорта и виды бумаги (бумага для письма, бумага для печати, рисовальная, впитывающая/гигиеническая, крашеная).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br/>
        <w:t>Цвет, форма бумаги (треугольник, квадрат, прямоугольник). Инструменты и м</w:t>
      </w:r>
      <w:r w:rsidR="006C61C8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атериалы для работы с бумагой и 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картоном. Организация рабочего места при работе с бумагой. Виды работы с бумагой и картоном:</w:t>
      </w:r>
    </w:p>
    <w:p w:rsidR="000B6E69" w:rsidRPr="000B6E69" w:rsidRDefault="000B6E69" w:rsidP="006C61C8">
      <w:pPr>
        <w:pStyle w:val="2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Style w:val="25"/>
          <w:rFonts w:eastAsiaTheme="minorEastAsia"/>
          <w:sz w:val="24"/>
          <w:szCs w:val="24"/>
        </w:rPr>
        <w:t>Разметка бумаги.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 Экономная ра</w:t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зметка бумаги. Приемы разметки: 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разметка с помощью шаблоном. Понятие «шаблон». Правила работы с ша</w:t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блоном. Порядок обводки шаблона 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геометрических фигур. Разметка по шаблонам сложной конфигурации; разметка с помощью чертежных инструмен</w:t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тов 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(по линейке, угольнику, циркулем).</w:t>
      </w:r>
    </w:p>
    <w:p w:rsidR="000B6E69" w:rsidRPr="000B6E69" w:rsidRDefault="000B6E69" w:rsidP="000B6E69">
      <w:pPr>
        <w:pStyle w:val="20"/>
        <w:shd w:val="clear" w:color="auto" w:fill="auto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Понятия: «линейка», «угольник», «циркуль». Их применение и устройство;-разметка с опорой на чертеж. Понятие «чертеж». Линии чертежа. Чтение чертежа.</w:t>
      </w:r>
    </w:p>
    <w:p w:rsidR="000B6E69" w:rsidRPr="000B6E69" w:rsidRDefault="000B6E69" w:rsidP="000B6E69">
      <w:pPr>
        <w:pStyle w:val="5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Вырезание ножницами из бумаги.</w:t>
      </w:r>
    </w:p>
    <w:p w:rsidR="000B6E69" w:rsidRPr="000B6E69" w:rsidRDefault="000B6E69" w:rsidP="000B6E69">
      <w:pPr>
        <w:pStyle w:val="2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 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Инструменты для резания бумаги. Правила обращения с ножницами. Прав</w:t>
      </w:r>
      <w:r w:rsidR="006C61C8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ила работы ножницами. Удержание 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ножниц. Приемы вырезания ножницами: «разрез по короткой прямой линии»; «разре</w:t>
      </w:r>
      <w:r w:rsidR="006C61C8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з по короткой наклонной линии»; 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«надрез по короткой прямой линии»; «разрез по длинной линии»; «разрез по незначи</w:t>
      </w:r>
      <w:r w:rsidR="006C61C8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тельно изогнутой линии»; 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«округление углов прямоугольных форм»; «вырезание изображений предметов, имею</w:t>
      </w:r>
      <w:r w:rsidR="006C61C8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щие округлую форму»; «вырезание 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по совершенной кривой линии (кругу)». Способы вырезания: «симметричное</w:t>
      </w:r>
      <w:r w:rsidR="006C61C8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 вырезание из бумаги, сложенной 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пополам»; «симметричное вырезание из бумаги, сложенной несколько раз»; «тиражирование деталей».</w:t>
      </w:r>
    </w:p>
    <w:p w:rsidR="000B6E69" w:rsidRPr="000B6E69" w:rsidRDefault="000B6E69" w:rsidP="000B6E69">
      <w:pPr>
        <w:pStyle w:val="50"/>
        <w:shd w:val="clear" w:color="auto" w:fill="auto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Обрывание бумаги.</w:t>
      </w:r>
    </w:p>
    <w:p w:rsidR="000B6E69" w:rsidRPr="000B6E69" w:rsidRDefault="000B6E69" w:rsidP="000B6E69">
      <w:pPr>
        <w:pStyle w:val="2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Разрывание бумаги по линии сгиба. Отрывание мелких кусочков от листа бумаг</w:t>
      </w:r>
      <w:r w:rsidR="006C61C8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и (бумажная мозаика). Обрывание 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по контуру (аппликация).</w:t>
      </w:r>
    </w:p>
    <w:p w:rsidR="000B6E69" w:rsidRPr="000B6E69" w:rsidRDefault="000B6E69" w:rsidP="000B6E69">
      <w:pPr>
        <w:pStyle w:val="5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Складывание фигурок из бумаги</w:t>
      </w:r>
      <w:r w:rsidRPr="000B6E69">
        <w:rPr>
          <w:rStyle w:val="51"/>
          <w:rFonts w:eastAsiaTheme="minorEastAsia"/>
          <w:bCs/>
          <w:sz w:val="24"/>
          <w:szCs w:val="24"/>
        </w:rPr>
        <w:t xml:space="preserve"> (оригами).</w:t>
      </w:r>
    </w:p>
    <w:p w:rsidR="000B6E69" w:rsidRPr="000B6E69" w:rsidRDefault="000B6E69" w:rsidP="000B6E69">
      <w:pPr>
        <w:pStyle w:val="2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Приемы сгибания бумаги: «сгибание треугольника пополам», «сгибание квад</w:t>
      </w:r>
      <w:r w:rsidR="006C61C8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рата с угла на угол»; «сгибание 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прямоугольной формы пополам»; «сгибание сторон к середине»; «сгибание углов к ц</w:t>
      </w:r>
      <w:r w:rsidR="006C61C8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ентру и середине»; «сгибание по 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типу «гармошки»; «вогнуть внутрь»; «выгнуть наружу».</w:t>
      </w:r>
    </w:p>
    <w:p w:rsidR="000B6E69" w:rsidRPr="000B6E69" w:rsidRDefault="000B6E69" w:rsidP="000B6E69">
      <w:pPr>
        <w:pStyle w:val="50"/>
        <w:shd w:val="clear" w:color="auto" w:fill="auto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Сминание и скатывание бумаги</w:t>
      </w:r>
      <w:r w:rsidRPr="000B6E69">
        <w:rPr>
          <w:rStyle w:val="51"/>
          <w:rFonts w:eastAsiaTheme="minorEastAsia"/>
          <w:bCs/>
          <w:sz w:val="24"/>
          <w:szCs w:val="24"/>
        </w:rPr>
        <w:t xml:space="preserve"> в ладонях.</w:t>
      </w:r>
    </w:p>
    <w:p w:rsidR="000B6E69" w:rsidRPr="000B6E69" w:rsidRDefault="000B6E69" w:rsidP="000B6E69">
      <w:pPr>
        <w:pStyle w:val="2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lastRenderedPageBreak/>
        <w:t>Сминание пальцами и скатывание в ладонях бумаги (плоскостная и объемная аппликация).</w:t>
      </w:r>
    </w:p>
    <w:p w:rsidR="000B6E69" w:rsidRPr="000B6E69" w:rsidRDefault="000B6E69" w:rsidP="000B6E69">
      <w:pPr>
        <w:pStyle w:val="2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Style w:val="25"/>
          <w:rFonts w:eastAsiaTheme="minorEastAsia"/>
          <w:sz w:val="24"/>
          <w:szCs w:val="24"/>
        </w:rPr>
        <w:t>Конструирование из бумаги и картона(из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 плоских деталей; на основе геометр</w:t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ических тел (цилиндра, конуса),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изготовление коробок).</w:t>
      </w:r>
    </w:p>
    <w:p w:rsidR="000B6E69" w:rsidRPr="000B6E69" w:rsidRDefault="000B6E69" w:rsidP="000B6E69">
      <w:pPr>
        <w:pStyle w:val="50"/>
        <w:shd w:val="clear" w:color="auto" w:fill="auto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Соединение деталей изделия.</w:t>
      </w:r>
    </w:p>
    <w:p w:rsidR="000B6E69" w:rsidRPr="000B6E69" w:rsidRDefault="000B6E69" w:rsidP="000B6E69">
      <w:pPr>
        <w:pStyle w:val="2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Клеевое соединение. Правила работы с клеем и кистью. Приемы клеевого соединения: «точечное», «сплошное».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br/>
        <w:t>Щелевое соединение деталей (щелевой замок).</w:t>
      </w:r>
    </w:p>
    <w:p w:rsidR="000B6E69" w:rsidRPr="000B6E69" w:rsidRDefault="000B6E69" w:rsidP="000B6E69">
      <w:pPr>
        <w:pStyle w:val="50"/>
        <w:shd w:val="clear" w:color="auto" w:fill="auto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Картонажно-переплетные работы</w:t>
      </w:r>
    </w:p>
    <w:p w:rsidR="000B6E69" w:rsidRPr="000B6E69" w:rsidRDefault="000B6E69" w:rsidP="000B6E69">
      <w:pPr>
        <w:pStyle w:val="2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Элементарные сведения о картоне (применение картона). Сорта картона. Свойства картона. Картонажные изделия.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br/>
        <w:t>Инструменты и приспособления. Изделия в переплете. Способы окантовки картон</w:t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а: «окантовка картона полосками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бумаги», «окантовка картона листом бумаги».</w:t>
      </w:r>
    </w:p>
    <w:p w:rsidR="000B6E69" w:rsidRPr="000B6E69" w:rsidRDefault="000B6E69" w:rsidP="000B6E69">
      <w:pPr>
        <w:pStyle w:val="50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B6E69">
        <w:rPr>
          <w:rFonts w:ascii="Times New Roman" w:hAnsi="Times New Roman" w:cs="Times New Roman"/>
          <w:color w:val="000000"/>
          <w:sz w:val="24"/>
          <w:szCs w:val="24"/>
          <w:lang w:bidi="ru-RU"/>
        </w:rPr>
        <w:t>Раздел 2. Работа с текстильными материалами.</w:t>
      </w:r>
    </w:p>
    <w:p w:rsidR="000B6E69" w:rsidRPr="000B6E69" w:rsidRDefault="000B6E69" w:rsidP="000B6E69">
      <w:pPr>
        <w:pStyle w:val="2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Элементарные сведения </w:t>
      </w:r>
      <w:r w:rsidRPr="000B6E69">
        <w:rPr>
          <w:rStyle w:val="25"/>
          <w:rFonts w:eastAsiaTheme="minorEastAsia"/>
          <w:sz w:val="24"/>
          <w:szCs w:val="24"/>
        </w:rPr>
        <w:t>о нитках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 (откуда берутся нитки). Применение ниток.</w:t>
      </w:r>
    </w:p>
    <w:p w:rsidR="000B6E69" w:rsidRPr="000B6E69" w:rsidRDefault="000B6E69" w:rsidP="000B6E69">
      <w:pPr>
        <w:pStyle w:val="2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Style w:val="25"/>
          <w:rFonts w:eastAsiaTheme="minorEastAsia"/>
          <w:sz w:val="24"/>
          <w:szCs w:val="24"/>
        </w:rPr>
        <w:t>Свойства ниток.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 Цвет ниток. Как работать с нитками. Виды работы с нитками:</w:t>
      </w:r>
    </w:p>
    <w:p w:rsidR="000B6E69" w:rsidRPr="000B6E69" w:rsidRDefault="000B6E69" w:rsidP="000B6E69">
      <w:pPr>
        <w:pStyle w:val="2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Style w:val="25"/>
          <w:rFonts w:eastAsiaTheme="minorEastAsia"/>
          <w:sz w:val="24"/>
          <w:szCs w:val="24"/>
        </w:rPr>
        <w:t>Наматывание ниток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 на картонку (плоские игрушки, кисточки).</w:t>
      </w:r>
    </w:p>
    <w:p w:rsidR="000B6E69" w:rsidRPr="000B6E69" w:rsidRDefault="000B6E69" w:rsidP="000B6E69">
      <w:pPr>
        <w:pStyle w:val="2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Style w:val="25"/>
          <w:rFonts w:eastAsiaTheme="minorEastAsia"/>
          <w:sz w:val="24"/>
          <w:szCs w:val="24"/>
        </w:rPr>
        <w:t>Связывание ниток в пучок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 (ягоды, фигурки человечком, цветы).</w:t>
      </w:r>
    </w:p>
    <w:p w:rsidR="000B6E69" w:rsidRPr="000B6E69" w:rsidRDefault="000B6E69" w:rsidP="000B6E69">
      <w:pPr>
        <w:pStyle w:val="2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Style w:val="25"/>
          <w:rFonts w:eastAsiaTheme="minorEastAsia"/>
          <w:sz w:val="24"/>
          <w:szCs w:val="24"/>
        </w:rPr>
        <w:t>Шитье.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 Инструменты для швейных работ. Приемы шитья: «игла вверх-вниз»,</w:t>
      </w:r>
    </w:p>
    <w:p w:rsidR="000B6E69" w:rsidRPr="000B6E69" w:rsidRDefault="000B6E69" w:rsidP="000B6E69">
      <w:pPr>
        <w:pStyle w:val="2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Style w:val="25"/>
          <w:rFonts w:eastAsiaTheme="minorEastAsia"/>
          <w:sz w:val="24"/>
          <w:szCs w:val="24"/>
        </w:rPr>
        <w:t>Вышивание.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 Что делают из ниток. Приемы вышивания: вышивка «прямой строчк</w:t>
      </w:r>
      <w:r w:rsidR="006C61C8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ой», вышивка прямой строчкой «в 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два приема», «вышивка стежком «вперед иголку с перевивом», вышивка строчкой косого стежка «в два приема».</w:t>
      </w:r>
    </w:p>
    <w:p w:rsidR="000B6E69" w:rsidRPr="000B6E69" w:rsidRDefault="000B6E69" w:rsidP="000B6E69">
      <w:pPr>
        <w:pStyle w:val="2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Элементарные сведения </w:t>
      </w:r>
      <w:r w:rsidRPr="000B6E69">
        <w:rPr>
          <w:rStyle w:val="25"/>
          <w:rFonts w:eastAsiaTheme="minorEastAsia"/>
          <w:sz w:val="24"/>
          <w:szCs w:val="24"/>
        </w:rPr>
        <w:t>о тканях.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 Применение и назначение ткани в жизни человека. Из чего делают ткань,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br/>
        <w:t>Свойства ткани (мнется, утюжится; лицевая и изнаночная сторона ткани; шероховатые, шершавые, скользк</w:t>
      </w:r>
      <w:r w:rsidR="006C61C8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ие, гладкие, 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толстые, тонкие; режутся ножницами, прошиваются иголками, сматываются в рулоны, </w:t>
      </w:r>
      <w:r w:rsidR="006C61C8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скучиваются). Цвет ткани. Сорта 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ткани и их назначение (шерстяные ткани, хлопковые ткани). Кто шьет из ткани.</w:t>
      </w:r>
    </w:p>
    <w:p w:rsidR="000B6E69" w:rsidRPr="000B6E69" w:rsidRDefault="000B6E69" w:rsidP="000B6E69">
      <w:pPr>
        <w:pStyle w:val="2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Инструменты и приспособления, используемые при работе с тканью. Прав</w:t>
      </w:r>
      <w:r w:rsidR="006C61C8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ила хранения игл. Виды работы с 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нитками (раскрой, шитье, вышивание, аппликация на ткани, вязание, плетение, окрашивание, набивка рисунка).</w:t>
      </w:r>
    </w:p>
    <w:p w:rsidR="000B6E69" w:rsidRPr="000B6E69" w:rsidRDefault="000B6E69" w:rsidP="000B6E69">
      <w:pPr>
        <w:pStyle w:val="2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Style w:val="25"/>
          <w:rFonts w:eastAsiaTheme="minorEastAsia"/>
          <w:sz w:val="24"/>
          <w:szCs w:val="24"/>
        </w:rPr>
        <w:t>Раскрой деталей из ткани.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 Понятие «лекало». Последовательность раскроя деталей из ткани.</w:t>
      </w:r>
    </w:p>
    <w:p w:rsidR="000B6E69" w:rsidRPr="000B6E69" w:rsidRDefault="000B6E69" w:rsidP="000B6E69">
      <w:pPr>
        <w:pStyle w:val="2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Style w:val="25"/>
          <w:rFonts w:eastAsiaTheme="minorEastAsia"/>
          <w:sz w:val="24"/>
          <w:szCs w:val="24"/>
        </w:rPr>
        <w:t>Шитье.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 Завязывание узелка на нитке. Соединение деталей, выкроенных из т</w:t>
      </w:r>
      <w:r w:rsidR="006C61C8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кани, прямой строчкой, строчкой 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«косыми стежками и строчкой петлеобразного стежка (закладки, кухонные предметы, игрушки).</w:t>
      </w:r>
    </w:p>
    <w:p w:rsidR="000B6E69" w:rsidRPr="000B6E69" w:rsidRDefault="000B6E69" w:rsidP="000B6E69">
      <w:pPr>
        <w:pStyle w:val="2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Style w:val="25"/>
          <w:rFonts w:eastAsiaTheme="minorEastAsia"/>
          <w:sz w:val="24"/>
          <w:szCs w:val="24"/>
        </w:rPr>
        <w:t>Ткачество.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 Как ткут ткани. Виды переплетений ткани (редкие, плотные переплетен</w:t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ия). Процесс ткачества (основа, 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уток, челнок, полотняное переплетение).</w:t>
      </w:r>
    </w:p>
    <w:p w:rsidR="000B6E69" w:rsidRPr="000B6E69" w:rsidRDefault="000B6E69" w:rsidP="000B6E69">
      <w:pPr>
        <w:pStyle w:val="2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Style w:val="25"/>
          <w:rFonts w:eastAsiaTheme="minorEastAsia"/>
          <w:sz w:val="24"/>
          <w:szCs w:val="24"/>
        </w:rPr>
        <w:t>Скручивание ткани.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 Историко-культурологические сведения (изготовление к</w:t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укол-скруток из ткани в древние 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времена).</w:t>
      </w:r>
    </w:p>
    <w:p w:rsidR="000B6E69" w:rsidRPr="000B6E69" w:rsidRDefault="000B6E69" w:rsidP="000B6E69">
      <w:pPr>
        <w:pStyle w:val="20"/>
        <w:shd w:val="clear" w:color="auto" w:fill="auto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Style w:val="25"/>
          <w:rFonts w:eastAsiaTheme="minorEastAsia"/>
          <w:sz w:val="24"/>
          <w:szCs w:val="24"/>
        </w:rPr>
        <w:t>Отделка изделий из ткани.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 Аппликация на ткани. Работа с тесьмой.Применение тесьмы. Виды тесьмы (простая, кружевная, с орнаментом).</w:t>
      </w:r>
    </w:p>
    <w:p w:rsidR="000B6E69" w:rsidRPr="000B6E69" w:rsidRDefault="000B6E69" w:rsidP="000B6E69">
      <w:pPr>
        <w:pStyle w:val="20"/>
        <w:shd w:val="clear" w:color="auto" w:fill="auto"/>
        <w:spacing w:before="0" w:after="0" w:line="240" w:lineRule="auto"/>
        <w:ind w:firstLine="760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Style w:val="25"/>
          <w:rFonts w:eastAsiaTheme="minorEastAsia"/>
          <w:sz w:val="24"/>
          <w:szCs w:val="24"/>
        </w:rPr>
        <w:t>Ремонт одежды.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 Виды ремонта одежды (пришивание пуговиц, вешалок, карманом и т.д.). Пришивание пуговиц (с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br/>
        <w:t>двумя и четырьмя сквозными отверстиями, с ушком). Отделка изделий пуговицами. Изготовление и пришивание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br/>
        <w:t>вешалки</w:t>
      </w:r>
    </w:p>
    <w:p w:rsidR="000B6E69" w:rsidRPr="000B6E69" w:rsidRDefault="000B6E69" w:rsidP="000B6E69">
      <w:pPr>
        <w:pStyle w:val="5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E69">
        <w:rPr>
          <w:rFonts w:ascii="Times New Roman" w:hAnsi="Times New Roman" w:cs="Times New Roman"/>
          <w:color w:val="000000"/>
          <w:sz w:val="24"/>
          <w:szCs w:val="24"/>
          <w:lang w:bidi="ru-RU"/>
        </w:rPr>
        <w:t>Раздел 3. Работа с металлом</w:t>
      </w:r>
    </w:p>
    <w:p w:rsidR="000B6E69" w:rsidRPr="000B6E69" w:rsidRDefault="000B6E69" w:rsidP="000B6E69">
      <w:pPr>
        <w:pStyle w:val="20"/>
        <w:shd w:val="clear" w:color="auto" w:fill="auto"/>
        <w:spacing w:before="0" w:after="0" w:line="240" w:lineRule="auto"/>
        <w:ind w:firstLine="76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Элементарные сведения о металле. Применение металла. Виды металлов (ч</w:t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ерные, цветные, легкие тяжелые, 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благородные). Свойства металлов. Цвет металла. Технология ручной обработки металла. Инструменты для</w:t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 работы по 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металлу.</w:t>
      </w:r>
    </w:p>
    <w:p w:rsidR="000B6E69" w:rsidRPr="000B6E69" w:rsidRDefault="000B6E69" w:rsidP="000B6E69">
      <w:pPr>
        <w:pStyle w:val="20"/>
        <w:shd w:val="clear" w:color="auto" w:fill="auto"/>
        <w:spacing w:before="0" w:after="0" w:line="240" w:lineRule="auto"/>
        <w:ind w:firstLine="76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Style w:val="25"/>
          <w:rFonts w:eastAsiaTheme="minorEastAsia"/>
          <w:sz w:val="24"/>
          <w:szCs w:val="24"/>
        </w:rPr>
        <w:lastRenderedPageBreak/>
        <w:t>Работа с алюминиевой фольгой.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 Приемы обработки фольги: «сми</w:t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нание», «сгибание», «сжимание», 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«скручивание», «скатывание», «разрывание», «разрезание».</w:t>
      </w:r>
    </w:p>
    <w:p w:rsidR="000B6E69" w:rsidRPr="000B6E69" w:rsidRDefault="000B6E69" w:rsidP="000B6E69">
      <w:pPr>
        <w:pStyle w:val="50"/>
        <w:shd w:val="clear" w:color="auto" w:fill="auto"/>
        <w:spacing w:before="0" w:after="0" w:line="240" w:lineRule="auto"/>
        <w:ind w:firstLine="740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Работа с проволокой</w:t>
      </w:r>
    </w:p>
    <w:p w:rsidR="000B6E69" w:rsidRPr="000B6E69" w:rsidRDefault="000B6E69" w:rsidP="000B6E69">
      <w:pPr>
        <w:pStyle w:val="2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Элементарные сведения о проволоке (медная, алюминиевая, стальная). Применение проволоки в изделиях.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br/>
        <w:t>Свойства проволоки (толстая, тонкая, гнется). Инструменты (плоскогубцы, круглогубцы</w:t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, кусачки). Правила обращения с 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проволокой.</w:t>
      </w:r>
    </w:p>
    <w:p w:rsidR="000B6E69" w:rsidRPr="000B6E69" w:rsidRDefault="000B6E69" w:rsidP="000B6E69">
      <w:pPr>
        <w:pStyle w:val="20"/>
        <w:shd w:val="clear" w:color="auto" w:fill="auto"/>
        <w:spacing w:before="0" w:after="0" w:line="240" w:lineRule="auto"/>
        <w:ind w:firstLine="74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Приемы работы с проволокой: «сгибание волной», «сгибание в кольцо», «сгибание спираль», «сгибание</w:t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 вдвое, 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втрое, вчетверо», «намотка на карандаш», «сгибание под прямым углом».</w:t>
      </w:r>
    </w:p>
    <w:p w:rsidR="000B6E69" w:rsidRPr="000B6E69" w:rsidRDefault="000B6E69" w:rsidP="000B6E69">
      <w:pPr>
        <w:pStyle w:val="20"/>
        <w:shd w:val="clear" w:color="auto" w:fill="auto"/>
        <w:spacing w:before="0" w:after="0" w:line="240" w:lineRule="auto"/>
        <w:ind w:firstLine="74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Получение контуров геометрических фигур, букв, декоративных фигурок птиц, зверей, человечков.</w:t>
      </w:r>
    </w:p>
    <w:p w:rsidR="000B6E69" w:rsidRPr="000B6E69" w:rsidRDefault="000B6E69" w:rsidP="000B6E69">
      <w:pPr>
        <w:pStyle w:val="50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B6E69">
        <w:rPr>
          <w:rFonts w:ascii="Times New Roman" w:hAnsi="Times New Roman" w:cs="Times New Roman"/>
          <w:color w:val="000000"/>
          <w:sz w:val="24"/>
          <w:szCs w:val="24"/>
          <w:lang w:bidi="ru-RU"/>
        </w:rPr>
        <w:t>Раздел 4. Работа с металлоконструктором</w:t>
      </w:r>
    </w:p>
    <w:p w:rsidR="000B6E69" w:rsidRPr="000B6E69" w:rsidRDefault="000B6E69" w:rsidP="000B6E69">
      <w:pPr>
        <w:pStyle w:val="20"/>
        <w:shd w:val="clear" w:color="auto" w:fill="auto"/>
        <w:spacing w:before="0" w:after="0" w:line="240" w:lineRule="auto"/>
        <w:ind w:firstLine="74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Элементарные сведения о металлоконструкторе. Изделия из мет</w:t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аллоконструктора. Набор деталей 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металлоконструктора (планки, пластины, косынки, углы, скобы планшайбы, гайки, в</w:t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инты). Инструменты для работы с </w:t>
      </w: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металлоконструктором (гаечный ключ, отвертка).</w:t>
      </w:r>
    </w:p>
    <w:p w:rsidR="000B6E69" w:rsidRPr="000B6E69" w:rsidRDefault="000B6E69" w:rsidP="000B6E69">
      <w:pPr>
        <w:pStyle w:val="20"/>
        <w:shd w:val="clear" w:color="auto" w:fill="auto"/>
        <w:spacing w:before="0" w:after="0" w:line="240" w:lineRule="auto"/>
        <w:ind w:firstLine="74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B6E69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Соединение планок винтом и гайкой.</w:t>
      </w:r>
    </w:p>
    <w:p w:rsidR="000B6E69" w:rsidRPr="000B6E69" w:rsidRDefault="000B6E69" w:rsidP="000B6E69">
      <w:pPr>
        <w:pStyle w:val="50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B6E69">
        <w:rPr>
          <w:rFonts w:ascii="Times New Roman" w:hAnsi="Times New Roman" w:cs="Times New Roman"/>
          <w:color w:val="000000"/>
          <w:sz w:val="24"/>
          <w:szCs w:val="24"/>
          <w:lang w:bidi="ru-RU"/>
        </w:rPr>
        <w:t>Раздел 5. Комбинированные работы с разными материалами</w:t>
      </w:r>
    </w:p>
    <w:p w:rsidR="000B6E69" w:rsidRPr="000B6E69" w:rsidRDefault="000B6E69" w:rsidP="000B6E6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6E69">
        <w:rPr>
          <w:rFonts w:ascii="Times New Roman" w:hAnsi="Times New Roman" w:cs="Times New Roman"/>
          <w:color w:val="000000"/>
          <w:sz w:val="24"/>
          <w:szCs w:val="24"/>
          <w:lang w:bidi="ru-RU"/>
        </w:rPr>
        <w:t>Виды работ по комбинированию разных материалов: пластилин, природны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 материалы; бумага, пластилин; </w:t>
      </w:r>
      <w:r w:rsidRPr="000B6E69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бумага, нитки; бумага, ткань; бумага, древесные материалы; бумага пуговицы; проволока, бумага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и нитки; проволока, </w:t>
      </w:r>
      <w:r w:rsidRPr="000B6E69">
        <w:rPr>
          <w:rFonts w:ascii="Times New Roman" w:hAnsi="Times New Roman" w:cs="Times New Roman"/>
          <w:color w:val="000000"/>
          <w:sz w:val="24"/>
          <w:szCs w:val="24"/>
          <w:lang w:bidi="ru-RU"/>
        </w:rPr>
        <w:t>пластилин, скорлупа</w:t>
      </w:r>
      <w:r w:rsidR="00553DCF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ореха.</w:t>
      </w:r>
    </w:p>
    <w:p w:rsidR="000D607A" w:rsidRDefault="000D607A" w:rsidP="00010349">
      <w:pPr>
        <w:pStyle w:val="11"/>
        <w:spacing w:line="240" w:lineRule="auto"/>
        <w:ind w:left="0"/>
        <w:rPr>
          <w:rFonts w:cs="Times New Roman"/>
          <w:b/>
          <w:color w:val="000000"/>
          <w:sz w:val="28"/>
          <w:szCs w:val="28"/>
        </w:rPr>
      </w:pPr>
    </w:p>
    <w:p w:rsidR="00220898" w:rsidRDefault="00220898" w:rsidP="00220898">
      <w:pPr>
        <w:pStyle w:val="a5"/>
        <w:shd w:val="clear" w:color="auto" w:fill="FFFFFF"/>
        <w:spacing w:before="0" w:beforeAutospacing="0" w:after="255" w:afterAutospacing="0" w:line="270" w:lineRule="atLeast"/>
        <w:rPr>
          <w:b/>
          <w:color w:val="333333"/>
        </w:rPr>
      </w:pPr>
      <w:r>
        <w:rPr>
          <w:b/>
          <w:color w:val="333333"/>
        </w:rPr>
        <w:t xml:space="preserve">                                                                          </w:t>
      </w:r>
      <w:r w:rsidRPr="00220898">
        <w:rPr>
          <w:b/>
          <w:color w:val="333333"/>
        </w:rPr>
        <w:t>6. Тематическое планирование.</w:t>
      </w:r>
    </w:p>
    <w:tbl>
      <w:tblPr>
        <w:tblW w:w="141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7638"/>
        <w:gridCol w:w="7"/>
        <w:gridCol w:w="3316"/>
        <w:gridCol w:w="2410"/>
      </w:tblGrid>
      <w:tr w:rsidR="000869DF" w:rsidRPr="00510564" w:rsidTr="001C6447"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9DF" w:rsidRPr="00510564" w:rsidRDefault="000869DF" w:rsidP="001C644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869DF" w:rsidRPr="00510564" w:rsidRDefault="000869DF" w:rsidP="001C644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Название разделов и тем</w:t>
            </w:r>
          </w:p>
        </w:tc>
        <w:tc>
          <w:tcPr>
            <w:tcW w:w="5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0869DF" w:rsidRPr="00510564" w:rsidTr="00AD0450">
        <w:trPr>
          <w:gridAfter w:val="1"/>
          <w:wAfter w:w="2410" w:type="dxa"/>
          <w:trHeight w:val="542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Количество часов</w:t>
            </w:r>
          </w:p>
        </w:tc>
      </w:tr>
      <w:tr w:rsidR="000869DF" w:rsidRPr="00510564" w:rsidTr="000869DF">
        <w:trPr>
          <w:gridAfter w:val="1"/>
          <w:wAfter w:w="241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b/>
                <w:i/>
                <w:sz w:val="24"/>
                <w:szCs w:val="24"/>
              </w:rPr>
              <w:t>Работа с бумагой и картоном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9DF" w:rsidRPr="00510564" w:rsidTr="000869DF">
        <w:trPr>
          <w:gridAfter w:val="1"/>
          <w:wAfter w:w="241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>Бумага, её виды, свойства, цвет. Материалы, инструменты и приспособления. Аппликация «Коврик»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69DF" w:rsidRPr="00510564" w:rsidTr="000869DF">
        <w:trPr>
          <w:gridAfter w:val="1"/>
          <w:wAfter w:w="2410" w:type="dxa"/>
          <w:trHeight w:val="48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>Размер бумаги. Технологические операции с бумагой. Геометрическая фигура - раскладка.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69DF" w:rsidRPr="00510564" w:rsidTr="000869DF">
        <w:trPr>
          <w:gridAfter w:val="1"/>
          <w:wAfter w:w="241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>Виды работы с бумагой. Складывание простых форм из квадрата. «Рыбка»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69DF" w:rsidRPr="00510564" w:rsidTr="000869DF">
        <w:trPr>
          <w:gridAfter w:val="1"/>
          <w:wAfter w:w="241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>Нахождение на линейке длины, заданной в миллиметрах. «Самолёт»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69DF" w:rsidRPr="00510564" w:rsidTr="000869DF">
        <w:trPr>
          <w:gridAfter w:val="1"/>
          <w:wAfter w:w="241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DF" w:rsidRPr="00510564" w:rsidRDefault="000869DF" w:rsidP="001C644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b/>
                <w:i/>
                <w:sz w:val="24"/>
                <w:szCs w:val="24"/>
              </w:rPr>
              <w:t>Работа с тканью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DF" w:rsidRPr="00510564" w:rsidRDefault="000869DF" w:rsidP="001C644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9DF" w:rsidRPr="00510564" w:rsidTr="000869DF">
        <w:trPr>
          <w:gridAfter w:val="1"/>
          <w:wAfter w:w="241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 xml:space="preserve"> Ткань. Её виды, свойства,  цвет. Материалы и приспособления. Изготовление ткани. Плетёный коврик.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69DF" w:rsidRPr="00510564" w:rsidTr="000869DF">
        <w:trPr>
          <w:gridAfter w:val="1"/>
          <w:wAfter w:w="2410" w:type="dxa"/>
          <w:trHeight w:val="37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>Технологические операции при работе с нитками и тканью. Скручивание ткани «Кукла-скрутка»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69DF" w:rsidRPr="00510564" w:rsidTr="000869DF">
        <w:trPr>
          <w:gridAfter w:val="1"/>
          <w:wAfter w:w="241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>Отделка изделий из ткани. Салфетка с аппликацией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69DF" w:rsidRPr="00510564" w:rsidTr="000869DF">
        <w:trPr>
          <w:gridAfter w:val="1"/>
          <w:wAfter w:w="2410" w:type="dxa"/>
          <w:trHeight w:val="21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DF" w:rsidRPr="00510564" w:rsidRDefault="000869DF" w:rsidP="001C644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b/>
                <w:i/>
                <w:sz w:val="24"/>
                <w:szCs w:val="24"/>
              </w:rPr>
              <w:t>Работа с бумагой и картоном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DF" w:rsidRPr="00510564" w:rsidRDefault="000869DF" w:rsidP="001C644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9DF" w:rsidRPr="00510564" w:rsidTr="000869DF">
        <w:trPr>
          <w:gridAfter w:val="1"/>
          <w:wAfter w:w="2410" w:type="dxa"/>
          <w:trHeight w:val="9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 xml:space="preserve">Разметка округлых деталей по шаблонам. Подвижное соединение </w:t>
            </w:r>
            <w:r w:rsidRPr="00510564">
              <w:rPr>
                <w:rFonts w:ascii="Times New Roman" w:hAnsi="Times New Roman"/>
                <w:sz w:val="24"/>
                <w:szCs w:val="24"/>
              </w:rPr>
              <w:lastRenderedPageBreak/>
              <w:t>деталей. «Цыплёнок в скорлупе»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0869DF" w:rsidRPr="00510564" w:rsidTr="000869DF">
        <w:trPr>
          <w:gridAfter w:val="1"/>
          <w:wAfter w:w="2410" w:type="dxa"/>
          <w:trHeight w:val="18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>Вычерчивание окружности с помощью циркуля. «Летающий диск»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69DF" w:rsidRPr="00510564" w:rsidTr="000869DF">
        <w:trPr>
          <w:gridAfter w:val="1"/>
          <w:wAfter w:w="2410" w:type="dxa"/>
          <w:trHeight w:val="18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>Экономное использование бумаги при вычерчивании нескольких окружностей. «Попугай»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69DF" w:rsidRPr="00510564" w:rsidTr="000869DF">
        <w:trPr>
          <w:gridAfter w:val="1"/>
          <w:wAfter w:w="2410" w:type="dxa"/>
          <w:trHeight w:val="18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>Развёртка изделия. Конверт для писем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69DF" w:rsidRPr="00510564" w:rsidTr="000869DF">
        <w:trPr>
          <w:gridAfter w:val="1"/>
          <w:wAfter w:w="2410" w:type="dxa"/>
          <w:trHeight w:val="18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>Сгибание бумаги по заданным условным обозначениям. Конверт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69DF" w:rsidRPr="00510564" w:rsidTr="000869DF">
        <w:trPr>
          <w:gridAfter w:val="1"/>
          <w:wAfter w:w="2410" w:type="dxa"/>
          <w:trHeight w:val="18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>Разметка геометрического орнамента с помощью угольника. Аппликация «Коврик с геометрическим рисунком»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69DF" w:rsidRPr="00510564" w:rsidTr="000869DF">
        <w:trPr>
          <w:gridAfter w:val="1"/>
          <w:wAfter w:w="2410" w:type="dxa"/>
          <w:trHeight w:val="18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>Разметка прямоугольника с помощью угольников. Закладка из зигзагообразных полос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69DF" w:rsidRPr="00510564" w:rsidTr="000869DF">
        <w:trPr>
          <w:gridAfter w:val="1"/>
          <w:wAfter w:w="2410" w:type="dxa"/>
          <w:trHeight w:val="18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>Разметка наклонных линий с помощью угольника. Закладка со свободным плетением.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69DF" w:rsidRPr="00510564" w:rsidTr="000869DF">
        <w:trPr>
          <w:gridAfter w:val="1"/>
          <w:wAfter w:w="2410" w:type="dxa"/>
          <w:trHeight w:val="267"/>
        </w:trPr>
        <w:tc>
          <w:tcPr>
            <w:tcW w:w="1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                </w:t>
            </w:r>
            <w:r w:rsidRPr="00510564">
              <w:rPr>
                <w:rFonts w:ascii="Times New Roman" w:hAnsi="Times New Roman"/>
                <w:b/>
                <w:i/>
                <w:sz w:val="24"/>
                <w:szCs w:val="24"/>
              </w:rPr>
              <w:t>Работа с тканью</w:t>
            </w:r>
          </w:p>
        </w:tc>
      </w:tr>
      <w:tr w:rsidR="000869DF" w:rsidRPr="00510564" w:rsidTr="000869DF">
        <w:trPr>
          <w:gridAfter w:val="1"/>
          <w:wAfter w:w="2410" w:type="dxa"/>
          <w:trHeight w:val="9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>Соединение деталей изделия строчкой косого стежка. Салфетка-прихватка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69DF" w:rsidRPr="00510564" w:rsidTr="000869DF">
        <w:trPr>
          <w:gridAfter w:val="1"/>
          <w:wAfter w:w="2410" w:type="dxa"/>
          <w:trHeight w:val="9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DF" w:rsidRPr="00510564" w:rsidRDefault="000869DF" w:rsidP="001C644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b/>
                <w:i/>
                <w:sz w:val="24"/>
                <w:szCs w:val="24"/>
              </w:rPr>
              <w:t>Работа с металлом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DF" w:rsidRPr="00510564" w:rsidRDefault="000869DF" w:rsidP="001C644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9DF" w:rsidRPr="00510564" w:rsidTr="000869DF">
        <w:trPr>
          <w:gridAfter w:val="1"/>
          <w:wAfter w:w="2410" w:type="dxa"/>
          <w:trHeight w:val="9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 xml:space="preserve">Что надо знать о металле. Сминание¸ сжимание, скручивание алюминиевой </w:t>
            </w:r>
            <w:r>
              <w:rPr>
                <w:rFonts w:ascii="Times New Roman" w:hAnsi="Times New Roman"/>
                <w:sz w:val="24"/>
                <w:szCs w:val="24"/>
              </w:rPr>
              <w:t>фольги. П</w:t>
            </w:r>
            <w:r w:rsidRPr="00510564">
              <w:rPr>
                <w:rFonts w:ascii="Times New Roman" w:hAnsi="Times New Roman"/>
                <w:sz w:val="24"/>
                <w:szCs w:val="24"/>
              </w:rPr>
              <w:t>аук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69DF" w:rsidRPr="00510564" w:rsidTr="000869DF">
        <w:trPr>
          <w:gridAfter w:val="1"/>
          <w:wAfter w:w="2410" w:type="dxa"/>
          <w:trHeight w:val="28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DF" w:rsidRPr="00510564" w:rsidRDefault="000869DF" w:rsidP="001C644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b/>
                <w:i/>
                <w:sz w:val="24"/>
                <w:szCs w:val="24"/>
              </w:rPr>
              <w:t>Работа с бумагой и картоном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DF" w:rsidRPr="00510564" w:rsidRDefault="000869DF" w:rsidP="001C644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9DF" w:rsidRPr="00510564" w:rsidTr="000869DF">
        <w:trPr>
          <w:gridAfter w:val="1"/>
          <w:wAfter w:w="2410" w:type="dxa"/>
          <w:trHeight w:val="9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 xml:space="preserve">Деление круга на равные части способом складывания. «Геометрическая фигура-раскладка» 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69DF" w:rsidRPr="00510564" w:rsidTr="000869DF">
        <w:trPr>
          <w:gridAfter w:val="1"/>
          <w:wAfter w:w="2410" w:type="dxa"/>
          <w:trHeight w:val="9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>Деление круга на равные части с помощью линейки и угольника. Объёмное ёлочное украшение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69DF" w:rsidRPr="00510564" w:rsidTr="000869DF">
        <w:trPr>
          <w:gridAfter w:val="1"/>
          <w:wAfter w:w="2410" w:type="dxa"/>
          <w:trHeight w:val="9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>Тиражирование элементов. Точечное клеевое соединение деталей. Матрёшка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69DF" w:rsidRPr="00510564" w:rsidTr="000869DF">
        <w:trPr>
          <w:gridAfter w:val="1"/>
          <w:wAfter w:w="2410" w:type="dxa"/>
          <w:trHeight w:val="9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 xml:space="preserve"> Вырезание симметричных деталей из бумаги, сложенной пополам. Птица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69DF" w:rsidRPr="00510564" w:rsidTr="000869DF">
        <w:trPr>
          <w:gridAfter w:val="1"/>
          <w:wAfter w:w="2410" w:type="dxa"/>
          <w:trHeight w:val="9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>Складывание из бумаги. Снежинка, звезда, гирлянда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69DF" w:rsidRPr="00510564" w:rsidTr="000869DF">
        <w:trPr>
          <w:gridAfter w:val="1"/>
          <w:wAfter w:w="2410" w:type="dxa"/>
          <w:trHeight w:val="9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>Выполнение разметки с опорой на чертёж. Планер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69DF" w:rsidRPr="00510564" w:rsidTr="000869DF">
        <w:trPr>
          <w:gridAfter w:val="1"/>
          <w:wAfter w:w="2410" w:type="dxa"/>
          <w:trHeight w:val="9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 xml:space="preserve"> Линии чертежа. Чтение чертежа. «Складные часы»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69DF" w:rsidRPr="00510564" w:rsidTr="000869DF">
        <w:trPr>
          <w:gridAfter w:val="1"/>
          <w:wAfter w:w="2410" w:type="dxa"/>
          <w:trHeight w:val="9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DF" w:rsidRPr="00510564" w:rsidRDefault="000869DF" w:rsidP="001C644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b/>
                <w:i/>
                <w:sz w:val="24"/>
                <w:szCs w:val="24"/>
              </w:rPr>
              <w:t>Работа с нитками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DF" w:rsidRPr="00510564" w:rsidRDefault="000869DF" w:rsidP="001C644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9DF" w:rsidRPr="00510564" w:rsidTr="000869DF">
        <w:trPr>
          <w:gridAfter w:val="1"/>
          <w:wAfter w:w="2410" w:type="dxa"/>
          <w:trHeight w:val="30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>Связывание ниток в пучок. Аппликация «Цветок из ниток»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69DF" w:rsidRPr="00510564" w:rsidTr="000869DF">
        <w:trPr>
          <w:gridAfter w:val="1"/>
          <w:wAfter w:w="2410" w:type="dxa"/>
          <w:trHeight w:val="9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>Связывание ниток в пучок. Помпон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69DF" w:rsidRPr="00510564" w:rsidTr="000869DF">
        <w:trPr>
          <w:gridAfter w:val="1"/>
          <w:wAfter w:w="2410" w:type="dxa"/>
          <w:trHeight w:val="9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DF" w:rsidRPr="00510564" w:rsidRDefault="000869DF" w:rsidP="001C644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b/>
                <w:i/>
                <w:sz w:val="24"/>
                <w:szCs w:val="24"/>
              </w:rPr>
              <w:t>Работа с проволокой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DF" w:rsidRPr="00510564" w:rsidRDefault="000869DF" w:rsidP="001C644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9DF" w:rsidRPr="00510564" w:rsidTr="000869DF">
        <w:trPr>
          <w:gridAfter w:val="1"/>
          <w:wAfter w:w="2410" w:type="dxa"/>
          <w:trHeight w:val="9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>Изгибание проволоки. Декоративные фигурки животных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69DF" w:rsidRPr="00510564" w:rsidTr="000869DF">
        <w:trPr>
          <w:gridAfter w:val="1"/>
          <w:wAfter w:w="2410" w:type="dxa"/>
          <w:trHeight w:val="9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>Сборка изделия из разных материалов. Муха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69DF" w:rsidRPr="00510564" w:rsidTr="000869DF">
        <w:trPr>
          <w:gridAfter w:val="1"/>
          <w:wAfter w:w="2410" w:type="dxa"/>
          <w:trHeight w:val="9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DF" w:rsidRPr="00510564" w:rsidRDefault="000869DF" w:rsidP="001C644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b/>
                <w:i/>
                <w:sz w:val="24"/>
                <w:szCs w:val="24"/>
              </w:rPr>
              <w:t>Работа с бумагой и картоном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DF" w:rsidRPr="00510564" w:rsidRDefault="000869DF" w:rsidP="001C644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9DF" w:rsidRPr="00510564" w:rsidTr="000869DF">
        <w:trPr>
          <w:gridAfter w:val="1"/>
          <w:wAfter w:w="2410" w:type="dxa"/>
          <w:trHeight w:val="32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>Сгибание бумаги. Открытая коробочка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69DF" w:rsidRPr="00510564" w:rsidTr="000869DF">
        <w:trPr>
          <w:gridAfter w:val="1"/>
          <w:wAfter w:w="2410" w:type="dxa"/>
          <w:trHeight w:val="29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DF" w:rsidRPr="00510564" w:rsidRDefault="000869DF" w:rsidP="001C644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b/>
                <w:i/>
                <w:sz w:val="24"/>
                <w:szCs w:val="24"/>
              </w:rPr>
              <w:t>Работа с древесиной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DF" w:rsidRPr="00510564" w:rsidRDefault="000869DF" w:rsidP="001C644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9DF" w:rsidRPr="00510564" w:rsidTr="000869DF">
        <w:trPr>
          <w:gridAfter w:val="1"/>
          <w:wAfter w:w="2410" w:type="dxa"/>
          <w:trHeight w:val="41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>Обработка древесины ручными инструментами. Клеевое соединение деталей из древесины. Аппликация из карандашной стружки «Цветок»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69DF" w:rsidRPr="00510564" w:rsidTr="000869DF">
        <w:trPr>
          <w:gridAfter w:val="1"/>
          <w:wAfter w:w="2410" w:type="dxa"/>
          <w:trHeight w:val="2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>Обработка древесины ручными инструментами. Клеевое соединение деталей из древесины. Аппликация из древесных заготовок «Дом»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69DF" w:rsidRPr="00510564" w:rsidTr="000869DF">
        <w:trPr>
          <w:gridAfter w:val="1"/>
          <w:wAfter w:w="2410" w:type="dxa"/>
          <w:trHeight w:val="9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DF" w:rsidRPr="00510564" w:rsidRDefault="000869DF" w:rsidP="001C644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b/>
                <w:i/>
                <w:sz w:val="24"/>
                <w:szCs w:val="24"/>
              </w:rPr>
              <w:t>Ремонт одежды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DF" w:rsidRPr="00510564" w:rsidRDefault="000869DF" w:rsidP="001C644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9DF" w:rsidRPr="00510564" w:rsidTr="000869DF">
        <w:trPr>
          <w:gridAfter w:val="1"/>
          <w:wAfter w:w="2410" w:type="dxa"/>
          <w:trHeight w:val="9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>Пришивание пуговиц с четырьмя сквозными отверстиями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69DF" w:rsidRPr="00510564" w:rsidTr="000869DF">
        <w:trPr>
          <w:gridAfter w:val="1"/>
          <w:wAfter w:w="2410" w:type="dxa"/>
          <w:trHeight w:val="9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>Пришивание пуговиц с ушком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EB3666" w:rsidRDefault="000869DF" w:rsidP="001C6447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869DF" w:rsidRPr="00510564" w:rsidTr="000869DF">
        <w:trPr>
          <w:gridAfter w:val="1"/>
          <w:wAfter w:w="2410" w:type="dxa"/>
          <w:trHeight w:val="32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DF" w:rsidRPr="00EB3666" w:rsidRDefault="000869DF" w:rsidP="001C6447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3666">
              <w:rPr>
                <w:rFonts w:ascii="Times New Roman" w:hAnsi="Times New Roman"/>
                <w:b/>
                <w:i/>
                <w:sz w:val="24"/>
                <w:szCs w:val="24"/>
              </w:rPr>
              <w:t>Ручные швейные работы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DF" w:rsidRPr="00EB3666" w:rsidRDefault="000869DF" w:rsidP="001C6447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9DF" w:rsidRPr="00510564" w:rsidTr="000869DF">
        <w:trPr>
          <w:gridAfter w:val="1"/>
          <w:wAfter w:w="2410" w:type="dxa"/>
          <w:trHeight w:val="41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 xml:space="preserve">Соединение деталей из ткани строчкой петлеобразного стежка. 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EB3666" w:rsidRDefault="000869DF" w:rsidP="001C6447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869DF" w:rsidRPr="00510564" w:rsidTr="000869DF">
        <w:trPr>
          <w:gridAfter w:val="1"/>
          <w:wAfter w:w="2410" w:type="dxa"/>
          <w:trHeight w:val="61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0564">
              <w:rPr>
                <w:rFonts w:ascii="Times New Roman" w:hAnsi="Times New Roman"/>
                <w:sz w:val="24"/>
                <w:szCs w:val="24"/>
              </w:rPr>
              <w:t>Подушечка для игл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DF" w:rsidRPr="00510564" w:rsidRDefault="000869DF" w:rsidP="001C644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C25D93" w:rsidRDefault="00C25D93" w:rsidP="00010349">
      <w:pPr>
        <w:pStyle w:val="11"/>
        <w:spacing w:line="240" w:lineRule="auto"/>
        <w:ind w:left="0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 xml:space="preserve"> </w:t>
      </w:r>
    </w:p>
    <w:p w:rsidR="008E4CCD" w:rsidRPr="00EE78F4" w:rsidRDefault="008E4CCD" w:rsidP="000D607A">
      <w:pPr>
        <w:pStyle w:val="11"/>
        <w:spacing w:line="240" w:lineRule="auto"/>
        <w:ind w:left="0"/>
        <w:jc w:val="center"/>
        <w:rPr>
          <w:rFonts w:cs="Times New Roman"/>
          <w:b/>
          <w:color w:val="000000"/>
          <w:sz w:val="28"/>
          <w:szCs w:val="28"/>
        </w:rPr>
      </w:pPr>
    </w:p>
    <w:p w:rsidR="00220898" w:rsidRPr="003C475E" w:rsidRDefault="00220898" w:rsidP="00220898">
      <w:pPr>
        <w:pStyle w:val="a5"/>
        <w:shd w:val="clear" w:color="auto" w:fill="FFFFFF"/>
        <w:spacing w:before="0" w:beforeAutospacing="0" w:after="255" w:afterAutospacing="0" w:line="270" w:lineRule="atLeast"/>
        <w:rPr>
          <w:b/>
          <w:color w:val="333333"/>
        </w:rPr>
      </w:pPr>
      <w:r>
        <w:rPr>
          <w:b/>
          <w:color w:val="333333"/>
        </w:rPr>
        <w:t xml:space="preserve">                           </w:t>
      </w:r>
      <w:r w:rsidRPr="003C475E">
        <w:rPr>
          <w:b/>
          <w:color w:val="333333"/>
        </w:rPr>
        <w:t>7. Описание материально-технического обеспечения образовательной деятельности.</w:t>
      </w:r>
    </w:p>
    <w:p w:rsidR="00220898" w:rsidRPr="00916197" w:rsidRDefault="00220898" w:rsidP="0022089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16197">
        <w:rPr>
          <w:rFonts w:ascii="Times New Roman" w:hAnsi="Times New Roman"/>
          <w:b/>
          <w:sz w:val="24"/>
          <w:szCs w:val="24"/>
        </w:rPr>
        <w:t>1. УМК:</w:t>
      </w:r>
      <w:r w:rsidRPr="00042A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Л.А.Кузнецова Технология. Ручной труд. </w:t>
      </w:r>
      <w:r w:rsidR="000869D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класс. У</w:t>
      </w:r>
      <w:r w:rsidRPr="00042AFB">
        <w:rPr>
          <w:rFonts w:ascii="Times New Roman" w:hAnsi="Times New Roman"/>
          <w:sz w:val="24"/>
          <w:szCs w:val="24"/>
        </w:rPr>
        <w:t xml:space="preserve">чебник для </w:t>
      </w:r>
      <w:r>
        <w:rPr>
          <w:rFonts w:ascii="Times New Roman" w:hAnsi="Times New Roman"/>
          <w:sz w:val="24"/>
          <w:szCs w:val="24"/>
        </w:rPr>
        <w:t>общеобразовательных организаций, реализующих адаптированные основные общеобразовательные пр</w:t>
      </w:r>
      <w:r w:rsidR="000869DF">
        <w:rPr>
          <w:rFonts w:ascii="Times New Roman" w:hAnsi="Times New Roman"/>
          <w:sz w:val="24"/>
          <w:szCs w:val="24"/>
        </w:rPr>
        <w:t>ограммы, М.: «Просвещение», 2020</w:t>
      </w:r>
      <w:r w:rsidRPr="00042AFB">
        <w:rPr>
          <w:rFonts w:ascii="Times New Roman" w:hAnsi="Times New Roman"/>
          <w:sz w:val="24"/>
          <w:szCs w:val="24"/>
        </w:rPr>
        <w:t xml:space="preserve"> г.</w:t>
      </w:r>
    </w:p>
    <w:p w:rsidR="00220898" w:rsidRDefault="00220898" w:rsidP="0022089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Наглядные пособия</w:t>
      </w:r>
    </w:p>
    <w:p w:rsidR="00220898" w:rsidRDefault="00220898" w:rsidP="00220898">
      <w:pPr>
        <w:pStyle w:val="af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Натуральные пособия (реальные объекты живой и неживой природы, объекты-заместители).</w:t>
      </w:r>
    </w:p>
    <w:p w:rsidR="00220898" w:rsidRDefault="00220898" w:rsidP="00220898">
      <w:pPr>
        <w:pStyle w:val="af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Раздаточный материал: разрезные карточки, лото, счетные палочки, раздаточный материал.</w:t>
      </w:r>
    </w:p>
    <w:p w:rsidR="00220898" w:rsidRDefault="00220898" w:rsidP="00220898">
      <w:pPr>
        <w:pStyle w:val="af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Демонстрационные пособия:</w:t>
      </w:r>
    </w:p>
    <w:p w:rsidR="00220898" w:rsidRPr="00504D50" w:rsidRDefault="00220898" w:rsidP="00220898">
      <w:pPr>
        <w:pStyle w:val="ad"/>
        <w:numPr>
          <w:ilvl w:val="0"/>
          <w:numId w:val="7"/>
        </w:numPr>
        <w:suppressAutoHyphens/>
        <w:ind w:left="284" w:hanging="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916197">
        <w:rPr>
          <w:rFonts w:ascii="Times New Roman" w:hAnsi="Times New Roman"/>
          <w:b/>
          <w:sz w:val="24"/>
          <w:szCs w:val="24"/>
        </w:rPr>
        <w:t>. Оборудование для мультимедийных демонстраций:</w:t>
      </w:r>
      <w:r>
        <w:rPr>
          <w:rFonts w:ascii="Times New Roman" w:hAnsi="Times New Roman"/>
          <w:sz w:val="24"/>
          <w:szCs w:val="24"/>
        </w:rPr>
        <w:t xml:space="preserve"> ноутбук, </w:t>
      </w:r>
      <w:r w:rsidRPr="00916197">
        <w:rPr>
          <w:rFonts w:ascii="Times New Roman" w:hAnsi="Times New Roman"/>
          <w:sz w:val="24"/>
          <w:szCs w:val="24"/>
        </w:rPr>
        <w:t xml:space="preserve">проектор, интерактивная </w:t>
      </w:r>
    </w:p>
    <w:p w:rsidR="00220898" w:rsidRDefault="00220898" w:rsidP="00220898">
      <w:pPr>
        <w:pStyle w:val="ad"/>
        <w:numPr>
          <w:ilvl w:val="0"/>
          <w:numId w:val="7"/>
        </w:numPr>
        <w:suppressAutoHyphens/>
        <w:ind w:left="284" w:hanging="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Ссылки на интернет ресурсы</w:t>
      </w:r>
    </w:p>
    <w:p w:rsidR="00220898" w:rsidRDefault="00220898" w:rsidP="00220898">
      <w:pPr>
        <w:pStyle w:val="a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Сайт Единая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коллекция цифровых образовательных ресурсов </w:t>
      </w:r>
      <w:hyperlink r:id="rId6" w:history="1">
        <w:r>
          <w:rPr>
            <w:rStyle w:val="a6"/>
            <w:rFonts w:ascii="Times New Roman" w:eastAsia="Times New Roman" w:hAnsi="Times New Roman"/>
            <w:bCs/>
            <w:sz w:val="24"/>
            <w:szCs w:val="24"/>
          </w:rPr>
          <w:t>http://school-collection.edu.ru/</w:t>
        </w:r>
      </w:hyperlink>
    </w:p>
    <w:sectPr w:rsidR="00220898" w:rsidSect="00A242F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multilevel"/>
    <w:tmpl w:val="00000003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/>
      </w:rPr>
    </w:lvl>
  </w:abstractNum>
  <w:abstractNum w:abstractNumId="3">
    <w:nsid w:val="035C1D0B"/>
    <w:multiLevelType w:val="hybridMultilevel"/>
    <w:tmpl w:val="A3CC47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BB07CB"/>
    <w:multiLevelType w:val="hybridMultilevel"/>
    <w:tmpl w:val="25CA05C6"/>
    <w:lvl w:ilvl="0" w:tplc="F000C1B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72602"/>
    <w:multiLevelType w:val="hybridMultilevel"/>
    <w:tmpl w:val="8376C358"/>
    <w:lvl w:ilvl="0" w:tplc="C43AA1DA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4F5D83"/>
    <w:multiLevelType w:val="hybridMultilevel"/>
    <w:tmpl w:val="6414DF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57E40B2"/>
    <w:multiLevelType w:val="multilevel"/>
    <w:tmpl w:val="7A709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975446C"/>
    <w:multiLevelType w:val="hybridMultilevel"/>
    <w:tmpl w:val="4F524EA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B6FE5"/>
    <w:rsid w:val="00010349"/>
    <w:rsid w:val="0002473D"/>
    <w:rsid w:val="0005754A"/>
    <w:rsid w:val="000869DF"/>
    <w:rsid w:val="000B6E69"/>
    <w:rsid w:val="000C6A3E"/>
    <w:rsid w:val="000D607A"/>
    <w:rsid w:val="000E0364"/>
    <w:rsid w:val="00164BE4"/>
    <w:rsid w:val="00187EA5"/>
    <w:rsid w:val="001E7CB7"/>
    <w:rsid w:val="001F1BB8"/>
    <w:rsid w:val="00220898"/>
    <w:rsid w:val="00286F09"/>
    <w:rsid w:val="00303BB8"/>
    <w:rsid w:val="00311E19"/>
    <w:rsid w:val="003313A4"/>
    <w:rsid w:val="003975A8"/>
    <w:rsid w:val="003F12DD"/>
    <w:rsid w:val="00427817"/>
    <w:rsid w:val="00436C10"/>
    <w:rsid w:val="004757EF"/>
    <w:rsid w:val="004761D4"/>
    <w:rsid w:val="00490F75"/>
    <w:rsid w:val="004B1358"/>
    <w:rsid w:val="00553DCF"/>
    <w:rsid w:val="005A2383"/>
    <w:rsid w:val="00611FD5"/>
    <w:rsid w:val="00634F8F"/>
    <w:rsid w:val="00647B68"/>
    <w:rsid w:val="00683D3F"/>
    <w:rsid w:val="006C61C8"/>
    <w:rsid w:val="006C7C6D"/>
    <w:rsid w:val="007D55D3"/>
    <w:rsid w:val="00800375"/>
    <w:rsid w:val="00806F57"/>
    <w:rsid w:val="00865335"/>
    <w:rsid w:val="008B3518"/>
    <w:rsid w:val="008B6035"/>
    <w:rsid w:val="008D54E6"/>
    <w:rsid w:val="008E4CCD"/>
    <w:rsid w:val="00912292"/>
    <w:rsid w:val="009503DF"/>
    <w:rsid w:val="009A3F25"/>
    <w:rsid w:val="009C1DA2"/>
    <w:rsid w:val="00A1572B"/>
    <w:rsid w:val="00A242F7"/>
    <w:rsid w:val="00A74DC8"/>
    <w:rsid w:val="00AC1B9E"/>
    <w:rsid w:val="00B81CCD"/>
    <w:rsid w:val="00C05173"/>
    <w:rsid w:val="00C11A18"/>
    <w:rsid w:val="00C25D93"/>
    <w:rsid w:val="00C7591E"/>
    <w:rsid w:val="00C83F8F"/>
    <w:rsid w:val="00CB6FE5"/>
    <w:rsid w:val="00CC2590"/>
    <w:rsid w:val="00D4049B"/>
    <w:rsid w:val="00DA4096"/>
    <w:rsid w:val="00E00D4C"/>
    <w:rsid w:val="00E066C8"/>
    <w:rsid w:val="00E45121"/>
    <w:rsid w:val="00E637CD"/>
    <w:rsid w:val="00EF0380"/>
    <w:rsid w:val="00F2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01A"/>
  </w:style>
  <w:style w:type="paragraph" w:styleId="1">
    <w:name w:val="heading 1"/>
    <w:basedOn w:val="a"/>
    <w:next w:val="a0"/>
    <w:link w:val="10"/>
    <w:qFormat/>
    <w:rsid w:val="00A242F7"/>
    <w:pPr>
      <w:suppressAutoHyphens/>
      <w:spacing w:before="28" w:after="100" w:line="100" w:lineRule="atLeast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paragraph" w:styleId="3">
    <w:name w:val="heading 3"/>
    <w:basedOn w:val="a"/>
    <w:next w:val="a"/>
    <w:link w:val="30"/>
    <w:qFormat/>
    <w:rsid w:val="00A242F7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A242F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character" w:customStyle="1" w:styleId="a4">
    <w:name w:val="Основной текст Знак"/>
    <w:basedOn w:val="a1"/>
    <w:link w:val="a0"/>
    <w:rsid w:val="00A242F7"/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character" w:customStyle="1" w:styleId="10">
    <w:name w:val="Заголовок 1 Знак"/>
    <w:basedOn w:val="a1"/>
    <w:link w:val="1"/>
    <w:rsid w:val="00A242F7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customStyle="1" w:styleId="30">
    <w:name w:val="Заголовок 3 Знак"/>
    <w:basedOn w:val="a1"/>
    <w:link w:val="3"/>
    <w:rsid w:val="00A242F7"/>
    <w:rPr>
      <w:rFonts w:ascii="Arial" w:eastAsia="Times New Roman" w:hAnsi="Arial" w:cs="Arial"/>
      <w:b/>
      <w:bCs/>
      <w:sz w:val="26"/>
      <w:szCs w:val="26"/>
    </w:rPr>
  </w:style>
  <w:style w:type="paragraph" w:styleId="a5">
    <w:name w:val="Normal (Web)"/>
    <w:basedOn w:val="a"/>
    <w:uiPriority w:val="99"/>
    <w:unhideWhenUsed/>
    <w:rsid w:val="00CB6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1"/>
    <w:uiPriority w:val="99"/>
    <w:semiHidden/>
    <w:unhideWhenUsed/>
    <w:rsid w:val="00CB6FE5"/>
    <w:rPr>
      <w:color w:val="0000FF"/>
      <w:u w:val="single"/>
    </w:rPr>
  </w:style>
  <w:style w:type="character" w:customStyle="1" w:styleId="c3">
    <w:name w:val="c3"/>
    <w:basedOn w:val="a1"/>
    <w:rsid w:val="0005754A"/>
  </w:style>
  <w:style w:type="character" w:customStyle="1" w:styleId="1pt">
    <w:name w:val="Основной текст + Интервал 1 pt"/>
    <w:basedOn w:val="a1"/>
    <w:rsid w:val="00A242F7"/>
    <w:rPr>
      <w:rFonts w:ascii="Times New Roman" w:hAnsi="Times New Roman" w:cs="Times New Roman"/>
      <w:spacing w:val="20"/>
      <w:sz w:val="19"/>
      <w:szCs w:val="19"/>
      <w:lang w:bidi="ar-SA"/>
    </w:rPr>
  </w:style>
  <w:style w:type="character" w:customStyle="1" w:styleId="2">
    <w:name w:val="Основной текст (2)_"/>
    <w:basedOn w:val="a1"/>
    <w:link w:val="20"/>
    <w:rsid w:val="00A242F7"/>
    <w:rPr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242F7"/>
    <w:pPr>
      <w:shd w:val="clear" w:color="auto" w:fill="FFFFFF"/>
      <w:spacing w:before="180" w:after="180" w:line="240" w:lineRule="atLeast"/>
      <w:jc w:val="both"/>
    </w:pPr>
    <w:rPr>
      <w:b/>
      <w:bCs/>
      <w:sz w:val="19"/>
      <w:szCs w:val="19"/>
    </w:rPr>
  </w:style>
  <w:style w:type="paragraph" w:customStyle="1" w:styleId="11">
    <w:name w:val="Абзац списка1"/>
    <w:basedOn w:val="a"/>
    <w:rsid w:val="00A242F7"/>
    <w:pPr>
      <w:suppressAutoHyphens/>
      <w:spacing w:after="0" w:line="100" w:lineRule="atLeast"/>
      <w:ind w:left="720"/>
    </w:pPr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character" w:customStyle="1" w:styleId="apple-converted-space">
    <w:name w:val="apple-converted-space"/>
    <w:basedOn w:val="a1"/>
    <w:rsid w:val="00A242F7"/>
  </w:style>
  <w:style w:type="character" w:customStyle="1" w:styleId="c0c7">
    <w:name w:val="c0 c7"/>
    <w:basedOn w:val="a1"/>
    <w:rsid w:val="00A242F7"/>
  </w:style>
  <w:style w:type="character" w:customStyle="1" w:styleId="c0c4">
    <w:name w:val="c0 c4"/>
    <w:basedOn w:val="a1"/>
    <w:rsid w:val="00A242F7"/>
  </w:style>
  <w:style w:type="character" w:customStyle="1" w:styleId="c0">
    <w:name w:val="c0"/>
    <w:basedOn w:val="a1"/>
    <w:rsid w:val="00A242F7"/>
  </w:style>
  <w:style w:type="character" w:customStyle="1" w:styleId="c0c4c7">
    <w:name w:val="c0 c4 c7"/>
    <w:basedOn w:val="a1"/>
    <w:rsid w:val="00A242F7"/>
  </w:style>
  <w:style w:type="paragraph" w:customStyle="1" w:styleId="12">
    <w:name w:val="Обычный (веб)1"/>
    <w:basedOn w:val="a"/>
    <w:rsid w:val="00A242F7"/>
    <w:pPr>
      <w:suppressAutoHyphens/>
      <w:spacing w:before="28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21">
    <w:name w:val="Заголовок №2_"/>
    <w:basedOn w:val="a1"/>
    <w:link w:val="22"/>
    <w:rsid w:val="00A242F7"/>
    <w:rPr>
      <w:b/>
      <w:bCs/>
      <w:sz w:val="19"/>
      <w:szCs w:val="19"/>
      <w:shd w:val="clear" w:color="auto" w:fill="FFFFFF"/>
    </w:rPr>
  </w:style>
  <w:style w:type="paragraph" w:customStyle="1" w:styleId="22">
    <w:name w:val="Заголовок №2"/>
    <w:basedOn w:val="a"/>
    <w:link w:val="21"/>
    <w:rsid w:val="00A242F7"/>
    <w:pPr>
      <w:shd w:val="clear" w:color="auto" w:fill="FFFFFF"/>
      <w:spacing w:before="300" w:after="180" w:line="240" w:lineRule="atLeast"/>
      <w:outlineLvl w:val="1"/>
    </w:pPr>
    <w:rPr>
      <w:b/>
      <w:bCs/>
      <w:sz w:val="19"/>
      <w:szCs w:val="19"/>
    </w:rPr>
  </w:style>
  <w:style w:type="character" w:customStyle="1" w:styleId="a7">
    <w:name w:val="Основной текст + Курсив"/>
    <w:basedOn w:val="a1"/>
    <w:rsid w:val="00A242F7"/>
    <w:rPr>
      <w:rFonts w:ascii="Times New Roman" w:hAnsi="Times New Roman" w:cs="Times New Roman"/>
      <w:i/>
      <w:iCs/>
      <w:spacing w:val="0"/>
      <w:sz w:val="19"/>
      <w:szCs w:val="19"/>
      <w:lang w:bidi="ar-SA"/>
    </w:rPr>
  </w:style>
  <w:style w:type="character" w:customStyle="1" w:styleId="5">
    <w:name w:val="Основной текст (5)_"/>
    <w:basedOn w:val="a1"/>
    <w:link w:val="50"/>
    <w:rsid w:val="00A242F7"/>
    <w:rPr>
      <w:rFonts w:ascii="Microsoft Sans Serif" w:hAnsi="Microsoft Sans Serif"/>
      <w:b/>
      <w:bC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242F7"/>
    <w:pPr>
      <w:shd w:val="clear" w:color="auto" w:fill="FFFFFF"/>
      <w:spacing w:before="180" w:after="180" w:line="240" w:lineRule="atLeast"/>
    </w:pPr>
    <w:rPr>
      <w:rFonts w:ascii="Microsoft Sans Serif" w:hAnsi="Microsoft Sans Serif"/>
      <w:b/>
      <w:bCs/>
      <w:sz w:val="16"/>
      <w:szCs w:val="16"/>
    </w:rPr>
  </w:style>
  <w:style w:type="character" w:customStyle="1" w:styleId="1pt7">
    <w:name w:val="Основной текст + Интервал 1 pt7"/>
    <w:basedOn w:val="a1"/>
    <w:rsid w:val="00A242F7"/>
    <w:rPr>
      <w:rFonts w:ascii="Times New Roman" w:hAnsi="Times New Roman" w:cs="Times New Roman"/>
      <w:spacing w:val="20"/>
      <w:sz w:val="19"/>
      <w:szCs w:val="19"/>
      <w:lang w:bidi="ar-SA"/>
    </w:rPr>
  </w:style>
  <w:style w:type="character" w:customStyle="1" w:styleId="1pt6">
    <w:name w:val="Основной текст + Интервал 1 pt6"/>
    <w:basedOn w:val="a1"/>
    <w:rsid w:val="00A242F7"/>
    <w:rPr>
      <w:rFonts w:ascii="Times New Roman" w:hAnsi="Times New Roman" w:cs="Times New Roman"/>
      <w:spacing w:val="20"/>
      <w:sz w:val="19"/>
      <w:szCs w:val="19"/>
      <w:lang w:bidi="ar-SA"/>
    </w:rPr>
  </w:style>
  <w:style w:type="character" w:customStyle="1" w:styleId="1pt2">
    <w:name w:val="Основной текст + Интервал 1 pt2"/>
    <w:basedOn w:val="a1"/>
    <w:rsid w:val="00A242F7"/>
    <w:rPr>
      <w:rFonts w:ascii="Times New Roman" w:hAnsi="Times New Roman" w:cs="Times New Roman"/>
      <w:spacing w:val="20"/>
      <w:sz w:val="19"/>
      <w:szCs w:val="19"/>
    </w:rPr>
  </w:style>
  <w:style w:type="paragraph" w:customStyle="1" w:styleId="c10">
    <w:name w:val="c10"/>
    <w:basedOn w:val="a"/>
    <w:rsid w:val="00A242F7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c1">
    <w:name w:val="c0 c1"/>
    <w:basedOn w:val="a1"/>
    <w:rsid w:val="00A242F7"/>
  </w:style>
  <w:style w:type="paragraph" w:customStyle="1" w:styleId="23">
    <w:name w:val="Абзац списка2"/>
    <w:basedOn w:val="a"/>
    <w:rsid w:val="00A242F7"/>
    <w:pPr>
      <w:suppressAutoHyphens/>
      <w:spacing w:after="0" w:line="100" w:lineRule="atLeast"/>
      <w:ind w:left="720"/>
    </w:pPr>
    <w:rPr>
      <w:rFonts w:ascii="Times New Roman" w:eastAsia="Times New Roman" w:hAnsi="Times New Roman" w:cs="Calibri"/>
      <w:kern w:val="1"/>
      <w:sz w:val="24"/>
      <w:szCs w:val="24"/>
      <w:lang w:eastAsia="ar-SA"/>
    </w:rPr>
  </w:style>
  <w:style w:type="character" w:customStyle="1" w:styleId="31">
    <w:name w:val="Заголовок №3_"/>
    <w:basedOn w:val="a1"/>
    <w:link w:val="32"/>
    <w:rsid w:val="00A242F7"/>
    <w:rPr>
      <w:b/>
      <w:bCs/>
      <w:sz w:val="18"/>
      <w:szCs w:val="18"/>
      <w:shd w:val="clear" w:color="auto" w:fill="FFFFFF"/>
    </w:rPr>
  </w:style>
  <w:style w:type="paragraph" w:customStyle="1" w:styleId="32">
    <w:name w:val="Заголовок №3"/>
    <w:basedOn w:val="a"/>
    <w:link w:val="31"/>
    <w:rsid w:val="00A242F7"/>
    <w:pPr>
      <w:shd w:val="clear" w:color="auto" w:fill="FFFFFF"/>
      <w:spacing w:before="180" w:after="180" w:line="240" w:lineRule="atLeast"/>
      <w:jc w:val="center"/>
      <w:outlineLvl w:val="2"/>
    </w:pPr>
    <w:rPr>
      <w:b/>
      <w:bCs/>
      <w:sz w:val="18"/>
      <w:szCs w:val="18"/>
    </w:rPr>
  </w:style>
  <w:style w:type="character" w:customStyle="1" w:styleId="c1">
    <w:name w:val="c1"/>
    <w:basedOn w:val="a1"/>
    <w:rsid w:val="00A242F7"/>
  </w:style>
  <w:style w:type="character" w:customStyle="1" w:styleId="c03">
    <w:name w:val="c03"/>
    <w:basedOn w:val="a1"/>
    <w:rsid w:val="00A242F7"/>
    <w:rPr>
      <w:rFonts w:ascii="Times New Roman" w:hAnsi="Times New Roman" w:cs="Times New Roman" w:hint="default"/>
      <w:sz w:val="28"/>
      <w:szCs w:val="28"/>
    </w:rPr>
  </w:style>
  <w:style w:type="paragraph" w:styleId="a8">
    <w:name w:val="header"/>
    <w:basedOn w:val="a"/>
    <w:link w:val="a9"/>
    <w:rsid w:val="00A242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1"/>
    <w:link w:val="a8"/>
    <w:rsid w:val="00A242F7"/>
    <w:rPr>
      <w:rFonts w:ascii="Times New Roman" w:eastAsia="Times New Roman" w:hAnsi="Times New Roman" w:cs="Times New Roman"/>
      <w:sz w:val="24"/>
      <w:szCs w:val="24"/>
    </w:rPr>
  </w:style>
  <w:style w:type="paragraph" w:customStyle="1" w:styleId="24">
    <w:name w:val="Обычный (веб)2"/>
    <w:basedOn w:val="a"/>
    <w:rsid w:val="00A242F7"/>
    <w:pPr>
      <w:suppressAutoHyphens/>
      <w:spacing w:before="28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aa">
    <w:name w:val="Table Grid"/>
    <w:basedOn w:val="a2"/>
    <w:rsid w:val="008D54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427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427817"/>
    <w:rPr>
      <w:rFonts w:ascii="Tahoma" w:hAnsi="Tahoma" w:cs="Tahoma"/>
      <w:sz w:val="16"/>
      <w:szCs w:val="16"/>
    </w:rPr>
  </w:style>
  <w:style w:type="paragraph" w:styleId="ad">
    <w:name w:val="No Spacing"/>
    <w:link w:val="ae"/>
    <w:uiPriority w:val="1"/>
    <w:qFormat/>
    <w:rsid w:val="008B603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Без интервала Знак"/>
    <w:link w:val="ad"/>
    <w:uiPriority w:val="1"/>
    <w:locked/>
    <w:rsid w:val="008B6035"/>
    <w:rPr>
      <w:rFonts w:ascii="Calibri" w:eastAsia="Times New Roman" w:hAnsi="Calibri" w:cs="Times New Roman"/>
    </w:rPr>
  </w:style>
  <w:style w:type="character" w:customStyle="1" w:styleId="17">
    <w:name w:val="Основной текст (17)_"/>
    <w:link w:val="170"/>
    <w:uiPriority w:val="99"/>
    <w:locked/>
    <w:rsid w:val="008B6035"/>
    <w:rPr>
      <w:rFonts w:ascii="Verdana" w:eastAsia="Times New Roman" w:hAnsi="Verdana"/>
      <w:b/>
      <w:spacing w:val="-10"/>
      <w:shd w:val="clear" w:color="auto" w:fill="FFFFFF"/>
    </w:rPr>
  </w:style>
  <w:style w:type="paragraph" w:customStyle="1" w:styleId="170">
    <w:name w:val="Основной текст (17)"/>
    <w:basedOn w:val="a"/>
    <w:link w:val="17"/>
    <w:uiPriority w:val="99"/>
    <w:rsid w:val="008B6035"/>
    <w:pPr>
      <w:widowControl w:val="0"/>
      <w:shd w:val="clear" w:color="auto" w:fill="FFFFFF"/>
      <w:spacing w:after="180" w:line="242" w:lineRule="exact"/>
    </w:pPr>
    <w:rPr>
      <w:rFonts w:ascii="Verdana" w:eastAsia="Times New Roman" w:hAnsi="Verdana"/>
      <w:b/>
      <w:spacing w:val="-10"/>
    </w:rPr>
  </w:style>
  <w:style w:type="character" w:customStyle="1" w:styleId="17-1pt">
    <w:name w:val="Основной текст (17) + Интервал -1 pt"/>
    <w:uiPriority w:val="99"/>
    <w:rsid w:val="008B6035"/>
    <w:rPr>
      <w:rFonts w:ascii="Verdana" w:eastAsia="Times New Roman" w:hAnsi="Verdana"/>
      <w:b/>
      <w:color w:val="000000"/>
      <w:spacing w:val="-20"/>
      <w:w w:val="100"/>
      <w:position w:val="0"/>
      <w:shd w:val="clear" w:color="auto" w:fill="FFFFFF"/>
      <w:lang w:val="ru-RU" w:eastAsia="ru-RU"/>
    </w:rPr>
  </w:style>
  <w:style w:type="paragraph" w:styleId="af">
    <w:name w:val="List Paragraph"/>
    <w:basedOn w:val="a"/>
    <w:link w:val="af0"/>
    <w:uiPriority w:val="34"/>
    <w:qFormat/>
    <w:rsid w:val="00220898"/>
    <w:pPr>
      <w:ind w:left="720"/>
      <w:contextualSpacing/>
    </w:pPr>
  </w:style>
  <w:style w:type="character" w:customStyle="1" w:styleId="af0">
    <w:name w:val="Абзац списка Знак"/>
    <w:link w:val="af"/>
    <w:uiPriority w:val="34"/>
    <w:locked/>
    <w:rsid w:val="00220898"/>
  </w:style>
  <w:style w:type="character" w:customStyle="1" w:styleId="25">
    <w:name w:val="Основной текст (2) + Полужирный;Курсив"/>
    <w:basedOn w:val="2"/>
    <w:rsid w:val="000B6E6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51">
    <w:name w:val="Основной текст (5) + Не полужирный;Не курсив"/>
    <w:basedOn w:val="5"/>
    <w:rsid w:val="000B6E6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4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3665</Words>
  <Characters>20893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Харатская школа</Company>
  <LinksUpToDate>false</LinksUpToDate>
  <CharactersWithSpaces>24509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prosekina_na</dc:creator>
  <cp:lastModifiedBy>User</cp:lastModifiedBy>
  <cp:revision>12</cp:revision>
  <cp:lastPrinted>2022-09-06T17:17:00Z</cp:lastPrinted>
  <dcterms:created xsi:type="dcterms:W3CDTF">2022-08-28T16:19:00Z</dcterms:created>
  <dcterms:modified xsi:type="dcterms:W3CDTF">2024-09-03T15:18:00Z</dcterms:modified>
</cp:coreProperties>
</file>