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8A204" w14:textId="77777777" w:rsidR="00C52FA8" w:rsidRDefault="00F24AFF" w:rsidP="00F24AFF">
      <w:pPr>
        <w:spacing w:line="360" w:lineRule="auto"/>
        <w:jc w:val="center"/>
        <w:rPr>
          <w:b/>
          <w:sz w:val="28"/>
          <w:szCs w:val="28"/>
        </w:rPr>
      </w:pPr>
      <w:r w:rsidRPr="00F24AFF">
        <w:rPr>
          <w:b/>
          <w:sz w:val="28"/>
          <w:szCs w:val="28"/>
        </w:rPr>
        <w:t>Муниципальное бюджетное общеобразовательное учреждение</w:t>
      </w:r>
      <w:r w:rsidRPr="00F24AFF">
        <w:rPr>
          <w:b/>
          <w:sz w:val="28"/>
          <w:szCs w:val="28"/>
        </w:rPr>
        <w:br/>
        <w:t xml:space="preserve">средняя общеобразовательная школа с. </w:t>
      </w:r>
      <w:proofErr w:type="spellStart"/>
      <w:r w:rsidRPr="00F24AFF">
        <w:rPr>
          <w:b/>
          <w:sz w:val="28"/>
          <w:szCs w:val="28"/>
        </w:rPr>
        <w:t>Братовщина</w:t>
      </w:r>
      <w:proofErr w:type="spellEnd"/>
      <w:r w:rsidRPr="00F24AFF">
        <w:rPr>
          <w:b/>
          <w:sz w:val="28"/>
          <w:szCs w:val="28"/>
        </w:rPr>
        <w:t xml:space="preserve"> имени Героя Советского Союза </w:t>
      </w:r>
    </w:p>
    <w:p w14:paraId="0B8C5503" w14:textId="77777777" w:rsidR="00F24AFF" w:rsidRPr="00F24AFF" w:rsidRDefault="00F24AFF" w:rsidP="00F24AFF">
      <w:pPr>
        <w:spacing w:line="360" w:lineRule="auto"/>
        <w:jc w:val="center"/>
        <w:rPr>
          <w:b/>
          <w:sz w:val="28"/>
          <w:szCs w:val="28"/>
        </w:rPr>
      </w:pPr>
      <w:r w:rsidRPr="00F24AFF">
        <w:rPr>
          <w:b/>
          <w:sz w:val="28"/>
          <w:szCs w:val="28"/>
        </w:rPr>
        <w:t xml:space="preserve"> В. С. </w:t>
      </w:r>
      <w:proofErr w:type="spellStart"/>
      <w:r w:rsidRPr="00F24AFF">
        <w:rPr>
          <w:b/>
          <w:sz w:val="28"/>
          <w:szCs w:val="28"/>
        </w:rPr>
        <w:t>Севрина</w:t>
      </w:r>
      <w:proofErr w:type="spellEnd"/>
    </w:p>
    <w:p w14:paraId="21A61A99" w14:textId="77777777" w:rsidR="00F24AFF" w:rsidRPr="00F24AFF" w:rsidRDefault="00F24AFF" w:rsidP="00F24AFF">
      <w:pPr>
        <w:spacing w:line="360" w:lineRule="auto"/>
        <w:jc w:val="center"/>
        <w:rPr>
          <w:b/>
          <w:sz w:val="28"/>
          <w:szCs w:val="28"/>
        </w:rPr>
      </w:pPr>
      <w:proofErr w:type="spellStart"/>
      <w:r w:rsidRPr="00F24AFF">
        <w:rPr>
          <w:b/>
          <w:sz w:val="28"/>
          <w:szCs w:val="28"/>
        </w:rPr>
        <w:t>Долгоруковского</w:t>
      </w:r>
      <w:proofErr w:type="spellEnd"/>
      <w:r w:rsidRPr="00F24AFF">
        <w:rPr>
          <w:b/>
          <w:sz w:val="28"/>
          <w:szCs w:val="28"/>
        </w:rPr>
        <w:t xml:space="preserve"> муниципального района Липецкой области</w:t>
      </w:r>
    </w:p>
    <w:tbl>
      <w:tblPr>
        <w:tblW w:w="5000" w:type="pct"/>
        <w:tblInd w:w="-106" w:type="dxa"/>
        <w:tblLook w:val="01E0" w:firstRow="1" w:lastRow="1" w:firstColumn="1" w:lastColumn="1" w:noHBand="0" w:noVBand="0"/>
      </w:tblPr>
      <w:tblGrid>
        <w:gridCol w:w="3806"/>
        <w:gridCol w:w="3722"/>
        <w:gridCol w:w="3722"/>
      </w:tblGrid>
      <w:tr w:rsidR="00F24AFF" w:rsidRPr="00F24AFF" w14:paraId="242AACDE" w14:textId="77777777" w:rsidTr="00400CFC">
        <w:trPr>
          <w:trHeight w:val="2305"/>
        </w:trPr>
        <w:tc>
          <w:tcPr>
            <w:tcW w:w="1692" w:type="pct"/>
          </w:tcPr>
          <w:p w14:paraId="7C57367F" w14:textId="77777777" w:rsidR="00F24AFF" w:rsidRPr="00F24AFF" w:rsidRDefault="00F24AFF" w:rsidP="00F24AFF">
            <w:pPr>
              <w:spacing w:line="360" w:lineRule="auto"/>
              <w:jc w:val="center"/>
              <w:rPr>
                <w:b/>
              </w:rPr>
            </w:pPr>
            <w:r w:rsidRPr="00F24AFF">
              <w:rPr>
                <w:b/>
              </w:rPr>
              <w:t>«Рассмотрено»</w:t>
            </w:r>
          </w:p>
          <w:p w14:paraId="38D29AF3" w14:textId="77777777" w:rsidR="00F24AFF" w:rsidRPr="00F24AFF" w:rsidRDefault="00F24AFF" w:rsidP="00F24AFF">
            <w:pPr>
              <w:spacing w:line="360" w:lineRule="auto"/>
              <w:jc w:val="center"/>
            </w:pPr>
            <w:r w:rsidRPr="00F24AFF">
              <w:t>Руководитель МО</w:t>
            </w:r>
          </w:p>
          <w:p w14:paraId="028F3D04" w14:textId="77777777" w:rsidR="00F24AFF" w:rsidRPr="00F24AFF" w:rsidRDefault="00F24AFF" w:rsidP="00F24AFF">
            <w:pPr>
              <w:spacing w:line="360" w:lineRule="auto"/>
              <w:jc w:val="center"/>
            </w:pPr>
            <w:r w:rsidRPr="00F24AFF">
              <w:t>__________/</w:t>
            </w:r>
            <w:r w:rsidR="00C52FA8">
              <w:t>С.М. Иванищева</w:t>
            </w:r>
            <w:r w:rsidRPr="00F24AFF">
              <w:t>/</w:t>
            </w:r>
          </w:p>
          <w:p w14:paraId="4C2462AC" w14:textId="77777777" w:rsidR="00F24AFF" w:rsidRPr="00F24AFF" w:rsidRDefault="00F24AFF" w:rsidP="00F24AFF">
            <w:pPr>
              <w:spacing w:line="360" w:lineRule="auto"/>
              <w:jc w:val="center"/>
              <w:rPr>
                <w:sz w:val="16"/>
                <w:szCs w:val="16"/>
              </w:rPr>
            </w:pPr>
            <w:r w:rsidRPr="00F24AFF">
              <w:rPr>
                <w:sz w:val="16"/>
                <w:szCs w:val="16"/>
              </w:rPr>
              <w:t>ФИО</w:t>
            </w:r>
          </w:p>
          <w:p w14:paraId="2AEA3E60" w14:textId="77777777" w:rsidR="00F24AFF" w:rsidRPr="00F24AFF" w:rsidRDefault="00F24AFF" w:rsidP="00F24AFF">
            <w:pPr>
              <w:spacing w:line="360" w:lineRule="auto"/>
              <w:jc w:val="center"/>
            </w:pPr>
            <w:r w:rsidRPr="00F24AFF">
              <w:t>Протокол №____    от</w:t>
            </w:r>
          </w:p>
          <w:p w14:paraId="7767A3D7" w14:textId="625DBF50" w:rsidR="00F24AFF" w:rsidRPr="00F24AFF" w:rsidRDefault="00C52FA8" w:rsidP="00F24AFF">
            <w:pPr>
              <w:spacing w:line="360" w:lineRule="auto"/>
              <w:jc w:val="center"/>
            </w:pPr>
            <w:r>
              <w:t>«___» ___________202</w:t>
            </w:r>
            <w:r w:rsidR="00A15351">
              <w:t>4</w:t>
            </w:r>
            <w:r w:rsidR="00F24AFF" w:rsidRPr="00F24AFF">
              <w:t>г.</w:t>
            </w:r>
          </w:p>
        </w:tc>
        <w:tc>
          <w:tcPr>
            <w:tcW w:w="1654" w:type="pct"/>
          </w:tcPr>
          <w:p w14:paraId="5E056D6F" w14:textId="2D611DE3" w:rsidR="00F24AFF" w:rsidRPr="00F24AFF" w:rsidRDefault="00F24AFF" w:rsidP="00F24AFF">
            <w:pPr>
              <w:spacing w:line="360" w:lineRule="auto"/>
              <w:jc w:val="center"/>
              <w:rPr>
                <w:b/>
              </w:rPr>
            </w:pPr>
            <w:r w:rsidRPr="00F24AFF">
              <w:rPr>
                <w:b/>
              </w:rPr>
              <w:t>«</w:t>
            </w:r>
            <w:r w:rsidR="00A15351">
              <w:rPr>
                <w:b/>
              </w:rPr>
              <w:t>Согласовано</w:t>
            </w:r>
            <w:r w:rsidRPr="00F24AFF">
              <w:rPr>
                <w:b/>
              </w:rPr>
              <w:t>»</w:t>
            </w:r>
          </w:p>
          <w:p w14:paraId="11441EC2" w14:textId="77777777" w:rsidR="00F24AFF" w:rsidRPr="00F24AFF" w:rsidRDefault="00F24AFF" w:rsidP="00F24AFF">
            <w:pPr>
              <w:spacing w:line="360" w:lineRule="auto"/>
              <w:jc w:val="center"/>
            </w:pPr>
            <w:r w:rsidRPr="00F24AFF">
              <w:t>на заседании педагогического совета</w:t>
            </w:r>
          </w:p>
          <w:p w14:paraId="7D5CAD5F" w14:textId="77777777" w:rsidR="00F24AFF" w:rsidRPr="00F24AFF" w:rsidRDefault="00F24AFF" w:rsidP="00F24AFF">
            <w:pPr>
              <w:spacing w:line="360" w:lineRule="auto"/>
              <w:jc w:val="center"/>
            </w:pPr>
            <w:r w:rsidRPr="00F24AFF">
              <w:t>Протокол №____</w:t>
            </w:r>
            <w:r w:rsidRPr="00F24AFF">
              <w:tab/>
              <w:t>от</w:t>
            </w:r>
          </w:p>
          <w:p w14:paraId="67741EDA" w14:textId="1A0C6841" w:rsidR="00F24AFF" w:rsidRPr="00F24AFF" w:rsidRDefault="00C52FA8" w:rsidP="00F24AFF">
            <w:pPr>
              <w:spacing w:line="360" w:lineRule="auto"/>
              <w:jc w:val="center"/>
            </w:pPr>
            <w:r>
              <w:t>«___» ___________202</w:t>
            </w:r>
            <w:r w:rsidR="00A15351">
              <w:t>4</w:t>
            </w:r>
            <w:r w:rsidR="00F24AFF" w:rsidRPr="00F24AFF">
              <w:t>г</w:t>
            </w:r>
          </w:p>
        </w:tc>
        <w:tc>
          <w:tcPr>
            <w:tcW w:w="1654" w:type="pct"/>
          </w:tcPr>
          <w:p w14:paraId="6CD08F72" w14:textId="77777777" w:rsidR="00F24AFF" w:rsidRPr="00F24AFF" w:rsidRDefault="00F24AFF" w:rsidP="00F24AFF">
            <w:pPr>
              <w:spacing w:line="360" w:lineRule="auto"/>
              <w:jc w:val="center"/>
              <w:rPr>
                <w:b/>
              </w:rPr>
            </w:pPr>
            <w:r w:rsidRPr="00F24AFF">
              <w:rPr>
                <w:b/>
              </w:rPr>
              <w:t>«Утверждено»</w:t>
            </w:r>
          </w:p>
          <w:p w14:paraId="181C0B17" w14:textId="77777777" w:rsidR="00F24AFF" w:rsidRPr="00F24AFF" w:rsidRDefault="00F24AFF" w:rsidP="00F24AFF">
            <w:pPr>
              <w:spacing w:line="360" w:lineRule="auto"/>
              <w:jc w:val="center"/>
            </w:pPr>
            <w:r w:rsidRPr="00F24AFF">
              <w:t xml:space="preserve">Директор МБОУ СОШ </w:t>
            </w:r>
            <w:proofErr w:type="spellStart"/>
            <w:proofErr w:type="gramStart"/>
            <w:r w:rsidRPr="00F24AFF">
              <w:t>с.Братовщина</w:t>
            </w:r>
            <w:proofErr w:type="spellEnd"/>
            <w:r w:rsidRPr="00F24AFF">
              <w:t xml:space="preserve">  имени</w:t>
            </w:r>
            <w:proofErr w:type="gramEnd"/>
            <w:r w:rsidRPr="00F24AFF">
              <w:t xml:space="preserve"> Героя Советского   Союза В. С. </w:t>
            </w:r>
            <w:proofErr w:type="spellStart"/>
            <w:r w:rsidRPr="00F24AFF">
              <w:t>Севрина</w:t>
            </w:r>
            <w:proofErr w:type="spellEnd"/>
          </w:p>
          <w:p w14:paraId="06E242CE" w14:textId="77777777" w:rsidR="00F24AFF" w:rsidRPr="00F24AFF" w:rsidRDefault="00F24AFF" w:rsidP="00F24AFF">
            <w:pPr>
              <w:spacing w:line="360" w:lineRule="auto"/>
              <w:jc w:val="center"/>
            </w:pPr>
            <w:r w:rsidRPr="00F24AFF">
              <w:t>_______________/</w:t>
            </w:r>
            <w:proofErr w:type="spellStart"/>
            <w:r w:rsidRPr="00F24AFF">
              <w:rPr>
                <w:u w:val="single"/>
              </w:rPr>
              <w:t>Т.А.Юдина</w:t>
            </w:r>
            <w:proofErr w:type="spellEnd"/>
            <w:r w:rsidRPr="00F24AFF">
              <w:t>/</w:t>
            </w:r>
          </w:p>
          <w:p w14:paraId="31299D52" w14:textId="77777777" w:rsidR="00F24AFF" w:rsidRPr="00F24AFF" w:rsidRDefault="00F24AFF" w:rsidP="00F24AFF">
            <w:pPr>
              <w:spacing w:line="360" w:lineRule="auto"/>
              <w:jc w:val="center"/>
              <w:rPr>
                <w:sz w:val="16"/>
                <w:szCs w:val="16"/>
              </w:rPr>
            </w:pPr>
            <w:r w:rsidRPr="00F24AFF">
              <w:rPr>
                <w:sz w:val="16"/>
                <w:szCs w:val="16"/>
              </w:rPr>
              <w:t>ФИО</w:t>
            </w:r>
          </w:p>
          <w:p w14:paraId="24852D61" w14:textId="7C1E320A" w:rsidR="00F24AFF" w:rsidRPr="00F24AFF" w:rsidRDefault="00C52FA8" w:rsidP="00F24AFF">
            <w:pPr>
              <w:spacing w:line="360" w:lineRule="auto"/>
              <w:jc w:val="center"/>
            </w:pPr>
            <w:r>
              <w:t>«___» ____________202</w:t>
            </w:r>
            <w:r w:rsidR="00A15351">
              <w:t>4</w:t>
            </w:r>
            <w:r w:rsidR="00F24AFF" w:rsidRPr="00F24AFF">
              <w:t>г</w:t>
            </w:r>
          </w:p>
        </w:tc>
      </w:tr>
    </w:tbl>
    <w:p w14:paraId="14369732" w14:textId="77777777" w:rsidR="00F24AFF" w:rsidRPr="00F24AFF" w:rsidRDefault="00F24AFF" w:rsidP="00F24AFF">
      <w:pPr>
        <w:jc w:val="center"/>
        <w:rPr>
          <w:b/>
          <w:sz w:val="36"/>
          <w:szCs w:val="36"/>
        </w:rPr>
      </w:pPr>
    </w:p>
    <w:p w14:paraId="0D5304C7" w14:textId="77777777" w:rsidR="00F24AFF" w:rsidRPr="00F24AFF" w:rsidRDefault="00F24AFF" w:rsidP="00F24AFF">
      <w:pPr>
        <w:jc w:val="center"/>
        <w:rPr>
          <w:b/>
          <w:sz w:val="36"/>
          <w:szCs w:val="36"/>
        </w:rPr>
      </w:pPr>
    </w:p>
    <w:p w14:paraId="44EAEED4" w14:textId="77777777" w:rsidR="00F24AFF" w:rsidRPr="00F24AFF" w:rsidRDefault="00F24AFF" w:rsidP="00F24AFF">
      <w:pPr>
        <w:jc w:val="center"/>
        <w:rPr>
          <w:b/>
          <w:sz w:val="36"/>
          <w:szCs w:val="36"/>
        </w:rPr>
      </w:pPr>
    </w:p>
    <w:p w14:paraId="03D91F20" w14:textId="77777777" w:rsidR="00F24AFF" w:rsidRPr="00F24AFF" w:rsidRDefault="00F24AFF" w:rsidP="00F24AFF">
      <w:pPr>
        <w:jc w:val="center"/>
        <w:rPr>
          <w:bCs/>
          <w:sz w:val="40"/>
        </w:rPr>
      </w:pPr>
      <w:r w:rsidRPr="00F24AFF">
        <w:rPr>
          <w:sz w:val="36"/>
          <w:szCs w:val="36"/>
        </w:rPr>
        <w:t>РАБОЧАЯ ПРОГРАММА</w:t>
      </w:r>
    </w:p>
    <w:p w14:paraId="3B8BB583" w14:textId="77777777" w:rsidR="00F24AFF" w:rsidRPr="00F24AFF" w:rsidRDefault="00F24AFF" w:rsidP="00F24AFF">
      <w:pPr>
        <w:jc w:val="center"/>
        <w:rPr>
          <w:bCs/>
          <w:sz w:val="28"/>
          <w:szCs w:val="28"/>
        </w:rPr>
      </w:pPr>
      <w:r w:rsidRPr="00F24AFF">
        <w:rPr>
          <w:bCs/>
          <w:sz w:val="28"/>
          <w:szCs w:val="28"/>
        </w:rPr>
        <w:t>Учебного предмета</w:t>
      </w:r>
    </w:p>
    <w:p w14:paraId="79BF46D7" w14:textId="5D8E3315" w:rsidR="00F24AFF" w:rsidRPr="00F24AFF" w:rsidRDefault="00F24AFF" w:rsidP="00F24AFF">
      <w:pPr>
        <w:jc w:val="center"/>
        <w:rPr>
          <w:b/>
          <w:bCs/>
          <w:sz w:val="28"/>
          <w:szCs w:val="28"/>
        </w:rPr>
      </w:pPr>
      <w:r w:rsidRPr="00F24AFF">
        <w:rPr>
          <w:b/>
          <w:bCs/>
          <w:sz w:val="28"/>
          <w:szCs w:val="28"/>
        </w:rPr>
        <w:t>«</w:t>
      </w:r>
      <w:r w:rsidR="000D6715">
        <w:rPr>
          <w:b/>
          <w:bCs/>
          <w:sz w:val="28"/>
          <w:szCs w:val="28"/>
        </w:rPr>
        <w:t>Адаптивная ф</w:t>
      </w:r>
      <w:r w:rsidRPr="00F24AFF">
        <w:rPr>
          <w:b/>
          <w:bCs/>
          <w:sz w:val="28"/>
          <w:szCs w:val="28"/>
        </w:rPr>
        <w:t>изическая культура</w:t>
      </w:r>
      <w:r w:rsidR="000D6715">
        <w:rPr>
          <w:b/>
          <w:bCs/>
          <w:sz w:val="28"/>
          <w:szCs w:val="28"/>
        </w:rPr>
        <w:t xml:space="preserve"> вариант </w:t>
      </w:r>
      <w:r w:rsidR="000D6715">
        <w:rPr>
          <w:b/>
          <w:bCs/>
          <w:sz w:val="28"/>
          <w:szCs w:val="28"/>
          <w:lang w:val="en-US"/>
        </w:rPr>
        <w:t>I</w:t>
      </w:r>
      <w:r w:rsidRPr="00F24AFF">
        <w:rPr>
          <w:b/>
          <w:bCs/>
          <w:sz w:val="28"/>
          <w:szCs w:val="28"/>
        </w:rPr>
        <w:t>»</w:t>
      </w:r>
    </w:p>
    <w:p w14:paraId="3A0DA7A8" w14:textId="77777777" w:rsidR="00F24AFF" w:rsidRPr="00F24AFF" w:rsidRDefault="00F24AFF" w:rsidP="00F24AFF">
      <w:pPr>
        <w:jc w:val="center"/>
        <w:rPr>
          <w:b/>
          <w:bCs/>
          <w:sz w:val="32"/>
          <w:szCs w:val="32"/>
        </w:rPr>
      </w:pPr>
      <w:r>
        <w:rPr>
          <w:b/>
          <w:bCs/>
          <w:sz w:val="28"/>
          <w:szCs w:val="28"/>
        </w:rPr>
        <w:t>для 9</w:t>
      </w:r>
      <w:r w:rsidRPr="00F24AFF">
        <w:rPr>
          <w:b/>
          <w:bCs/>
          <w:sz w:val="28"/>
          <w:szCs w:val="28"/>
        </w:rPr>
        <w:t>а класса</w:t>
      </w:r>
    </w:p>
    <w:p w14:paraId="38E5B41E" w14:textId="77777777" w:rsidR="00F24AFF" w:rsidRPr="00F24AFF" w:rsidRDefault="00F24AFF" w:rsidP="00F24AFF">
      <w:pPr>
        <w:jc w:val="center"/>
      </w:pPr>
    </w:p>
    <w:p w14:paraId="5F3BC5CD" w14:textId="7C603A22" w:rsidR="00F24AFF" w:rsidRPr="00F24AFF" w:rsidRDefault="00F24AFF" w:rsidP="00F24AFF">
      <w:pPr>
        <w:jc w:val="center"/>
      </w:pPr>
      <w:r w:rsidRPr="00F24AFF">
        <w:t>Программа предназначена для реализации в 202</w:t>
      </w:r>
      <w:r w:rsidR="00A15351">
        <w:t>4</w:t>
      </w:r>
      <w:r w:rsidRPr="00F24AFF">
        <w:t>-202</w:t>
      </w:r>
      <w:r w:rsidR="00A15351">
        <w:t>5</w:t>
      </w:r>
      <w:r w:rsidRPr="00F24AFF">
        <w:t xml:space="preserve"> учебном году</w:t>
      </w:r>
    </w:p>
    <w:p w14:paraId="132040B0" w14:textId="77777777" w:rsidR="00F24AFF" w:rsidRPr="00F24AFF" w:rsidRDefault="00F24AFF" w:rsidP="00F24AFF">
      <w:pPr>
        <w:jc w:val="center"/>
      </w:pPr>
    </w:p>
    <w:p w14:paraId="575E530A" w14:textId="77777777" w:rsidR="00F24AFF" w:rsidRPr="00F24AFF" w:rsidRDefault="00F24AFF" w:rsidP="00F24AFF">
      <w:pPr>
        <w:jc w:val="center"/>
      </w:pPr>
    </w:p>
    <w:p w14:paraId="58A47BD3" w14:textId="77777777" w:rsidR="00F24AFF" w:rsidRPr="00F24AFF" w:rsidRDefault="00F24AFF" w:rsidP="00F24AFF">
      <w:pPr>
        <w:jc w:val="center"/>
      </w:pPr>
    </w:p>
    <w:p w14:paraId="392F3BA6" w14:textId="77777777" w:rsidR="00F24AFF" w:rsidRPr="00F24AFF" w:rsidRDefault="00F24AFF" w:rsidP="00C52FA8">
      <w:r w:rsidRPr="00F24AFF">
        <w:t xml:space="preserve">Разработчик (и) программы: </w:t>
      </w:r>
      <w:proofErr w:type="spellStart"/>
      <w:r w:rsidRPr="00F24AFF">
        <w:t>Зарочинцев</w:t>
      </w:r>
      <w:proofErr w:type="spellEnd"/>
      <w:r w:rsidRPr="00F24AFF">
        <w:t xml:space="preserve"> А.Н., учитель физической культуры, высшая квалификационная категория</w:t>
      </w:r>
    </w:p>
    <w:p w14:paraId="64101BA8" w14:textId="77777777" w:rsidR="00F24AFF" w:rsidRPr="00F24AFF" w:rsidRDefault="00F24AFF" w:rsidP="00F24AFF">
      <w:pPr>
        <w:rPr>
          <w:sz w:val="18"/>
          <w:szCs w:val="18"/>
        </w:rPr>
      </w:pPr>
    </w:p>
    <w:p w14:paraId="79C14E65" w14:textId="77777777" w:rsidR="00C55B6E" w:rsidRDefault="00F24AFF" w:rsidP="00F24AFF">
      <w:pPr>
        <w:rPr>
          <w:sz w:val="18"/>
          <w:szCs w:val="18"/>
        </w:rPr>
      </w:pPr>
      <w:r w:rsidRPr="00F24AFF">
        <w:rPr>
          <w:sz w:val="18"/>
          <w:szCs w:val="18"/>
        </w:rPr>
        <w:t xml:space="preserve">                                                                                                                              </w:t>
      </w:r>
    </w:p>
    <w:p w14:paraId="5901D964" w14:textId="5B56518F" w:rsidR="00F24AFF" w:rsidRPr="00C55B6E" w:rsidRDefault="00C55B6E" w:rsidP="00C55B6E">
      <w:pPr>
        <w:jc w:val="center"/>
        <w:rPr>
          <w:b/>
          <w:bCs/>
          <w:sz w:val="24"/>
          <w:szCs w:val="24"/>
        </w:rPr>
        <w:sectPr w:rsidR="00F24AFF" w:rsidRPr="00C55B6E" w:rsidSect="00766A00">
          <w:pgSz w:w="11910" w:h="16840"/>
          <w:pgMar w:top="1040" w:right="20" w:bottom="280" w:left="640" w:header="720" w:footer="720" w:gutter="0"/>
          <w:cols w:space="720"/>
        </w:sectPr>
      </w:pPr>
      <w:r w:rsidRPr="00C55B6E">
        <w:rPr>
          <w:b/>
          <w:bCs/>
          <w:sz w:val="24"/>
          <w:szCs w:val="24"/>
        </w:rPr>
        <w:t xml:space="preserve">с. </w:t>
      </w:r>
      <w:proofErr w:type="spellStart"/>
      <w:proofErr w:type="gramStart"/>
      <w:r w:rsidRPr="00C55B6E">
        <w:rPr>
          <w:b/>
          <w:bCs/>
          <w:sz w:val="24"/>
          <w:szCs w:val="24"/>
        </w:rPr>
        <w:t>Братовщина</w:t>
      </w:r>
      <w:proofErr w:type="spellEnd"/>
      <w:r w:rsidR="00F24AFF" w:rsidRPr="00C55B6E">
        <w:rPr>
          <w:b/>
          <w:bCs/>
          <w:sz w:val="24"/>
          <w:szCs w:val="24"/>
        </w:rPr>
        <w:t xml:space="preserve">  </w:t>
      </w:r>
      <w:r w:rsidRPr="00C55B6E">
        <w:rPr>
          <w:b/>
          <w:bCs/>
          <w:sz w:val="24"/>
          <w:szCs w:val="24"/>
        </w:rPr>
        <w:t>2024</w:t>
      </w:r>
      <w:proofErr w:type="gramEnd"/>
      <w:r w:rsidR="00F24AFF" w:rsidRPr="00C55B6E">
        <w:rPr>
          <w:b/>
          <w:bCs/>
          <w:sz w:val="24"/>
          <w:szCs w:val="24"/>
        </w:rPr>
        <w:t xml:space="preserve">                       </w:t>
      </w:r>
    </w:p>
    <w:p w14:paraId="36FDB79B" w14:textId="77777777" w:rsidR="00F24AFF" w:rsidRPr="00F24AFF" w:rsidRDefault="00F24AFF" w:rsidP="00F24AFF">
      <w:pPr>
        <w:shd w:val="clear" w:color="auto" w:fill="FFFFFF"/>
        <w:spacing w:after="150"/>
        <w:ind w:right="-1"/>
        <w:jc w:val="center"/>
        <w:rPr>
          <w:rFonts w:ascii="Arial" w:hAnsi="Arial" w:cs="Arial"/>
          <w:b/>
          <w:bCs/>
          <w:color w:val="000000"/>
          <w:sz w:val="21"/>
          <w:szCs w:val="21"/>
          <w:lang w:eastAsia="ru-RU"/>
        </w:rPr>
      </w:pPr>
      <w:r w:rsidRPr="00F24AFF">
        <w:rPr>
          <w:rFonts w:ascii="Arial" w:hAnsi="Arial" w:cs="Arial"/>
          <w:b/>
          <w:bCs/>
          <w:color w:val="000000"/>
          <w:sz w:val="21"/>
          <w:szCs w:val="21"/>
          <w:lang w:eastAsia="ru-RU"/>
        </w:rPr>
        <w:lastRenderedPageBreak/>
        <w:t>Содержание.</w:t>
      </w:r>
    </w:p>
    <w:p w14:paraId="3E798CD3"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Пояснительная записка.</w:t>
      </w:r>
    </w:p>
    <w:p w14:paraId="581C5A7C"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Общая характеристика учебного предмета.</w:t>
      </w:r>
    </w:p>
    <w:p w14:paraId="52C82D19"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Описание места учебного предмета в учебном плане.</w:t>
      </w:r>
    </w:p>
    <w:p w14:paraId="6477010E"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Личностные и предметные результаты освоения учебного предмета.</w:t>
      </w:r>
    </w:p>
    <w:p w14:paraId="44706248"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Содержание учебного предмета.</w:t>
      </w:r>
    </w:p>
    <w:p w14:paraId="26774916"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Тематическое планирование</w:t>
      </w:r>
    </w:p>
    <w:p w14:paraId="493B9E2B" w14:textId="77777777" w:rsidR="00F24AFF" w:rsidRPr="00F24AFF" w:rsidRDefault="00F24AFF" w:rsidP="00F24AFF">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24AFF">
        <w:rPr>
          <w:rFonts w:ascii="Arial" w:hAnsi="Arial" w:cs="Arial"/>
          <w:bCs/>
          <w:color w:val="000000"/>
          <w:sz w:val="21"/>
          <w:szCs w:val="21"/>
          <w:lang w:eastAsia="ru-RU"/>
        </w:rPr>
        <w:t>Описание материально-технического обеспечения образовательной деятельности</w:t>
      </w:r>
    </w:p>
    <w:p w14:paraId="0F2FB4E9" w14:textId="77777777" w:rsidR="00F24AFF" w:rsidRPr="00F24AFF" w:rsidRDefault="00F24AFF" w:rsidP="00F24AFF">
      <w:pPr>
        <w:widowControl w:val="0"/>
        <w:autoSpaceDE w:val="0"/>
        <w:autoSpaceDN w:val="0"/>
        <w:spacing w:before="74" w:after="0" w:line="240" w:lineRule="auto"/>
        <w:ind w:left="4216"/>
        <w:jc w:val="both"/>
        <w:outlineLvl w:val="1"/>
        <w:rPr>
          <w:rFonts w:ascii="Times New Roman" w:eastAsia="Times New Roman" w:hAnsi="Times New Roman"/>
          <w:b/>
          <w:bCs/>
          <w:sz w:val="28"/>
          <w:szCs w:val="28"/>
        </w:rPr>
      </w:pPr>
    </w:p>
    <w:p w14:paraId="343C0797" w14:textId="77777777" w:rsidR="00F24AFF" w:rsidRPr="00F24AFF" w:rsidRDefault="00F24AFF" w:rsidP="00F24AFF">
      <w:pPr>
        <w:spacing w:after="0" w:line="240" w:lineRule="auto"/>
        <w:jc w:val="center"/>
        <w:rPr>
          <w:rFonts w:ascii="Times New Roman" w:hAnsi="Times New Roman"/>
          <w:b/>
          <w:sz w:val="28"/>
          <w:szCs w:val="28"/>
        </w:rPr>
      </w:pPr>
    </w:p>
    <w:p w14:paraId="7DFC077D" w14:textId="77777777" w:rsidR="00F24AFF" w:rsidRPr="00F24AFF" w:rsidRDefault="00F24AFF" w:rsidP="00F24AFF">
      <w:pPr>
        <w:spacing w:after="0" w:line="240" w:lineRule="auto"/>
        <w:jc w:val="center"/>
        <w:rPr>
          <w:rFonts w:ascii="Times New Roman" w:hAnsi="Times New Roman"/>
          <w:b/>
          <w:sz w:val="28"/>
          <w:szCs w:val="28"/>
        </w:rPr>
      </w:pPr>
    </w:p>
    <w:p w14:paraId="48B84C3B" w14:textId="77777777" w:rsidR="00F24AFF" w:rsidRPr="00F24AFF" w:rsidRDefault="00F24AFF" w:rsidP="00F24AFF">
      <w:pPr>
        <w:spacing w:after="0" w:line="240" w:lineRule="auto"/>
        <w:rPr>
          <w:rFonts w:ascii="Times New Roman" w:hAnsi="Times New Roman"/>
          <w:b/>
          <w:sz w:val="28"/>
          <w:szCs w:val="28"/>
        </w:rPr>
      </w:pPr>
    </w:p>
    <w:p w14:paraId="61515D28" w14:textId="77777777" w:rsidR="00F24AFF" w:rsidRPr="00F24AFF" w:rsidRDefault="00F24AFF" w:rsidP="00F24AFF">
      <w:pPr>
        <w:spacing w:after="0" w:line="240" w:lineRule="auto"/>
        <w:rPr>
          <w:rFonts w:ascii="Times New Roman" w:eastAsiaTheme="minorHAnsi" w:hAnsi="Times New Roman" w:cstheme="minorBidi"/>
          <w:b/>
          <w:bCs/>
          <w:color w:val="000000"/>
          <w:sz w:val="28"/>
          <w:szCs w:val="28"/>
          <w:lang w:eastAsia="ru-RU"/>
        </w:rPr>
      </w:pPr>
    </w:p>
    <w:p w14:paraId="096FACB0" w14:textId="77777777" w:rsidR="00F24AFF" w:rsidRPr="00F24AFF" w:rsidRDefault="00F24AFF" w:rsidP="00F24AFF">
      <w:pPr>
        <w:widowControl w:val="0"/>
        <w:spacing w:after="0" w:line="240" w:lineRule="auto"/>
        <w:rPr>
          <w:rFonts w:ascii="Times New Roman" w:eastAsia="Times New Roman" w:hAnsi="Times New Roman" w:cstheme="minorBidi"/>
          <w:color w:val="000000"/>
          <w:spacing w:val="-20"/>
          <w:sz w:val="28"/>
          <w:szCs w:val="28"/>
          <w:shd w:val="clear" w:color="auto" w:fill="FFFFFF"/>
          <w:lang w:eastAsia="ru-RU"/>
        </w:rPr>
      </w:pPr>
    </w:p>
    <w:p w14:paraId="1C4097A8" w14:textId="77777777" w:rsidR="00F24AFF" w:rsidRPr="00F24AFF" w:rsidRDefault="00F24AFF" w:rsidP="00F24AFF">
      <w:pPr>
        <w:spacing w:after="0" w:line="240" w:lineRule="auto"/>
        <w:jc w:val="center"/>
        <w:rPr>
          <w:rFonts w:ascii="Times New Roman" w:hAnsi="Times New Roman"/>
          <w:b/>
          <w:sz w:val="28"/>
          <w:szCs w:val="28"/>
        </w:rPr>
      </w:pPr>
    </w:p>
    <w:p w14:paraId="7506D8F3" w14:textId="77777777" w:rsidR="00F24AFF" w:rsidRPr="00F24AFF" w:rsidRDefault="00F24AFF" w:rsidP="00F24AFF">
      <w:pPr>
        <w:spacing w:after="0" w:line="240" w:lineRule="auto"/>
        <w:jc w:val="center"/>
        <w:rPr>
          <w:rFonts w:ascii="Times New Roman" w:hAnsi="Times New Roman"/>
          <w:b/>
          <w:sz w:val="28"/>
          <w:szCs w:val="28"/>
        </w:rPr>
      </w:pPr>
    </w:p>
    <w:p w14:paraId="22BDE913" w14:textId="77777777" w:rsidR="00F24AFF" w:rsidRPr="00F24AFF" w:rsidRDefault="00F24AFF" w:rsidP="00F24AFF">
      <w:pPr>
        <w:spacing w:after="0" w:line="240" w:lineRule="auto"/>
        <w:jc w:val="center"/>
        <w:rPr>
          <w:rFonts w:ascii="Times New Roman" w:hAnsi="Times New Roman"/>
          <w:b/>
          <w:sz w:val="28"/>
          <w:szCs w:val="28"/>
        </w:rPr>
      </w:pPr>
    </w:p>
    <w:p w14:paraId="6AA34F0C" w14:textId="77777777" w:rsidR="00F24AFF" w:rsidRPr="00F24AFF" w:rsidRDefault="00F24AFF" w:rsidP="00F24AFF">
      <w:pPr>
        <w:spacing w:after="0" w:line="240" w:lineRule="auto"/>
        <w:jc w:val="center"/>
        <w:rPr>
          <w:rFonts w:ascii="Times New Roman" w:hAnsi="Times New Roman"/>
          <w:b/>
          <w:sz w:val="28"/>
          <w:szCs w:val="28"/>
        </w:rPr>
      </w:pPr>
    </w:p>
    <w:p w14:paraId="161C74B3" w14:textId="77777777" w:rsidR="00F24AFF" w:rsidRPr="00F24AFF" w:rsidRDefault="00F24AFF" w:rsidP="00F24AFF">
      <w:pPr>
        <w:spacing w:after="0" w:line="240" w:lineRule="auto"/>
        <w:jc w:val="center"/>
        <w:rPr>
          <w:rFonts w:ascii="Times New Roman" w:hAnsi="Times New Roman"/>
          <w:b/>
          <w:sz w:val="28"/>
          <w:szCs w:val="28"/>
        </w:rPr>
      </w:pPr>
    </w:p>
    <w:p w14:paraId="5CB5BBBC" w14:textId="77777777" w:rsidR="00F24AFF" w:rsidRPr="00F24AFF" w:rsidRDefault="00F24AFF" w:rsidP="00F24AFF">
      <w:pPr>
        <w:spacing w:after="0" w:line="240" w:lineRule="auto"/>
        <w:jc w:val="center"/>
        <w:rPr>
          <w:rFonts w:ascii="Times New Roman" w:hAnsi="Times New Roman"/>
          <w:b/>
          <w:sz w:val="28"/>
          <w:szCs w:val="28"/>
        </w:rPr>
      </w:pPr>
    </w:p>
    <w:p w14:paraId="42F00ACA" w14:textId="77777777" w:rsidR="00F24AFF" w:rsidRPr="00F24AFF" w:rsidRDefault="00F24AFF" w:rsidP="00F24AFF">
      <w:pPr>
        <w:spacing w:after="0" w:line="240" w:lineRule="auto"/>
        <w:jc w:val="center"/>
        <w:rPr>
          <w:rFonts w:ascii="Times New Roman" w:hAnsi="Times New Roman"/>
          <w:b/>
          <w:sz w:val="28"/>
          <w:szCs w:val="28"/>
        </w:rPr>
      </w:pPr>
    </w:p>
    <w:p w14:paraId="0DDACC04" w14:textId="77777777" w:rsidR="00F24AFF" w:rsidRPr="00F24AFF" w:rsidRDefault="00F24AFF" w:rsidP="00F24AFF">
      <w:pPr>
        <w:spacing w:after="0" w:line="240" w:lineRule="auto"/>
        <w:jc w:val="center"/>
        <w:rPr>
          <w:rFonts w:ascii="Times New Roman" w:hAnsi="Times New Roman"/>
          <w:b/>
          <w:sz w:val="28"/>
          <w:szCs w:val="28"/>
        </w:rPr>
      </w:pPr>
    </w:p>
    <w:p w14:paraId="1DD166C2" w14:textId="77777777" w:rsidR="00F24AFF" w:rsidRPr="00F24AFF" w:rsidRDefault="00F24AFF" w:rsidP="00F24AFF">
      <w:pPr>
        <w:spacing w:after="0" w:line="240" w:lineRule="auto"/>
        <w:jc w:val="center"/>
        <w:rPr>
          <w:rFonts w:ascii="Times New Roman" w:hAnsi="Times New Roman"/>
          <w:b/>
          <w:sz w:val="28"/>
          <w:szCs w:val="28"/>
        </w:rPr>
      </w:pPr>
    </w:p>
    <w:p w14:paraId="055FE7E3" w14:textId="77777777" w:rsidR="00F24AFF" w:rsidRPr="00F24AFF" w:rsidRDefault="00F24AFF" w:rsidP="00F24AFF">
      <w:pPr>
        <w:spacing w:after="0" w:line="240" w:lineRule="auto"/>
        <w:jc w:val="center"/>
        <w:rPr>
          <w:rFonts w:ascii="Times New Roman" w:hAnsi="Times New Roman"/>
          <w:b/>
          <w:sz w:val="28"/>
          <w:szCs w:val="28"/>
        </w:rPr>
      </w:pPr>
    </w:p>
    <w:p w14:paraId="4B4FA6E9" w14:textId="77777777" w:rsidR="00F24AFF" w:rsidRPr="00F24AFF" w:rsidRDefault="00F24AFF" w:rsidP="00F24AFF">
      <w:pPr>
        <w:spacing w:after="0" w:line="240" w:lineRule="auto"/>
        <w:jc w:val="center"/>
        <w:rPr>
          <w:rFonts w:ascii="Times New Roman" w:hAnsi="Times New Roman"/>
          <w:b/>
          <w:sz w:val="28"/>
          <w:szCs w:val="28"/>
        </w:rPr>
      </w:pPr>
    </w:p>
    <w:p w14:paraId="49C3225E" w14:textId="77777777" w:rsidR="00F24AFF" w:rsidRPr="00F24AFF" w:rsidRDefault="00F24AFF" w:rsidP="00F24AFF">
      <w:pPr>
        <w:spacing w:after="0" w:line="240" w:lineRule="auto"/>
        <w:jc w:val="center"/>
        <w:rPr>
          <w:rFonts w:ascii="Times New Roman" w:hAnsi="Times New Roman"/>
          <w:b/>
          <w:sz w:val="28"/>
          <w:szCs w:val="28"/>
        </w:rPr>
      </w:pPr>
    </w:p>
    <w:p w14:paraId="5E0A554D" w14:textId="77777777" w:rsidR="00F24AFF" w:rsidRPr="00F24AFF" w:rsidRDefault="00F24AFF" w:rsidP="00F24AFF">
      <w:pPr>
        <w:spacing w:after="0" w:line="240" w:lineRule="auto"/>
        <w:jc w:val="center"/>
        <w:rPr>
          <w:rFonts w:ascii="Times New Roman" w:hAnsi="Times New Roman"/>
          <w:b/>
          <w:sz w:val="28"/>
          <w:szCs w:val="28"/>
        </w:rPr>
      </w:pPr>
    </w:p>
    <w:p w14:paraId="4D774D0E" w14:textId="77777777" w:rsidR="00F24AFF" w:rsidRPr="00F24AFF" w:rsidRDefault="00F24AFF" w:rsidP="00F24AFF">
      <w:pPr>
        <w:spacing w:after="0" w:line="240" w:lineRule="auto"/>
        <w:jc w:val="center"/>
        <w:rPr>
          <w:rFonts w:ascii="Times New Roman" w:hAnsi="Times New Roman"/>
          <w:b/>
          <w:sz w:val="28"/>
          <w:szCs w:val="28"/>
        </w:rPr>
      </w:pPr>
    </w:p>
    <w:p w14:paraId="74D3E301" w14:textId="77777777" w:rsidR="00F24AFF" w:rsidRPr="00F24AFF" w:rsidRDefault="00F24AFF" w:rsidP="00F24AFF">
      <w:pPr>
        <w:spacing w:after="0" w:line="240" w:lineRule="auto"/>
        <w:jc w:val="center"/>
        <w:rPr>
          <w:rFonts w:ascii="Times New Roman" w:hAnsi="Times New Roman"/>
          <w:b/>
          <w:sz w:val="28"/>
          <w:szCs w:val="28"/>
        </w:rPr>
      </w:pPr>
    </w:p>
    <w:p w14:paraId="7FB8A428" w14:textId="77777777" w:rsidR="00F24AFF" w:rsidRPr="00F24AFF" w:rsidRDefault="00F24AFF" w:rsidP="00F24AFF">
      <w:pPr>
        <w:spacing w:after="0" w:line="240" w:lineRule="auto"/>
        <w:jc w:val="center"/>
        <w:rPr>
          <w:rFonts w:ascii="Times New Roman" w:hAnsi="Times New Roman"/>
          <w:b/>
          <w:sz w:val="28"/>
          <w:szCs w:val="28"/>
        </w:rPr>
      </w:pPr>
    </w:p>
    <w:p w14:paraId="697E8A0A" w14:textId="77777777" w:rsidR="00F24AFF" w:rsidRPr="00F24AFF" w:rsidRDefault="00F24AFF" w:rsidP="00F24AFF">
      <w:pPr>
        <w:spacing w:after="0" w:line="240" w:lineRule="auto"/>
        <w:jc w:val="center"/>
        <w:rPr>
          <w:rFonts w:ascii="Times New Roman" w:hAnsi="Times New Roman"/>
          <w:b/>
          <w:sz w:val="28"/>
          <w:szCs w:val="28"/>
        </w:rPr>
      </w:pPr>
    </w:p>
    <w:p w14:paraId="3682970C" w14:textId="77777777" w:rsidR="00F24AFF" w:rsidRPr="00F24AFF" w:rsidRDefault="00F24AFF" w:rsidP="00F24AFF">
      <w:pPr>
        <w:spacing w:after="0" w:line="240" w:lineRule="auto"/>
        <w:jc w:val="center"/>
        <w:rPr>
          <w:rFonts w:ascii="Times New Roman" w:hAnsi="Times New Roman"/>
          <w:b/>
          <w:sz w:val="28"/>
          <w:szCs w:val="28"/>
        </w:rPr>
      </w:pPr>
    </w:p>
    <w:p w14:paraId="4AE97309" w14:textId="77777777" w:rsidR="00F24AFF" w:rsidRPr="00F24AFF" w:rsidRDefault="00F24AFF" w:rsidP="00F24AFF">
      <w:pPr>
        <w:spacing w:after="0" w:line="240" w:lineRule="auto"/>
        <w:jc w:val="center"/>
        <w:rPr>
          <w:rFonts w:ascii="Times New Roman" w:hAnsi="Times New Roman"/>
          <w:b/>
          <w:sz w:val="28"/>
          <w:szCs w:val="28"/>
        </w:rPr>
      </w:pPr>
    </w:p>
    <w:p w14:paraId="78EF0BA3" w14:textId="77777777" w:rsidR="00F24AFF" w:rsidRPr="00F24AFF" w:rsidRDefault="00F24AFF" w:rsidP="00F24AFF">
      <w:pPr>
        <w:spacing w:after="0" w:line="240" w:lineRule="auto"/>
        <w:jc w:val="center"/>
        <w:rPr>
          <w:rFonts w:ascii="Times New Roman" w:hAnsi="Times New Roman"/>
          <w:b/>
          <w:sz w:val="28"/>
          <w:szCs w:val="28"/>
        </w:rPr>
      </w:pPr>
    </w:p>
    <w:p w14:paraId="059E7796" w14:textId="77777777" w:rsidR="00F24AFF" w:rsidRPr="00F24AFF" w:rsidRDefault="00F24AFF" w:rsidP="00F24AFF">
      <w:pPr>
        <w:spacing w:after="0" w:line="240" w:lineRule="auto"/>
        <w:jc w:val="center"/>
        <w:rPr>
          <w:rFonts w:ascii="Times New Roman" w:hAnsi="Times New Roman"/>
          <w:b/>
          <w:sz w:val="28"/>
          <w:szCs w:val="28"/>
        </w:rPr>
      </w:pPr>
    </w:p>
    <w:p w14:paraId="2B5E6346" w14:textId="77777777" w:rsidR="00F24AFF" w:rsidRPr="00F24AFF" w:rsidRDefault="00F24AFF" w:rsidP="00F24AFF">
      <w:pPr>
        <w:spacing w:after="0" w:line="240" w:lineRule="auto"/>
        <w:jc w:val="center"/>
        <w:rPr>
          <w:rFonts w:ascii="Times New Roman" w:hAnsi="Times New Roman"/>
          <w:b/>
          <w:sz w:val="28"/>
          <w:szCs w:val="28"/>
        </w:rPr>
      </w:pPr>
    </w:p>
    <w:p w14:paraId="5F134D98" w14:textId="77777777" w:rsidR="00F24AFF" w:rsidRPr="00F24AFF" w:rsidRDefault="00F24AFF" w:rsidP="00F24AFF">
      <w:pPr>
        <w:spacing w:after="0" w:line="240" w:lineRule="auto"/>
        <w:jc w:val="center"/>
        <w:rPr>
          <w:rFonts w:ascii="Times New Roman" w:hAnsi="Times New Roman"/>
          <w:b/>
          <w:sz w:val="28"/>
          <w:szCs w:val="28"/>
        </w:rPr>
      </w:pPr>
    </w:p>
    <w:p w14:paraId="02949FE8" w14:textId="77777777" w:rsidR="00F24AFF" w:rsidRPr="00F24AFF" w:rsidRDefault="00F24AFF" w:rsidP="00F24AFF">
      <w:pPr>
        <w:spacing w:after="0" w:line="240" w:lineRule="auto"/>
        <w:jc w:val="center"/>
        <w:rPr>
          <w:rFonts w:ascii="Times New Roman" w:hAnsi="Times New Roman"/>
          <w:b/>
          <w:sz w:val="28"/>
          <w:szCs w:val="28"/>
        </w:rPr>
      </w:pPr>
    </w:p>
    <w:p w14:paraId="1AC73909" w14:textId="77777777" w:rsidR="00F24AFF" w:rsidRPr="00F24AFF" w:rsidRDefault="00F24AFF" w:rsidP="00F24AFF">
      <w:pPr>
        <w:spacing w:after="0" w:line="240" w:lineRule="auto"/>
        <w:rPr>
          <w:rFonts w:ascii="Times New Roman" w:hAnsi="Times New Roman"/>
          <w:b/>
          <w:sz w:val="28"/>
          <w:szCs w:val="28"/>
        </w:rPr>
      </w:pPr>
    </w:p>
    <w:p w14:paraId="67E3D920" w14:textId="77777777" w:rsidR="00F24AFF" w:rsidRPr="00F24AFF" w:rsidRDefault="00F24AFF" w:rsidP="00F24AFF">
      <w:pPr>
        <w:spacing w:after="0" w:line="240" w:lineRule="auto"/>
        <w:rPr>
          <w:rFonts w:ascii="Times New Roman" w:hAnsi="Times New Roman"/>
          <w:b/>
          <w:sz w:val="28"/>
          <w:szCs w:val="28"/>
        </w:rPr>
      </w:pPr>
    </w:p>
    <w:p w14:paraId="2B0D7CB7" w14:textId="77777777" w:rsidR="00F24AFF" w:rsidRDefault="00F24AFF" w:rsidP="00F24AFF">
      <w:pPr>
        <w:spacing w:after="0" w:line="240" w:lineRule="auto"/>
        <w:jc w:val="center"/>
        <w:rPr>
          <w:rFonts w:ascii="Times New Roman" w:hAnsi="Times New Roman"/>
          <w:b/>
          <w:sz w:val="28"/>
          <w:szCs w:val="28"/>
        </w:rPr>
      </w:pPr>
    </w:p>
    <w:p w14:paraId="3F763506"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lastRenderedPageBreak/>
        <w:t>1.Пояснительная записка</w:t>
      </w:r>
    </w:p>
    <w:p w14:paraId="34DCF807" w14:textId="77777777" w:rsidR="00F24AFF" w:rsidRPr="00F24AFF" w:rsidRDefault="00F24AFF" w:rsidP="00F24AFF">
      <w:pPr>
        <w:spacing w:after="0" w:line="240" w:lineRule="auto"/>
        <w:ind w:firstLine="709"/>
        <w:jc w:val="both"/>
        <w:rPr>
          <w:rFonts w:ascii="Times New Roman" w:hAnsi="Times New Roman"/>
          <w:b/>
          <w:sz w:val="28"/>
          <w:szCs w:val="28"/>
        </w:rPr>
      </w:pPr>
      <w:r w:rsidRPr="00F24AFF">
        <w:rPr>
          <w:rFonts w:ascii="Times New Roman" w:hAnsi="Times New Roman"/>
          <w:sz w:val="28"/>
          <w:szCs w:val="28"/>
        </w:rPr>
        <w:t>Программа по физической культуре является продолжением соответствующей учебной программы младших классов.</w:t>
      </w:r>
    </w:p>
    <w:p w14:paraId="1C23FE03"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b/>
          <w:sz w:val="28"/>
          <w:szCs w:val="28"/>
        </w:rPr>
        <w:t xml:space="preserve">Основная цель изучения физкультуры </w:t>
      </w:r>
      <w:r w:rsidRPr="00F24AFF">
        <w:rPr>
          <w:rFonts w:ascii="Times New Roman" w:hAnsi="Times New Roman"/>
          <w:sz w:val="28"/>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14:paraId="2BD467EC"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sz w:val="28"/>
          <w:szCs w:val="28"/>
        </w:rPr>
        <w:t>Задачи, реализуемые в ходе уроков физкультуры:</w:t>
      </w:r>
    </w:p>
    <w:p w14:paraId="0EA3905F"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sz w:val="28"/>
          <w:szCs w:val="28"/>
        </w:rPr>
        <w:t>― воспитание ин</w:t>
      </w:r>
      <w:r w:rsidRPr="00F24AFF">
        <w:rPr>
          <w:rFonts w:ascii="Times New Roman" w:hAnsi="Times New Roman"/>
          <w:sz w:val="28"/>
          <w:szCs w:val="28"/>
        </w:rPr>
        <w:softHyphen/>
        <w:t>тереса к физической культуре и спо</w:t>
      </w:r>
      <w:r w:rsidRPr="00F24AFF">
        <w:rPr>
          <w:rFonts w:ascii="Times New Roman" w:hAnsi="Times New Roman"/>
          <w:sz w:val="28"/>
          <w:szCs w:val="28"/>
        </w:rPr>
        <w:softHyphen/>
        <w:t xml:space="preserve">рту; </w:t>
      </w:r>
    </w:p>
    <w:p w14:paraId="33E63280"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sz w:val="28"/>
          <w:szCs w:val="28"/>
        </w:rPr>
        <w:t>― овладение основами доступных видов спор</w:t>
      </w:r>
      <w:r w:rsidRPr="00F24AFF">
        <w:rPr>
          <w:rFonts w:ascii="Times New Roman" w:hAnsi="Times New Roman"/>
          <w:sz w:val="28"/>
          <w:szCs w:val="28"/>
        </w:rPr>
        <w:softHyphen/>
        <w:t>та (легкой атлетикой, гим</w:t>
      </w:r>
      <w:r w:rsidRPr="00F24AFF">
        <w:rPr>
          <w:rFonts w:ascii="Times New Roman" w:hAnsi="Times New Roman"/>
          <w:sz w:val="28"/>
          <w:szCs w:val="28"/>
        </w:rPr>
        <w:softHyphen/>
        <w:t>на</w:t>
      </w:r>
      <w:r w:rsidRPr="00F24AFF">
        <w:rPr>
          <w:rFonts w:ascii="Times New Roman" w:hAnsi="Times New Roman"/>
          <w:sz w:val="28"/>
          <w:szCs w:val="28"/>
        </w:rPr>
        <w:softHyphen/>
        <w:t>с</w:t>
      </w:r>
      <w:r w:rsidRPr="00F24AFF">
        <w:rPr>
          <w:rFonts w:ascii="Times New Roman" w:hAnsi="Times New Roman"/>
          <w:sz w:val="28"/>
          <w:szCs w:val="28"/>
        </w:rPr>
        <w:softHyphen/>
        <w:t>ти</w:t>
      </w:r>
      <w:r w:rsidRPr="00F24AFF">
        <w:rPr>
          <w:rFonts w:ascii="Times New Roman" w:hAnsi="Times New Roman"/>
          <w:sz w:val="28"/>
          <w:szCs w:val="28"/>
        </w:rPr>
        <w:softHyphen/>
        <w:t>кой, лы</w:t>
      </w:r>
      <w:r w:rsidRPr="00F24AFF">
        <w:rPr>
          <w:rFonts w:ascii="Times New Roman" w:hAnsi="Times New Roman"/>
          <w:sz w:val="28"/>
          <w:szCs w:val="28"/>
        </w:rPr>
        <w:softHyphen/>
        <w:t>жной подготовкой и др.) в со</w:t>
      </w:r>
      <w:r w:rsidRPr="00F24AFF">
        <w:rPr>
          <w:rFonts w:ascii="Times New Roman" w:hAnsi="Times New Roman"/>
          <w:sz w:val="28"/>
          <w:szCs w:val="28"/>
        </w:rPr>
        <w:softHyphen/>
        <w:t>от</w:t>
      </w:r>
      <w:r w:rsidRPr="00F24AFF">
        <w:rPr>
          <w:rFonts w:ascii="Times New Roman" w:hAnsi="Times New Roman"/>
          <w:sz w:val="28"/>
          <w:szCs w:val="28"/>
        </w:rPr>
        <w:softHyphen/>
        <w:t>ве</w:t>
      </w:r>
      <w:r w:rsidRPr="00F24AFF">
        <w:rPr>
          <w:rFonts w:ascii="Times New Roman" w:hAnsi="Times New Roman"/>
          <w:sz w:val="28"/>
          <w:szCs w:val="28"/>
        </w:rPr>
        <w:softHyphen/>
        <w:t>т</w:t>
      </w:r>
      <w:r w:rsidRPr="00F24AFF">
        <w:rPr>
          <w:rFonts w:ascii="Times New Roman" w:hAnsi="Times New Roman"/>
          <w:sz w:val="28"/>
          <w:szCs w:val="28"/>
        </w:rPr>
        <w:softHyphen/>
        <w:t>ствии с возрастными и психофи</w:t>
      </w:r>
      <w:r w:rsidRPr="00F24AFF">
        <w:rPr>
          <w:rFonts w:ascii="Times New Roman" w:hAnsi="Times New Roman"/>
          <w:sz w:val="28"/>
          <w:szCs w:val="28"/>
        </w:rPr>
        <w:softHyphen/>
        <w:t>зи</w:t>
      </w:r>
      <w:r w:rsidRPr="00F24AFF">
        <w:rPr>
          <w:rFonts w:ascii="Times New Roman" w:hAnsi="Times New Roman"/>
          <w:sz w:val="28"/>
          <w:szCs w:val="28"/>
        </w:rPr>
        <w:softHyphen/>
        <w:t>че</w:t>
      </w:r>
      <w:r w:rsidRPr="00F24AFF">
        <w:rPr>
          <w:rFonts w:ascii="Times New Roman" w:hAnsi="Times New Roman"/>
          <w:sz w:val="28"/>
          <w:szCs w:val="28"/>
        </w:rPr>
        <w:softHyphen/>
        <w:t>с</w:t>
      </w:r>
      <w:r w:rsidRPr="00F24AFF">
        <w:rPr>
          <w:rFonts w:ascii="Times New Roman" w:hAnsi="Times New Roman"/>
          <w:sz w:val="28"/>
          <w:szCs w:val="28"/>
        </w:rPr>
        <w:softHyphen/>
        <w:t>ки</w:t>
      </w:r>
      <w:r w:rsidRPr="00F24AFF">
        <w:rPr>
          <w:rFonts w:ascii="Times New Roman" w:hAnsi="Times New Roman"/>
          <w:sz w:val="28"/>
          <w:szCs w:val="28"/>
        </w:rPr>
        <w:softHyphen/>
        <w:t>ми особенностями обу</w:t>
      </w:r>
      <w:r w:rsidRPr="00F24AFF">
        <w:rPr>
          <w:rFonts w:ascii="Times New Roman" w:hAnsi="Times New Roman"/>
          <w:sz w:val="28"/>
          <w:szCs w:val="28"/>
        </w:rPr>
        <w:softHyphen/>
        <w:t>ча</w:t>
      </w:r>
      <w:r w:rsidRPr="00F24AFF">
        <w:rPr>
          <w:rFonts w:ascii="Times New Roman" w:hAnsi="Times New Roman"/>
          <w:sz w:val="28"/>
          <w:szCs w:val="28"/>
        </w:rPr>
        <w:softHyphen/>
        <w:t>ю</w:t>
      </w:r>
      <w:r w:rsidRPr="00F24AFF">
        <w:rPr>
          <w:rFonts w:ascii="Times New Roman" w:hAnsi="Times New Roman"/>
          <w:sz w:val="28"/>
          <w:szCs w:val="28"/>
        </w:rPr>
        <w:softHyphen/>
        <w:t>щих</w:t>
      </w:r>
      <w:r w:rsidRPr="00F24AFF">
        <w:rPr>
          <w:rFonts w:ascii="Times New Roman" w:hAnsi="Times New Roman"/>
          <w:sz w:val="28"/>
          <w:szCs w:val="28"/>
        </w:rPr>
        <w:softHyphen/>
        <w:t>ся;</w:t>
      </w:r>
    </w:p>
    <w:p w14:paraId="212C35DD"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sz w:val="28"/>
          <w:szCs w:val="28"/>
        </w:rPr>
        <w:t>― коррекция недостатков познава</w:t>
      </w:r>
      <w:r w:rsidRPr="00F24AFF">
        <w:rPr>
          <w:rFonts w:ascii="Times New Roman" w:hAnsi="Times New Roman"/>
          <w:sz w:val="28"/>
          <w:szCs w:val="28"/>
        </w:rPr>
        <w:softHyphen/>
        <w:t>тель</w:t>
      </w:r>
      <w:r w:rsidRPr="00F24AFF">
        <w:rPr>
          <w:rFonts w:ascii="Times New Roman" w:hAnsi="Times New Roman"/>
          <w:sz w:val="28"/>
          <w:szCs w:val="28"/>
        </w:rPr>
        <w:softHyphen/>
        <w:t>ной сферы и пси</w:t>
      </w:r>
      <w:r w:rsidRPr="00F24AFF">
        <w:rPr>
          <w:rFonts w:ascii="Times New Roman" w:hAnsi="Times New Roman"/>
          <w:sz w:val="28"/>
          <w:szCs w:val="28"/>
        </w:rPr>
        <w:softHyphen/>
        <w:t>хо</w:t>
      </w:r>
      <w:r w:rsidRPr="00F24AFF">
        <w:rPr>
          <w:rFonts w:ascii="Times New Roman" w:hAnsi="Times New Roman"/>
          <w:sz w:val="28"/>
          <w:szCs w:val="28"/>
        </w:rPr>
        <w:softHyphen/>
        <w:t>мо</w:t>
      </w:r>
      <w:r w:rsidRPr="00F24AFF">
        <w:rPr>
          <w:rFonts w:ascii="Times New Roman" w:hAnsi="Times New Roman"/>
          <w:sz w:val="28"/>
          <w:szCs w:val="28"/>
        </w:rPr>
        <w:softHyphen/>
        <w:t>тор</w:t>
      </w:r>
      <w:r w:rsidRPr="00F24AFF">
        <w:rPr>
          <w:rFonts w:ascii="Times New Roman" w:hAnsi="Times New Roman"/>
          <w:sz w:val="28"/>
          <w:szCs w:val="28"/>
        </w:rPr>
        <w:softHyphen/>
        <w:t>ного раз</w:t>
      </w:r>
      <w:r w:rsidRPr="00F24AFF">
        <w:rPr>
          <w:rFonts w:ascii="Times New Roman" w:hAnsi="Times New Roman"/>
          <w:sz w:val="28"/>
          <w:szCs w:val="28"/>
        </w:rPr>
        <w:softHyphen/>
        <w:t>ви</w:t>
      </w:r>
      <w:r w:rsidRPr="00F24AFF">
        <w:rPr>
          <w:rFonts w:ascii="Times New Roman" w:hAnsi="Times New Roman"/>
          <w:sz w:val="28"/>
          <w:szCs w:val="28"/>
        </w:rPr>
        <w:softHyphen/>
        <w:t>тия; развитие и совер</w:t>
      </w:r>
      <w:r w:rsidRPr="00F24AFF">
        <w:rPr>
          <w:rFonts w:ascii="Times New Roman" w:hAnsi="Times New Roman"/>
          <w:sz w:val="28"/>
          <w:szCs w:val="28"/>
        </w:rPr>
        <w:softHyphen/>
        <w:t>ше</w:t>
      </w:r>
      <w:r w:rsidRPr="00F24AFF">
        <w:rPr>
          <w:rFonts w:ascii="Times New Roman" w:hAnsi="Times New Roman"/>
          <w:sz w:val="28"/>
          <w:szCs w:val="28"/>
        </w:rPr>
        <w:softHyphen/>
        <w:t>н</w:t>
      </w:r>
      <w:r w:rsidRPr="00F24AFF">
        <w:rPr>
          <w:rFonts w:ascii="Times New Roman" w:hAnsi="Times New Roman"/>
          <w:sz w:val="28"/>
          <w:szCs w:val="28"/>
        </w:rPr>
        <w:softHyphen/>
        <w:t>с</w:t>
      </w:r>
      <w:r w:rsidRPr="00F24AFF">
        <w:rPr>
          <w:rFonts w:ascii="Times New Roman" w:hAnsi="Times New Roman"/>
          <w:sz w:val="28"/>
          <w:szCs w:val="28"/>
        </w:rPr>
        <w:softHyphen/>
        <w:t xml:space="preserve">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F24AFF">
        <w:rPr>
          <w:rFonts w:ascii="Times New Roman" w:hAnsi="Times New Roman"/>
          <w:sz w:val="28"/>
          <w:szCs w:val="28"/>
        </w:rPr>
        <w:t>самоагрессия</w:t>
      </w:r>
      <w:proofErr w:type="spellEnd"/>
      <w:r w:rsidRPr="00F24AFF">
        <w:rPr>
          <w:rFonts w:ascii="Times New Roman" w:hAnsi="Times New Roman"/>
          <w:sz w:val="28"/>
          <w:szCs w:val="28"/>
        </w:rPr>
        <w:t>, стереотипии и др.) в процессе уроков и во внеучебной деятельности;</w:t>
      </w:r>
    </w:p>
    <w:p w14:paraId="381B1F33"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sz w:val="28"/>
          <w:szCs w:val="28"/>
        </w:rPr>
        <w:t>― воспитание нра</w:t>
      </w:r>
      <w:r w:rsidRPr="00F24AFF">
        <w:rPr>
          <w:rFonts w:ascii="Times New Roman" w:hAnsi="Times New Roman"/>
          <w:sz w:val="28"/>
          <w:szCs w:val="28"/>
        </w:rPr>
        <w:softHyphen/>
        <w:t>в</w:t>
      </w:r>
      <w:r w:rsidRPr="00F24AFF">
        <w:rPr>
          <w:rFonts w:ascii="Times New Roman" w:hAnsi="Times New Roman"/>
          <w:sz w:val="28"/>
          <w:szCs w:val="28"/>
        </w:rPr>
        <w:softHyphen/>
        <w:t>с</w:t>
      </w:r>
      <w:r w:rsidRPr="00F24AFF">
        <w:rPr>
          <w:rFonts w:ascii="Times New Roman" w:hAnsi="Times New Roman"/>
          <w:sz w:val="28"/>
          <w:szCs w:val="28"/>
        </w:rPr>
        <w:softHyphen/>
        <w:t>т</w:t>
      </w:r>
      <w:r w:rsidRPr="00F24AFF">
        <w:rPr>
          <w:rFonts w:ascii="Times New Roman" w:hAnsi="Times New Roman"/>
          <w:sz w:val="28"/>
          <w:szCs w:val="28"/>
        </w:rPr>
        <w:softHyphen/>
        <w:t>ве</w:t>
      </w:r>
      <w:r w:rsidRPr="00F24AFF">
        <w:rPr>
          <w:rFonts w:ascii="Times New Roman" w:hAnsi="Times New Roman"/>
          <w:sz w:val="28"/>
          <w:szCs w:val="28"/>
        </w:rPr>
        <w:softHyphen/>
        <w:t>нных качеств и свойств личности; содействие военно-патриотической подготовке.</w:t>
      </w:r>
    </w:p>
    <w:p w14:paraId="0388BF0C"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t>2.Общая характеристика учебного предмета</w:t>
      </w:r>
    </w:p>
    <w:p w14:paraId="3015E8D5" w14:textId="77777777" w:rsidR="00F24AFF" w:rsidRPr="00F24AFF" w:rsidRDefault="00F24AFF" w:rsidP="00F24AFF">
      <w:pPr>
        <w:spacing w:after="0" w:line="240" w:lineRule="auto"/>
        <w:ind w:firstLine="709"/>
        <w:jc w:val="both"/>
        <w:rPr>
          <w:rFonts w:ascii="Times New Roman" w:hAnsi="Times New Roman"/>
          <w:sz w:val="28"/>
          <w:szCs w:val="28"/>
        </w:rPr>
      </w:pPr>
      <w:r w:rsidRPr="00F24AFF">
        <w:rPr>
          <w:rFonts w:ascii="Times New Roman" w:hAnsi="Times New Roman"/>
          <w:sz w:val="28"/>
          <w:szCs w:val="28"/>
        </w:rPr>
        <w:t>Содержание программы отражено в следующих разделах: «</w:t>
      </w:r>
      <w:r w:rsidRPr="00F24AFF">
        <w:rPr>
          <w:rFonts w:ascii="Times New Roman" w:hAnsi="Times New Roman"/>
          <w:bCs/>
          <w:color w:val="000000"/>
          <w:sz w:val="28"/>
          <w:szCs w:val="28"/>
        </w:rPr>
        <w:t>Гимнастика</w:t>
      </w:r>
      <w:r w:rsidRPr="00F24AFF">
        <w:rPr>
          <w:rFonts w:ascii="Times New Roman" w:hAnsi="Times New Roman"/>
          <w:sz w:val="28"/>
          <w:szCs w:val="28"/>
        </w:rPr>
        <w:t xml:space="preserve">», </w:t>
      </w:r>
      <w:r w:rsidRPr="00F24AFF">
        <w:rPr>
          <w:rFonts w:ascii="Times New Roman" w:hAnsi="Times New Roman"/>
          <w:bCs/>
          <w:color w:val="000000"/>
          <w:sz w:val="28"/>
          <w:szCs w:val="28"/>
        </w:rPr>
        <w:t>«Легкая ат</w:t>
      </w:r>
      <w:r w:rsidRPr="00F24AFF">
        <w:rPr>
          <w:rFonts w:ascii="Times New Roman" w:hAnsi="Times New Roman"/>
          <w:bCs/>
          <w:color w:val="000000"/>
          <w:sz w:val="28"/>
          <w:szCs w:val="28"/>
        </w:rPr>
        <w:softHyphen/>
        <w:t>летика</w:t>
      </w:r>
      <w:r w:rsidRPr="00F24AFF">
        <w:rPr>
          <w:rFonts w:ascii="Times New Roman" w:hAnsi="Times New Roman"/>
          <w:sz w:val="28"/>
          <w:szCs w:val="28"/>
        </w:rPr>
        <w:t>», «</w:t>
      </w:r>
      <w:r w:rsidRPr="00F24AFF">
        <w:rPr>
          <w:rFonts w:ascii="Times New Roman" w:hAnsi="Times New Roman"/>
          <w:bCs/>
          <w:color w:val="000000"/>
          <w:sz w:val="28"/>
          <w:szCs w:val="28"/>
        </w:rPr>
        <w:t>Лыжная и конькобежная подготовки</w:t>
      </w:r>
      <w:r w:rsidRPr="00F24AFF">
        <w:rPr>
          <w:rFonts w:ascii="Times New Roman" w:hAnsi="Times New Roman"/>
          <w:sz w:val="28"/>
          <w:szCs w:val="28"/>
        </w:rPr>
        <w:t>»</w:t>
      </w:r>
      <w:r w:rsidRPr="00F24AFF">
        <w:rPr>
          <w:rFonts w:ascii="Times New Roman" w:hAnsi="Times New Roman"/>
          <w:bCs/>
          <w:color w:val="000000"/>
          <w:sz w:val="28"/>
          <w:szCs w:val="28"/>
        </w:rPr>
        <w:t xml:space="preserve">, </w:t>
      </w:r>
      <w:r w:rsidRPr="00F24AFF">
        <w:rPr>
          <w:rFonts w:ascii="Times New Roman" w:hAnsi="Times New Roman"/>
          <w:sz w:val="28"/>
          <w:szCs w:val="28"/>
        </w:rPr>
        <w:t>«</w:t>
      </w:r>
      <w:r w:rsidRPr="00F24AFF">
        <w:rPr>
          <w:rFonts w:ascii="Times New Roman" w:hAnsi="Times New Roman"/>
          <w:bCs/>
          <w:color w:val="000000"/>
          <w:sz w:val="28"/>
          <w:szCs w:val="28"/>
        </w:rPr>
        <w:t>Подвижные игры</w:t>
      </w:r>
      <w:r w:rsidRPr="00F24AFF">
        <w:rPr>
          <w:rFonts w:ascii="Times New Roman" w:hAnsi="Times New Roman"/>
          <w:sz w:val="28"/>
          <w:szCs w:val="28"/>
        </w:rPr>
        <w:t>», «</w:t>
      </w:r>
      <w:r w:rsidRPr="00F24AFF">
        <w:rPr>
          <w:rFonts w:ascii="Times New Roman" w:hAnsi="Times New Roman"/>
          <w:bCs/>
          <w:color w:val="000000"/>
          <w:sz w:val="28"/>
          <w:szCs w:val="28"/>
        </w:rPr>
        <w:t>Спортивные иг</w:t>
      </w:r>
      <w:r w:rsidRPr="00F24AFF">
        <w:rPr>
          <w:rFonts w:ascii="Times New Roman" w:hAnsi="Times New Roman"/>
          <w:bCs/>
          <w:color w:val="000000"/>
          <w:sz w:val="28"/>
          <w:szCs w:val="28"/>
        </w:rPr>
        <w:softHyphen/>
        <w:t>ры»</w:t>
      </w:r>
      <w:r w:rsidRPr="00F24AFF">
        <w:rPr>
          <w:rFonts w:ascii="Times New Roman" w:hAnsi="Times New Roman"/>
          <w:sz w:val="28"/>
          <w:szCs w:val="28"/>
        </w:rPr>
        <w:t>. В каждом из разделов выделено два взаимосвязанных подраздела: «Теоретические све</w:t>
      </w:r>
      <w:r w:rsidRPr="00F24AFF">
        <w:rPr>
          <w:rFonts w:ascii="Times New Roman" w:hAnsi="Times New Roman"/>
          <w:sz w:val="28"/>
          <w:szCs w:val="28"/>
        </w:rPr>
        <w:softHyphen/>
        <w:t>дения» и «Практический материал». Кроме этого, с учетом возраста и психофизических воз</w:t>
      </w:r>
      <w:r w:rsidRPr="00F24AFF">
        <w:rPr>
          <w:rFonts w:ascii="Times New Roman" w:hAnsi="Times New Roman"/>
          <w:sz w:val="28"/>
          <w:szCs w:val="28"/>
        </w:rPr>
        <w:softHyphen/>
        <w:t>можностей обучающихся им также предлагаются для усвоения некоторые те</w:t>
      </w:r>
      <w:r w:rsidRPr="00F24AFF">
        <w:rPr>
          <w:rFonts w:ascii="Times New Roman" w:hAnsi="Times New Roman"/>
          <w:sz w:val="28"/>
          <w:szCs w:val="28"/>
        </w:rPr>
        <w:softHyphen/>
        <w:t>о</w:t>
      </w:r>
      <w:r w:rsidRPr="00F24AFF">
        <w:rPr>
          <w:rFonts w:ascii="Times New Roman" w:hAnsi="Times New Roman"/>
          <w:sz w:val="28"/>
          <w:szCs w:val="28"/>
        </w:rPr>
        <w:softHyphen/>
        <w:t>ре</w:t>
      </w:r>
      <w:r w:rsidRPr="00F24AFF">
        <w:rPr>
          <w:rFonts w:ascii="Times New Roman" w:hAnsi="Times New Roman"/>
          <w:sz w:val="28"/>
          <w:szCs w:val="28"/>
        </w:rPr>
        <w:softHyphen/>
        <w:t>ти</w:t>
      </w:r>
      <w:r w:rsidRPr="00F24AFF">
        <w:rPr>
          <w:rFonts w:ascii="Times New Roman" w:hAnsi="Times New Roman"/>
          <w:sz w:val="28"/>
          <w:szCs w:val="28"/>
        </w:rPr>
        <w:softHyphen/>
        <w:t>че</w:t>
      </w:r>
      <w:r w:rsidRPr="00F24AFF">
        <w:rPr>
          <w:rFonts w:ascii="Times New Roman" w:hAnsi="Times New Roman"/>
          <w:sz w:val="28"/>
          <w:szCs w:val="28"/>
        </w:rPr>
        <w:softHyphen/>
        <w:t>ские сведения из области физической культуры, которые имеют самостоятельное значение.</w:t>
      </w:r>
    </w:p>
    <w:p w14:paraId="5391F311"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t>3.Место учебного предмета в учебном плане</w:t>
      </w:r>
    </w:p>
    <w:p w14:paraId="2126BC27" w14:textId="2074FFE2" w:rsidR="00F24AFF" w:rsidRPr="00F24AFF" w:rsidRDefault="00F24AFF" w:rsidP="00F24AFF">
      <w:pPr>
        <w:spacing w:after="0" w:line="240" w:lineRule="auto"/>
        <w:ind w:firstLine="567"/>
        <w:jc w:val="both"/>
        <w:rPr>
          <w:rFonts w:ascii="Times New Roman" w:hAnsi="Times New Roman"/>
          <w:sz w:val="28"/>
          <w:szCs w:val="28"/>
        </w:rPr>
      </w:pPr>
      <w:r w:rsidRPr="00F24AFF">
        <w:rPr>
          <w:rFonts w:ascii="Times New Roman" w:hAnsi="Times New Roman"/>
          <w:sz w:val="28"/>
          <w:szCs w:val="28"/>
        </w:rPr>
        <w:t>На изучение физ</w:t>
      </w:r>
      <w:r>
        <w:rPr>
          <w:rFonts w:ascii="Times New Roman" w:hAnsi="Times New Roman"/>
          <w:sz w:val="28"/>
          <w:szCs w:val="28"/>
        </w:rPr>
        <w:t>культуры в 9</w:t>
      </w:r>
      <w:r w:rsidRPr="00F24AFF">
        <w:rPr>
          <w:rFonts w:ascii="Times New Roman" w:hAnsi="Times New Roman"/>
          <w:sz w:val="28"/>
          <w:szCs w:val="28"/>
        </w:rPr>
        <w:t xml:space="preserve"> «А» классе </w:t>
      </w:r>
      <w:proofErr w:type="gramStart"/>
      <w:r w:rsidRPr="00F24AFF">
        <w:rPr>
          <w:rFonts w:ascii="Times New Roman" w:hAnsi="Times New Roman"/>
          <w:sz w:val="28"/>
          <w:szCs w:val="28"/>
        </w:rPr>
        <w:t>отводится  2</w:t>
      </w:r>
      <w:proofErr w:type="gramEnd"/>
      <w:r w:rsidRPr="00F24AFF">
        <w:rPr>
          <w:rFonts w:ascii="Times New Roman" w:hAnsi="Times New Roman"/>
          <w:sz w:val="28"/>
          <w:szCs w:val="28"/>
        </w:rPr>
        <w:t xml:space="preserve"> часа в неделю, курс рассчитан на </w:t>
      </w:r>
      <w:r w:rsidR="00A15351">
        <w:rPr>
          <w:rFonts w:ascii="Times New Roman" w:hAnsi="Times New Roman"/>
          <w:sz w:val="28"/>
          <w:szCs w:val="28"/>
        </w:rPr>
        <w:t>68</w:t>
      </w:r>
      <w:r w:rsidRPr="00F24AFF">
        <w:rPr>
          <w:rFonts w:ascii="Times New Roman" w:hAnsi="Times New Roman"/>
          <w:sz w:val="28"/>
          <w:szCs w:val="28"/>
        </w:rPr>
        <w:t xml:space="preserve"> часов (3</w:t>
      </w:r>
      <w:r w:rsidR="00A15351">
        <w:rPr>
          <w:rFonts w:ascii="Times New Roman" w:hAnsi="Times New Roman"/>
          <w:sz w:val="28"/>
          <w:szCs w:val="28"/>
        </w:rPr>
        <w:t>4</w:t>
      </w:r>
      <w:r w:rsidRPr="00F24AFF">
        <w:rPr>
          <w:rFonts w:ascii="Times New Roman" w:hAnsi="Times New Roman"/>
          <w:sz w:val="28"/>
          <w:szCs w:val="28"/>
        </w:rPr>
        <w:t xml:space="preserve"> учебных недель).</w:t>
      </w:r>
    </w:p>
    <w:p w14:paraId="660CEA00"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t>Личностные и предметные результаты освоения предмета</w:t>
      </w:r>
    </w:p>
    <w:p w14:paraId="1879E6EE" w14:textId="77777777" w:rsidR="00F24AFF" w:rsidRPr="00F24AFF" w:rsidRDefault="00F24AFF" w:rsidP="00F24AFF">
      <w:pPr>
        <w:spacing w:after="0" w:line="240" w:lineRule="auto"/>
        <w:ind w:firstLine="567"/>
        <w:jc w:val="both"/>
        <w:rPr>
          <w:rFonts w:ascii="Times New Roman" w:hAnsi="Times New Roman"/>
          <w:sz w:val="28"/>
          <w:szCs w:val="28"/>
        </w:rPr>
      </w:pPr>
      <w:r w:rsidRPr="00F24AFF">
        <w:rPr>
          <w:rFonts w:ascii="Times New Roman" w:hAnsi="Times New Roman"/>
          <w:b/>
          <w:i/>
          <w:sz w:val="28"/>
          <w:szCs w:val="28"/>
        </w:rPr>
        <w:t>Личностные результаты</w:t>
      </w:r>
      <w:r w:rsidRPr="00F24AFF">
        <w:rPr>
          <w:rFonts w:ascii="Times New Roman" w:hAnsi="Times New Roman"/>
          <w:sz w:val="28"/>
          <w:szCs w:val="28"/>
        </w:rPr>
        <w:t xml:space="preserve"> освоения предмета учащимися содержания </w:t>
      </w:r>
      <w:proofErr w:type="gramStart"/>
      <w:r w:rsidRPr="00F24AFF">
        <w:rPr>
          <w:rFonts w:ascii="Times New Roman" w:hAnsi="Times New Roman"/>
          <w:sz w:val="28"/>
          <w:szCs w:val="28"/>
        </w:rPr>
        <w:t>программы  «</w:t>
      </w:r>
      <w:proofErr w:type="gramEnd"/>
      <w:r w:rsidRPr="00F24AFF">
        <w:rPr>
          <w:rFonts w:ascii="Times New Roman" w:hAnsi="Times New Roman"/>
          <w:sz w:val="28"/>
          <w:szCs w:val="28"/>
        </w:rPr>
        <w:t>Физкультура» являются следующие установки:</w:t>
      </w:r>
    </w:p>
    <w:p w14:paraId="179D05A4" w14:textId="77777777" w:rsidR="00F24AFF" w:rsidRPr="00F24AFF" w:rsidRDefault="00F24AFF" w:rsidP="00F24AFF">
      <w:pPr>
        <w:spacing w:after="0" w:line="240" w:lineRule="auto"/>
        <w:rPr>
          <w:rFonts w:ascii="Arial" w:eastAsia="Times New Roman" w:hAnsi="Arial" w:cs="Arial"/>
          <w:color w:val="000000"/>
          <w:sz w:val="18"/>
          <w:szCs w:val="16"/>
          <w:lang w:eastAsia="ru-RU"/>
        </w:rPr>
      </w:pPr>
      <w:r w:rsidRPr="00F24AFF">
        <w:rPr>
          <w:rFonts w:ascii="Times New Roman" w:eastAsia="Times New Roman" w:hAnsi="Times New Roman"/>
          <w:color w:val="000000"/>
          <w:sz w:val="28"/>
          <w:szCs w:val="24"/>
          <w:lang w:eastAsia="ru-RU"/>
        </w:rPr>
        <w:t>- сформированность ответственного отношения к учению;</w:t>
      </w:r>
    </w:p>
    <w:p w14:paraId="7DEE1B7F" w14:textId="77777777" w:rsidR="00F24AFF" w:rsidRPr="00F24AFF" w:rsidRDefault="00F24AFF" w:rsidP="00F24AFF">
      <w:pPr>
        <w:spacing w:after="0" w:line="240" w:lineRule="auto"/>
        <w:rPr>
          <w:rFonts w:ascii="Arial" w:eastAsia="Times New Roman" w:hAnsi="Arial" w:cs="Arial"/>
          <w:color w:val="000000"/>
          <w:sz w:val="18"/>
          <w:szCs w:val="16"/>
          <w:lang w:eastAsia="ru-RU"/>
        </w:rPr>
      </w:pPr>
      <w:r w:rsidRPr="00F24AFF">
        <w:rPr>
          <w:rFonts w:ascii="Times New Roman" w:eastAsia="Times New Roman" w:hAnsi="Times New Roman"/>
          <w:color w:val="000000"/>
          <w:sz w:val="28"/>
          <w:szCs w:val="24"/>
          <w:lang w:eastAsia="ru-RU"/>
        </w:rPr>
        <w:t>- сформированность нравственных чувств и нравственного поведения, осознанного и ответственного отношения к собственным поступкам;</w:t>
      </w:r>
    </w:p>
    <w:p w14:paraId="32A1DCCF" w14:textId="77777777" w:rsidR="00F24AFF" w:rsidRPr="00F24AFF" w:rsidRDefault="00F24AFF" w:rsidP="00F24AFF">
      <w:pPr>
        <w:spacing w:after="0" w:line="240" w:lineRule="auto"/>
        <w:rPr>
          <w:rFonts w:ascii="Arial" w:eastAsia="Times New Roman" w:hAnsi="Arial" w:cs="Arial"/>
          <w:color w:val="000000"/>
          <w:sz w:val="18"/>
          <w:szCs w:val="16"/>
          <w:lang w:eastAsia="ru-RU"/>
        </w:rPr>
      </w:pPr>
      <w:r w:rsidRPr="00F24AFF">
        <w:rPr>
          <w:rFonts w:ascii="Times New Roman" w:eastAsia="Times New Roman" w:hAnsi="Times New Roman"/>
          <w:color w:val="000000"/>
          <w:sz w:val="28"/>
          <w:szCs w:val="24"/>
          <w:lang w:eastAsia="ru-RU"/>
        </w:rPr>
        <w:t>- сформированность ценности здорового и безопасного образа жизни.</w:t>
      </w:r>
    </w:p>
    <w:p w14:paraId="06A0CCD7" w14:textId="77777777" w:rsidR="00F24AFF" w:rsidRPr="00F24AFF" w:rsidRDefault="00F24AFF" w:rsidP="00F24AFF">
      <w:pPr>
        <w:widowControl w:val="0"/>
        <w:spacing w:after="0" w:line="240" w:lineRule="auto"/>
        <w:rPr>
          <w:rFonts w:ascii="Times New Roman" w:hAnsi="Times New Roman" w:cstheme="minorBidi"/>
          <w:b/>
          <w:bCs/>
          <w:color w:val="000000"/>
          <w:spacing w:val="-20"/>
          <w:sz w:val="28"/>
          <w:szCs w:val="28"/>
          <w:shd w:val="clear" w:color="auto" w:fill="FFFFFF"/>
          <w:lang w:eastAsia="ru-RU"/>
        </w:rPr>
      </w:pPr>
      <w:proofErr w:type="gramStart"/>
      <w:r w:rsidRPr="00F24AFF">
        <w:rPr>
          <w:rFonts w:ascii="Times New Roman" w:hAnsi="Times New Roman" w:cstheme="minorBidi"/>
          <w:b/>
          <w:color w:val="000000"/>
          <w:spacing w:val="-20"/>
          <w:sz w:val="28"/>
          <w:szCs w:val="28"/>
          <w:shd w:val="clear" w:color="auto" w:fill="FFFFFF"/>
          <w:lang w:eastAsia="ru-RU"/>
        </w:rPr>
        <w:t>Предметные  результаты</w:t>
      </w:r>
      <w:proofErr w:type="gramEnd"/>
      <w:r w:rsidRPr="00F24AFF">
        <w:rPr>
          <w:rFonts w:ascii="Times New Roman" w:hAnsi="Times New Roman" w:cstheme="minorBidi"/>
          <w:b/>
          <w:color w:val="000000"/>
          <w:spacing w:val="-20"/>
          <w:sz w:val="28"/>
          <w:szCs w:val="28"/>
          <w:shd w:val="clear" w:color="auto" w:fill="FFFFFF"/>
          <w:lang w:eastAsia="ru-RU"/>
        </w:rPr>
        <w:t xml:space="preserve"> освоения физкультуры</w:t>
      </w:r>
    </w:p>
    <w:p w14:paraId="61DF0D33" w14:textId="77777777" w:rsidR="00F24AFF" w:rsidRPr="00F24AFF" w:rsidRDefault="00F24AFF" w:rsidP="00F24AFF">
      <w:pPr>
        <w:widowControl w:val="0"/>
        <w:tabs>
          <w:tab w:val="left" w:pos="284"/>
          <w:tab w:val="left" w:pos="630"/>
        </w:tabs>
        <w:spacing w:after="0" w:line="240" w:lineRule="auto"/>
        <w:rPr>
          <w:rFonts w:ascii="Times New Roman" w:eastAsiaTheme="minorHAnsi" w:hAnsi="Times New Roman"/>
          <w:b/>
          <w:i/>
          <w:color w:val="000000"/>
          <w:sz w:val="28"/>
          <w:szCs w:val="28"/>
        </w:rPr>
      </w:pPr>
      <w:r w:rsidRPr="00F24AFF">
        <w:rPr>
          <w:rFonts w:ascii="Times New Roman" w:eastAsiaTheme="minorHAnsi" w:hAnsi="Times New Roman"/>
          <w:b/>
          <w:i/>
          <w:color w:val="000000"/>
          <w:sz w:val="28"/>
          <w:szCs w:val="28"/>
        </w:rPr>
        <w:t>Минимальный уровень</w:t>
      </w:r>
    </w:p>
    <w:p w14:paraId="450A471A"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color w:val="000000"/>
          <w:sz w:val="28"/>
          <w:szCs w:val="28"/>
        </w:rPr>
        <w:t xml:space="preserve">- </w:t>
      </w:r>
      <w:r w:rsidRPr="00F24AFF">
        <w:rPr>
          <w:rFonts w:ascii="Times New Roman" w:eastAsia="HiddenHorzOCR" w:hAnsi="Times New Roman"/>
          <w:sz w:val="28"/>
          <w:szCs w:val="28"/>
        </w:rPr>
        <w:t>различать и правильно выполнять команды: «Шире шаг!», «Короче шаг!», «Чаще шаг!», «Реже шаг!»;</w:t>
      </w:r>
    </w:p>
    <w:p w14:paraId="365687AA"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lastRenderedPageBreak/>
        <w:t>-</w:t>
      </w:r>
      <w:r w:rsidRPr="00F24AFF">
        <w:rPr>
          <w:rFonts w:ascii="Times New Roman" w:eastAsia="HiddenHorzOCR" w:hAnsi="Times New Roman"/>
          <w:sz w:val="28"/>
          <w:szCs w:val="28"/>
        </w:rPr>
        <w:t>выполнять простейшие комбинации на гимнастическом бревне;</w:t>
      </w:r>
    </w:p>
    <w:p w14:paraId="309F48B8"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xml:space="preserve">- </w:t>
      </w:r>
      <w:r w:rsidRPr="00F24AFF">
        <w:rPr>
          <w:rFonts w:ascii="Times New Roman" w:eastAsia="HiddenHorzOCR" w:hAnsi="Times New Roman"/>
          <w:sz w:val="28"/>
          <w:szCs w:val="28"/>
        </w:rPr>
        <w:t>пройти 20-30 мин в быстром темпе;</w:t>
      </w:r>
    </w:p>
    <w:p w14:paraId="69B58B04"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выполнить стартовый разгон с плавным переходом в бег;</w:t>
      </w:r>
    </w:p>
    <w:p w14:paraId="74A2FFED"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бежать с переменной скоростью 5 мин; равномерно в медленном темпе 8 мин;</w:t>
      </w:r>
    </w:p>
    <w:p w14:paraId="2C412162"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xml:space="preserve">- выполнять метание малого мяча на дальность с разбега по коридору шириной </w:t>
      </w:r>
      <w:smartTag w:uri="urn:schemas-microsoft-com:office:smarttags" w:element="metricconverter">
        <w:smartTagPr>
          <w:attr w:name="ProductID" w:val="10 м"/>
        </w:smartTagPr>
        <w:r w:rsidRPr="00F24AFF">
          <w:rPr>
            <w:rFonts w:ascii="Times New Roman" w:eastAsia="HiddenHorzOCR" w:hAnsi="Times New Roman"/>
            <w:sz w:val="28"/>
            <w:szCs w:val="28"/>
          </w:rPr>
          <w:t>10 м</w:t>
        </w:r>
      </w:smartTag>
      <w:r w:rsidRPr="00F24AFF">
        <w:rPr>
          <w:rFonts w:ascii="Times New Roman" w:eastAsia="HiddenHorzOCR" w:hAnsi="Times New Roman"/>
          <w:sz w:val="28"/>
          <w:szCs w:val="28"/>
        </w:rPr>
        <w:t>;</w:t>
      </w:r>
    </w:p>
    <w:p w14:paraId="59AA70DC"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xml:space="preserve">- </w:t>
      </w:r>
      <w:r w:rsidRPr="00F24AFF">
        <w:rPr>
          <w:rFonts w:ascii="Times New Roman" w:eastAsia="HiddenHorzOCR" w:hAnsi="Times New Roman"/>
          <w:sz w:val="28"/>
          <w:szCs w:val="28"/>
        </w:rPr>
        <w:t xml:space="preserve">координировать движения рук, ног и туловища в одновременном </w:t>
      </w:r>
      <w:proofErr w:type="spellStart"/>
      <w:r w:rsidRPr="00F24AFF">
        <w:rPr>
          <w:rFonts w:ascii="Times New Roman" w:eastAsia="HiddenHorzOCR" w:hAnsi="Times New Roman"/>
          <w:sz w:val="28"/>
          <w:szCs w:val="28"/>
        </w:rPr>
        <w:t>двухшажном</w:t>
      </w:r>
      <w:proofErr w:type="spellEnd"/>
      <w:r w:rsidRPr="00F24AFF">
        <w:rPr>
          <w:rFonts w:ascii="Times New Roman" w:eastAsia="HiddenHorzOCR" w:hAnsi="Times New Roman"/>
          <w:sz w:val="28"/>
          <w:szCs w:val="28"/>
        </w:rPr>
        <w:t xml:space="preserve"> ходе на отрезках 40-</w:t>
      </w:r>
      <w:smartTag w:uri="urn:schemas-microsoft-com:office:smarttags" w:element="metricconverter">
        <w:smartTagPr>
          <w:attr w:name="ProductID" w:val="60 м"/>
        </w:smartTagPr>
        <w:r w:rsidRPr="00F24AFF">
          <w:rPr>
            <w:rFonts w:ascii="Times New Roman" w:eastAsia="HiddenHorzOCR" w:hAnsi="Times New Roman"/>
            <w:sz w:val="28"/>
            <w:szCs w:val="28"/>
          </w:rPr>
          <w:t>60 м</w:t>
        </w:r>
      </w:smartTag>
      <w:r w:rsidRPr="00F24AFF">
        <w:rPr>
          <w:rFonts w:ascii="Times New Roman" w:eastAsia="HiddenHorzOCR" w:hAnsi="Times New Roman"/>
          <w:sz w:val="28"/>
          <w:szCs w:val="28"/>
        </w:rPr>
        <w:t>;</w:t>
      </w:r>
    </w:p>
    <w:p w14:paraId="7AB893F7"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пройти в быстром темпе 160-</w:t>
      </w:r>
      <w:smartTag w:uri="urn:schemas-microsoft-com:office:smarttags" w:element="metricconverter">
        <w:smartTagPr>
          <w:attr w:name="ProductID" w:val="200 м"/>
        </w:smartTagPr>
        <w:r w:rsidRPr="00F24AFF">
          <w:rPr>
            <w:rFonts w:ascii="Times New Roman" w:eastAsia="HiddenHorzOCR" w:hAnsi="Times New Roman"/>
            <w:sz w:val="28"/>
            <w:szCs w:val="28"/>
          </w:rPr>
          <w:t>200 м</w:t>
        </w:r>
      </w:smartTag>
      <w:r w:rsidRPr="00F24AFF">
        <w:rPr>
          <w:rFonts w:ascii="Times New Roman" w:eastAsia="HiddenHorzOCR" w:hAnsi="Times New Roman"/>
          <w:sz w:val="28"/>
          <w:szCs w:val="28"/>
        </w:rPr>
        <w:t xml:space="preserve"> одновременными ходами;</w:t>
      </w:r>
    </w:p>
    <w:p w14:paraId="16116817"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xml:space="preserve">- </w:t>
      </w:r>
      <w:r w:rsidRPr="00F24AFF">
        <w:rPr>
          <w:rFonts w:ascii="Times New Roman" w:eastAsia="HiddenHorzOCR" w:hAnsi="Times New Roman"/>
          <w:sz w:val="28"/>
          <w:szCs w:val="28"/>
        </w:rPr>
        <w:t>выполнять прием и передачу мяча снизу в парах;</w:t>
      </w:r>
    </w:p>
    <w:p w14:paraId="34D2E97D"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в</w:t>
      </w:r>
      <w:r w:rsidRPr="00F24AFF">
        <w:rPr>
          <w:rFonts w:ascii="Times New Roman" w:eastAsia="HiddenHorzOCR" w:hAnsi="Times New Roman"/>
          <w:sz w:val="28"/>
          <w:szCs w:val="28"/>
        </w:rPr>
        <w:t>ыполнять прямую подачу.</w:t>
      </w:r>
    </w:p>
    <w:p w14:paraId="1A541D8E" w14:textId="77777777" w:rsidR="00F24AFF" w:rsidRPr="00F24AFF" w:rsidRDefault="00F24AFF" w:rsidP="00F24AFF">
      <w:pPr>
        <w:widowControl w:val="0"/>
        <w:tabs>
          <w:tab w:val="left" w:pos="284"/>
          <w:tab w:val="left" w:pos="630"/>
        </w:tabs>
        <w:spacing w:after="0" w:line="240" w:lineRule="auto"/>
        <w:rPr>
          <w:rFonts w:ascii="Times New Roman" w:eastAsiaTheme="minorHAnsi" w:hAnsi="Times New Roman"/>
          <w:b/>
          <w:i/>
          <w:color w:val="000000"/>
          <w:sz w:val="28"/>
          <w:szCs w:val="28"/>
        </w:rPr>
      </w:pPr>
      <w:r w:rsidRPr="00F24AFF">
        <w:rPr>
          <w:rFonts w:ascii="Times New Roman" w:eastAsiaTheme="minorHAnsi" w:hAnsi="Times New Roman"/>
          <w:b/>
          <w:i/>
          <w:color w:val="000000"/>
          <w:sz w:val="28"/>
          <w:szCs w:val="28"/>
        </w:rPr>
        <w:t>Достаточный уровень</w:t>
      </w:r>
    </w:p>
    <w:p w14:paraId="27FE8C75"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color w:val="000000"/>
          <w:sz w:val="28"/>
          <w:szCs w:val="28"/>
        </w:rPr>
        <w:t xml:space="preserve">- </w:t>
      </w:r>
      <w:r w:rsidRPr="00F24AFF">
        <w:rPr>
          <w:rFonts w:ascii="Times New Roman" w:eastAsia="HiddenHorzOCR" w:hAnsi="Times New Roman"/>
          <w:sz w:val="28"/>
          <w:szCs w:val="28"/>
        </w:rPr>
        <w:t>различать и правильно выполнять команды: «Шире шаг!», «Короче шаг!», «Чаще шаг!», «Реже шаг!»;</w:t>
      </w:r>
    </w:p>
    <w:p w14:paraId="6B5F1CFF"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w:t>
      </w:r>
      <w:r w:rsidRPr="00F24AFF">
        <w:rPr>
          <w:rFonts w:ascii="Times New Roman" w:eastAsia="HiddenHorzOCR" w:hAnsi="Times New Roman"/>
          <w:sz w:val="28"/>
          <w:szCs w:val="28"/>
        </w:rPr>
        <w:t>выполнять опорный прыжок способом «согнув ноги» через коня с ручками;</w:t>
      </w:r>
    </w:p>
    <w:p w14:paraId="3AE86131"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w:t>
      </w:r>
      <w:r w:rsidRPr="00F24AFF">
        <w:rPr>
          <w:rFonts w:ascii="Times New Roman" w:eastAsia="HiddenHorzOCR" w:hAnsi="Times New Roman"/>
          <w:sz w:val="28"/>
          <w:szCs w:val="28"/>
        </w:rPr>
        <w:t>различать фазы опорного прыжка;</w:t>
      </w:r>
    </w:p>
    <w:p w14:paraId="7FE566B2"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w:t>
      </w:r>
      <w:r w:rsidRPr="00F24AFF">
        <w:rPr>
          <w:rFonts w:ascii="Times New Roman" w:eastAsia="HiddenHorzOCR" w:hAnsi="Times New Roman"/>
          <w:sz w:val="28"/>
          <w:szCs w:val="28"/>
        </w:rPr>
        <w:t>удерживать равновесие на гимнастическом бревне в усложненных условиях;</w:t>
      </w:r>
    </w:p>
    <w:p w14:paraId="1EA1A8F6"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w:t>
      </w:r>
      <w:r w:rsidRPr="00F24AFF">
        <w:rPr>
          <w:rFonts w:ascii="Times New Roman" w:eastAsia="HiddenHorzOCR" w:hAnsi="Times New Roman"/>
          <w:sz w:val="28"/>
          <w:szCs w:val="28"/>
        </w:rPr>
        <w:t>лазать по канату в два и три приема;</w:t>
      </w:r>
    </w:p>
    <w:p w14:paraId="3ADBA73B"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w:t>
      </w:r>
      <w:r w:rsidRPr="00F24AFF">
        <w:rPr>
          <w:rFonts w:ascii="Times New Roman" w:eastAsia="HiddenHorzOCR" w:hAnsi="Times New Roman"/>
          <w:sz w:val="28"/>
          <w:szCs w:val="28"/>
        </w:rPr>
        <w:t>переносить ученика втроем;</w:t>
      </w:r>
    </w:p>
    <w:p w14:paraId="17AB4F50"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w:t>
      </w:r>
      <w:r w:rsidRPr="00F24AFF">
        <w:rPr>
          <w:rFonts w:ascii="Times New Roman" w:eastAsia="HiddenHorzOCR" w:hAnsi="Times New Roman"/>
          <w:sz w:val="28"/>
          <w:szCs w:val="28"/>
        </w:rPr>
        <w:t>выполнять простейшие комбинации на гимнастическом бревне;</w:t>
      </w:r>
    </w:p>
    <w:p w14:paraId="220E717A"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xml:space="preserve">- </w:t>
      </w:r>
      <w:r w:rsidRPr="00F24AFF">
        <w:rPr>
          <w:rFonts w:ascii="Times New Roman" w:eastAsia="HiddenHorzOCR" w:hAnsi="Times New Roman"/>
          <w:sz w:val="28"/>
          <w:szCs w:val="28"/>
        </w:rPr>
        <w:t>пройти 20-30 мин в быстром темпе;</w:t>
      </w:r>
    </w:p>
    <w:p w14:paraId="1F241EC1"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выполнить стартовый разгон с плавным переходом в бег;</w:t>
      </w:r>
    </w:p>
    <w:p w14:paraId="47BC85E3"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бежать с переменной скоростью 5 мин; равномерно в медленном темпе 8 мин;</w:t>
      </w:r>
    </w:p>
    <w:p w14:paraId="26694303"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xml:space="preserve">- выполнять полет в группировке, в прыжках в </w:t>
      </w:r>
      <w:proofErr w:type="spellStart"/>
      <w:r w:rsidRPr="00F24AFF">
        <w:rPr>
          <w:rFonts w:ascii="Times New Roman" w:eastAsia="HiddenHorzOCR" w:hAnsi="Times New Roman"/>
          <w:sz w:val="28"/>
          <w:szCs w:val="28"/>
        </w:rPr>
        <w:t>длинус</w:t>
      </w:r>
      <w:proofErr w:type="spellEnd"/>
      <w:r w:rsidRPr="00F24AFF">
        <w:rPr>
          <w:rFonts w:ascii="Times New Roman" w:eastAsia="HiddenHorzOCR" w:hAnsi="Times New Roman"/>
          <w:sz w:val="28"/>
          <w:szCs w:val="28"/>
        </w:rPr>
        <w:t xml:space="preserve"> разбега способом «согнув ноги»;</w:t>
      </w:r>
    </w:p>
    <w:p w14:paraId="2F3C92FF"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xml:space="preserve">- выполнять переход через планку в прыжках в </w:t>
      </w:r>
      <w:proofErr w:type="spellStart"/>
      <w:r w:rsidRPr="00F24AFF">
        <w:rPr>
          <w:rFonts w:ascii="Times New Roman" w:eastAsia="HiddenHorzOCR" w:hAnsi="Times New Roman"/>
          <w:sz w:val="28"/>
          <w:szCs w:val="28"/>
        </w:rPr>
        <w:t>высотус</w:t>
      </w:r>
      <w:proofErr w:type="spellEnd"/>
      <w:r w:rsidRPr="00F24AFF">
        <w:rPr>
          <w:rFonts w:ascii="Times New Roman" w:eastAsia="HiddenHorzOCR" w:hAnsi="Times New Roman"/>
          <w:sz w:val="28"/>
          <w:szCs w:val="28"/>
        </w:rPr>
        <w:t xml:space="preserve"> разбега способом «перешагивание»;</w:t>
      </w:r>
    </w:p>
    <w:p w14:paraId="41E0105C"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xml:space="preserve">- выполнять метание малого мяча на дальность с разбега по коридору шириной </w:t>
      </w:r>
      <w:smartTag w:uri="urn:schemas-microsoft-com:office:smarttags" w:element="metricconverter">
        <w:smartTagPr>
          <w:attr w:name="ProductID" w:val="10 м"/>
        </w:smartTagPr>
        <w:r w:rsidRPr="00F24AFF">
          <w:rPr>
            <w:rFonts w:ascii="Times New Roman" w:eastAsia="HiddenHorzOCR" w:hAnsi="Times New Roman"/>
            <w:sz w:val="28"/>
            <w:szCs w:val="28"/>
          </w:rPr>
          <w:t>10 м</w:t>
        </w:r>
      </w:smartTag>
      <w:r w:rsidRPr="00F24AFF">
        <w:rPr>
          <w:rFonts w:ascii="Times New Roman" w:eastAsia="HiddenHorzOCR" w:hAnsi="Times New Roman"/>
          <w:sz w:val="28"/>
          <w:szCs w:val="28"/>
        </w:rPr>
        <w:t>;</w:t>
      </w:r>
    </w:p>
    <w:p w14:paraId="4BE07D73"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выполнять толкание набивного мяча с места;</w:t>
      </w:r>
    </w:p>
    <w:p w14:paraId="7E39916B"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xml:space="preserve">- </w:t>
      </w:r>
      <w:r w:rsidRPr="00F24AFF">
        <w:rPr>
          <w:rFonts w:ascii="Times New Roman" w:eastAsia="HiddenHorzOCR" w:hAnsi="Times New Roman"/>
          <w:sz w:val="28"/>
          <w:szCs w:val="28"/>
        </w:rPr>
        <w:t xml:space="preserve">координировать движения рук, ног и туловища в одновременном </w:t>
      </w:r>
      <w:proofErr w:type="spellStart"/>
      <w:r w:rsidRPr="00F24AFF">
        <w:rPr>
          <w:rFonts w:ascii="Times New Roman" w:eastAsia="HiddenHorzOCR" w:hAnsi="Times New Roman"/>
          <w:sz w:val="28"/>
          <w:szCs w:val="28"/>
        </w:rPr>
        <w:t>двухшажном</w:t>
      </w:r>
      <w:proofErr w:type="spellEnd"/>
      <w:r w:rsidRPr="00F24AFF">
        <w:rPr>
          <w:rFonts w:ascii="Times New Roman" w:eastAsia="HiddenHorzOCR" w:hAnsi="Times New Roman"/>
          <w:sz w:val="28"/>
          <w:szCs w:val="28"/>
        </w:rPr>
        <w:t xml:space="preserve"> ходе на отрезках 40-</w:t>
      </w:r>
      <w:smartTag w:uri="urn:schemas-microsoft-com:office:smarttags" w:element="metricconverter">
        <w:smartTagPr>
          <w:attr w:name="ProductID" w:val="60 м"/>
        </w:smartTagPr>
        <w:r w:rsidRPr="00F24AFF">
          <w:rPr>
            <w:rFonts w:ascii="Times New Roman" w:eastAsia="HiddenHorzOCR" w:hAnsi="Times New Roman"/>
            <w:sz w:val="28"/>
            <w:szCs w:val="28"/>
          </w:rPr>
          <w:t>60 м</w:t>
        </w:r>
      </w:smartTag>
      <w:r w:rsidRPr="00F24AFF">
        <w:rPr>
          <w:rFonts w:ascii="Times New Roman" w:eastAsia="HiddenHorzOCR" w:hAnsi="Times New Roman"/>
          <w:sz w:val="28"/>
          <w:szCs w:val="28"/>
        </w:rPr>
        <w:t>;</w:t>
      </w:r>
    </w:p>
    <w:p w14:paraId="018CC49D"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пройти в быстром темпе 160-</w:t>
      </w:r>
      <w:smartTag w:uri="urn:schemas-microsoft-com:office:smarttags" w:element="metricconverter">
        <w:smartTagPr>
          <w:attr w:name="ProductID" w:val="200 м"/>
        </w:smartTagPr>
        <w:r w:rsidRPr="00F24AFF">
          <w:rPr>
            <w:rFonts w:ascii="Times New Roman" w:eastAsia="HiddenHorzOCR" w:hAnsi="Times New Roman"/>
            <w:sz w:val="28"/>
            <w:szCs w:val="28"/>
          </w:rPr>
          <w:t>200 м</w:t>
        </w:r>
      </w:smartTag>
      <w:r w:rsidRPr="00F24AFF">
        <w:rPr>
          <w:rFonts w:ascii="Times New Roman" w:eastAsia="HiddenHorzOCR" w:hAnsi="Times New Roman"/>
          <w:sz w:val="28"/>
          <w:szCs w:val="28"/>
        </w:rPr>
        <w:t xml:space="preserve"> одновременными ходами;</w:t>
      </w:r>
    </w:p>
    <w:p w14:paraId="105F6F90"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eastAsia="HiddenHorzOCR" w:hAnsi="Times New Roman"/>
          <w:sz w:val="28"/>
          <w:szCs w:val="28"/>
        </w:rPr>
        <w:t xml:space="preserve">- тормозить лыжами и палками одновременно; </w:t>
      </w:r>
      <w:proofErr w:type="spellStart"/>
      <w:r w:rsidRPr="00F24AFF">
        <w:rPr>
          <w:rFonts w:ascii="Times New Roman" w:eastAsia="HiddenHorzOCR" w:hAnsi="Times New Roman"/>
          <w:sz w:val="28"/>
          <w:szCs w:val="28"/>
        </w:rPr>
        <w:t>преодолеватьна</w:t>
      </w:r>
      <w:proofErr w:type="spellEnd"/>
      <w:r w:rsidRPr="00F24AFF">
        <w:rPr>
          <w:rFonts w:ascii="Times New Roman" w:eastAsia="HiddenHorzOCR" w:hAnsi="Times New Roman"/>
          <w:sz w:val="28"/>
          <w:szCs w:val="28"/>
        </w:rPr>
        <w:t xml:space="preserve"> лыжах до </w:t>
      </w:r>
      <w:smartTag w:uri="urn:schemas-microsoft-com:office:smarttags" w:element="metricconverter">
        <w:smartTagPr>
          <w:attr w:name="ProductID" w:val="2 км"/>
        </w:smartTagPr>
        <w:r w:rsidRPr="00F24AFF">
          <w:rPr>
            <w:rFonts w:ascii="Times New Roman" w:eastAsia="HiddenHorzOCR" w:hAnsi="Times New Roman"/>
            <w:sz w:val="28"/>
            <w:szCs w:val="28"/>
          </w:rPr>
          <w:t>2 км</w:t>
        </w:r>
      </w:smartTag>
      <w:r w:rsidRPr="00F24AFF">
        <w:rPr>
          <w:rFonts w:ascii="Times New Roman" w:eastAsia="HiddenHorzOCR" w:hAnsi="Times New Roman"/>
          <w:sz w:val="28"/>
          <w:szCs w:val="28"/>
        </w:rPr>
        <w:t xml:space="preserve"> (девочки), до </w:t>
      </w:r>
      <w:smartTag w:uri="urn:schemas-microsoft-com:office:smarttags" w:element="metricconverter">
        <w:smartTagPr>
          <w:attr w:name="ProductID" w:val="3 км"/>
        </w:smartTagPr>
        <w:r w:rsidRPr="00F24AFF">
          <w:rPr>
            <w:rFonts w:ascii="Times New Roman" w:eastAsia="HiddenHorzOCR" w:hAnsi="Times New Roman"/>
            <w:sz w:val="28"/>
            <w:szCs w:val="28"/>
          </w:rPr>
          <w:t>3 км</w:t>
        </w:r>
      </w:smartTag>
      <w:r w:rsidRPr="00F24AFF">
        <w:rPr>
          <w:rFonts w:ascii="Times New Roman" w:eastAsia="HiddenHorzOCR" w:hAnsi="Times New Roman"/>
          <w:sz w:val="28"/>
          <w:szCs w:val="28"/>
        </w:rPr>
        <w:t xml:space="preserve"> (мальчики);</w:t>
      </w:r>
    </w:p>
    <w:p w14:paraId="3847A774"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xml:space="preserve">- </w:t>
      </w:r>
      <w:r w:rsidRPr="00F24AFF">
        <w:rPr>
          <w:rFonts w:ascii="Times New Roman" w:eastAsia="HiddenHorzOCR" w:hAnsi="Times New Roman"/>
          <w:sz w:val="28"/>
          <w:szCs w:val="28"/>
        </w:rPr>
        <w:t>выполнять прием и передачу мяча снизу в парах;</w:t>
      </w:r>
    </w:p>
    <w:p w14:paraId="2FEFDEB4" w14:textId="77777777" w:rsidR="00F24AFF" w:rsidRPr="00F24AFF" w:rsidRDefault="00F24AFF" w:rsidP="00F24AFF">
      <w:pPr>
        <w:autoSpaceDE w:val="0"/>
        <w:autoSpaceDN w:val="0"/>
        <w:adjustRightInd w:val="0"/>
        <w:spacing w:after="0" w:line="240" w:lineRule="auto"/>
        <w:rPr>
          <w:rFonts w:ascii="Times New Roman" w:eastAsia="HiddenHorzOCR" w:hAnsi="Times New Roman"/>
          <w:sz w:val="28"/>
          <w:szCs w:val="28"/>
        </w:rPr>
      </w:pPr>
      <w:r w:rsidRPr="00F24AFF">
        <w:rPr>
          <w:rFonts w:ascii="Times New Roman" w:hAnsi="Times New Roman"/>
          <w:sz w:val="28"/>
          <w:szCs w:val="28"/>
        </w:rPr>
        <w:t>- в</w:t>
      </w:r>
      <w:r w:rsidRPr="00F24AFF">
        <w:rPr>
          <w:rFonts w:ascii="Times New Roman" w:eastAsia="HiddenHorzOCR" w:hAnsi="Times New Roman"/>
          <w:sz w:val="28"/>
          <w:szCs w:val="28"/>
        </w:rPr>
        <w:t>ыполнять прямую подачу.</w:t>
      </w:r>
    </w:p>
    <w:p w14:paraId="203F5B30" w14:textId="77777777" w:rsidR="00F24AFF" w:rsidRPr="00F24AFF" w:rsidRDefault="00F24AFF" w:rsidP="00F24AFF">
      <w:pPr>
        <w:spacing w:after="0" w:line="240" w:lineRule="auto"/>
        <w:jc w:val="center"/>
        <w:rPr>
          <w:rFonts w:ascii="Times New Roman" w:hAnsi="Times New Roman"/>
          <w:b/>
          <w:sz w:val="28"/>
          <w:szCs w:val="28"/>
        </w:rPr>
      </w:pPr>
    </w:p>
    <w:p w14:paraId="3999F1F7" w14:textId="77777777" w:rsidR="00F24AFF" w:rsidRPr="00F24AFF" w:rsidRDefault="00F24AFF" w:rsidP="00F24AFF">
      <w:pPr>
        <w:spacing w:after="0" w:line="240" w:lineRule="auto"/>
        <w:jc w:val="center"/>
        <w:rPr>
          <w:rFonts w:ascii="Times New Roman" w:hAnsi="Times New Roman"/>
          <w:b/>
          <w:sz w:val="28"/>
          <w:szCs w:val="28"/>
        </w:rPr>
      </w:pPr>
    </w:p>
    <w:p w14:paraId="61E46D0A" w14:textId="77777777" w:rsidR="00F24AFF" w:rsidRPr="00F24AFF" w:rsidRDefault="00F24AFF" w:rsidP="00F24AFF">
      <w:pPr>
        <w:spacing w:after="0" w:line="240" w:lineRule="auto"/>
        <w:jc w:val="center"/>
        <w:rPr>
          <w:rFonts w:ascii="Times New Roman" w:hAnsi="Times New Roman"/>
          <w:b/>
          <w:sz w:val="28"/>
          <w:szCs w:val="28"/>
        </w:rPr>
      </w:pPr>
    </w:p>
    <w:p w14:paraId="13381072" w14:textId="77777777" w:rsidR="00F24AFF" w:rsidRPr="00F24AFF" w:rsidRDefault="00F24AFF" w:rsidP="00F24AFF">
      <w:pPr>
        <w:spacing w:after="0" w:line="240" w:lineRule="auto"/>
        <w:jc w:val="center"/>
        <w:rPr>
          <w:rFonts w:ascii="Times New Roman" w:hAnsi="Times New Roman"/>
          <w:b/>
          <w:sz w:val="28"/>
          <w:szCs w:val="28"/>
        </w:rPr>
      </w:pPr>
    </w:p>
    <w:p w14:paraId="68DBA9E5" w14:textId="77777777" w:rsidR="00F24AFF" w:rsidRPr="00F24AFF" w:rsidRDefault="00F24AFF" w:rsidP="00F24AFF">
      <w:pPr>
        <w:spacing w:after="0" w:line="240" w:lineRule="auto"/>
        <w:jc w:val="center"/>
        <w:rPr>
          <w:rFonts w:ascii="Times New Roman" w:hAnsi="Times New Roman"/>
          <w:b/>
          <w:sz w:val="28"/>
          <w:szCs w:val="28"/>
        </w:rPr>
      </w:pPr>
    </w:p>
    <w:p w14:paraId="4E11B724"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lastRenderedPageBreak/>
        <w:t>4.Содержание учебного предмета</w:t>
      </w:r>
    </w:p>
    <w:p w14:paraId="18ABD113"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12807616"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xml:space="preserve">      Значение физической культуры в жизни человека. </w:t>
      </w:r>
      <w:proofErr w:type="spellStart"/>
      <w:r w:rsidRPr="00F24AFF">
        <w:rPr>
          <w:rFonts w:ascii="Times New Roman" w:hAnsi="Times New Roman"/>
          <w:sz w:val="28"/>
          <w:szCs w:val="28"/>
        </w:rPr>
        <w:t>Самостраховка</w:t>
      </w:r>
      <w:proofErr w:type="spellEnd"/>
      <w:r w:rsidRPr="00F24AFF">
        <w:rPr>
          <w:rFonts w:ascii="Times New Roman" w:hAnsi="Times New Roman"/>
          <w:sz w:val="28"/>
          <w:szCs w:val="28"/>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14:paraId="653ED599"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Гимнастика</w:t>
      </w:r>
    </w:p>
    <w:p w14:paraId="369543D9"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17589993"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Виды гимнастики в школе.</w:t>
      </w:r>
    </w:p>
    <w:p w14:paraId="3D0869A7"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Практический материал</w:t>
      </w:r>
    </w:p>
    <w:p w14:paraId="06CA0FED"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w:t>
      </w:r>
      <w:r w:rsidRPr="00F24AFF">
        <w:rPr>
          <w:rFonts w:ascii="Times New Roman" w:hAnsi="Times New Roman"/>
          <w:i/>
          <w:iCs/>
          <w:sz w:val="28"/>
          <w:szCs w:val="28"/>
        </w:rPr>
        <w:t xml:space="preserve">Построения, перестроения. </w:t>
      </w:r>
      <w:r w:rsidRPr="00F24AFF">
        <w:rPr>
          <w:rFonts w:ascii="Times New Roman" w:hAnsi="Times New Roman"/>
          <w:sz w:val="28"/>
          <w:szCs w:val="28"/>
        </w:rPr>
        <w:t xml:space="preserve">Размыкания «уступами» по расчету «девять, шесть, три, на месте». Перестроение из колонны по одному в колонну по два и по три на месте. Повороты направо, налево при ходьбе на месте. Понятие об изменении скорости движения по командам: «Чаще шаг!», «Реже шаг!». Ходьба по диагонали, «змейкой», </w:t>
      </w:r>
      <w:proofErr w:type="spellStart"/>
      <w:r w:rsidRPr="00F24AFF">
        <w:rPr>
          <w:rFonts w:ascii="Times New Roman" w:hAnsi="Times New Roman"/>
          <w:sz w:val="28"/>
          <w:szCs w:val="28"/>
        </w:rPr>
        <w:t>противоходом</w:t>
      </w:r>
      <w:proofErr w:type="spellEnd"/>
      <w:r w:rsidRPr="00F24AFF">
        <w:rPr>
          <w:rFonts w:ascii="Times New Roman" w:hAnsi="Times New Roman"/>
          <w:sz w:val="28"/>
          <w:szCs w:val="28"/>
        </w:rPr>
        <w:t>.</w:t>
      </w:r>
    </w:p>
    <w:p w14:paraId="10D1ABED"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Общеразвивающие и корригирующие упражнения</w:t>
      </w:r>
    </w:p>
    <w:p w14:paraId="56BD58BF"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w:t>
      </w:r>
      <w:r w:rsidRPr="00F24AFF">
        <w:rPr>
          <w:rFonts w:ascii="Times New Roman" w:hAnsi="Times New Roman"/>
          <w:i/>
          <w:iCs/>
          <w:sz w:val="28"/>
          <w:szCs w:val="28"/>
        </w:rPr>
        <w:t xml:space="preserve">Основные положения и движения головы, конечностей, туловища. </w:t>
      </w:r>
      <w:r w:rsidRPr="00F24AFF">
        <w:rPr>
          <w:rFonts w:ascii="Times New Roman" w:hAnsi="Times New Roman"/>
          <w:sz w:val="28"/>
          <w:szCs w:val="28"/>
        </w:rPr>
        <w:t xml:space="preserve">Фиксированное положение головы при быстрых сменах исходных положений. Рациональные положения головы при круговых движениях туловищем с различными положениями рук: сохранение симметричного положения головы при выполнении упражнений из упора сидя сзади; </w:t>
      </w:r>
      <w:proofErr w:type="spellStart"/>
      <w:r w:rsidRPr="00F24AFF">
        <w:rPr>
          <w:rFonts w:ascii="Times New Roman" w:hAnsi="Times New Roman"/>
          <w:sz w:val="28"/>
          <w:szCs w:val="28"/>
        </w:rPr>
        <w:t>прогибание</w:t>
      </w:r>
      <w:proofErr w:type="spellEnd"/>
      <w:r w:rsidRPr="00F24AFF">
        <w:rPr>
          <w:rFonts w:ascii="Times New Roman" w:hAnsi="Times New Roman"/>
          <w:sz w:val="28"/>
          <w:szCs w:val="28"/>
        </w:rPr>
        <w:t xml:space="preserve"> с подниманием ноги; поочередное и одновременное поднимание прямых и согнутых ног. В упоре лежа сгибание-разгибание рук. Из упора сидя лечь, встать без помощи рук. Выполнение комбинаций из разученных ранее движений с рациональной сменой положения головы. Сохранение симметричного положения головы в основных локомоторных актах: ходьбе, беге, прыжках, метаниях. Рациональное положение головы в различных фазах челночного бега.</w:t>
      </w:r>
      <w:r w:rsidRPr="00F24AFF">
        <w:rPr>
          <w:rFonts w:ascii="Times New Roman" w:hAnsi="Times New Roman"/>
          <w:sz w:val="28"/>
          <w:szCs w:val="28"/>
        </w:rPr>
        <w:br/>
        <w:t>      </w:t>
      </w:r>
      <w:r w:rsidRPr="00F24AFF">
        <w:rPr>
          <w:rFonts w:ascii="Times New Roman" w:hAnsi="Times New Roman"/>
          <w:i/>
          <w:iCs/>
          <w:sz w:val="28"/>
          <w:szCs w:val="28"/>
        </w:rPr>
        <w:t xml:space="preserve">Упражнения на дыхание. </w:t>
      </w:r>
      <w:r w:rsidRPr="00F24AFF">
        <w:rPr>
          <w:rFonts w:ascii="Times New Roman" w:hAnsi="Times New Roman"/>
          <w:sz w:val="28"/>
          <w:szCs w:val="28"/>
        </w:rPr>
        <w:t>Регулирование дыхания при переноске груза, в упражнениях с преодолением сопротивления. Обучение сознательному подчинению своей воле ритма и скорости дыхательных движений.</w:t>
      </w:r>
      <w:r w:rsidRPr="00F24AFF">
        <w:rPr>
          <w:rFonts w:ascii="Times New Roman" w:hAnsi="Times New Roman"/>
          <w:sz w:val="28"/>
          <w:szCs w:val="28"/>
        </w:rPr>
        <w:br/>
        <w:t>      </w:t>
      </w:r>
      <w:r w:rsidRPr="00F24AFF">
        <w:rPr>
          <w:rFonts w:ascii="Times New Roman" w:hAnsi="Times New Roman"/>
          <w:i/>
          <w:iCs/>
          <w:sz w:val="28"/>
          <w:szCs w:val="28"/>
        </w:rPr>
        <w:t xml:space="preserve">Упражнения для укрепления мышц голеностопных суставов и стоп. </w:t>
      </w:r>
      <w:r w:rsidRPr="00F24AFF">
        <w:rPr>
          <w:rFonts w:ascii="Times New Roman" w:hAnsi="Times New Roman"/>
          <w:sz w:val="28"/>
          <w:szCs w:val="28"/>
        </w:rPr>
        <w:t>Сгибание-разгибание рук в упоре лежа в различных плоскостях (от стены, от скамьи, от пола) и с различной расстановкой рук (ладони вместе, руки на ширине плеч, руки шире плеч); сгибание-разгибание туловища (лицом вверх, лицом вниз) с поворотами корпуса влево-вправо; подтягивание на перекладине; сгибание-разгибание рук на брусьях; подъем ног на брусьях, на гимнастической стенке, приседание.</w:t>
      </w:r>
      <w:r w:rsidRPr="00F24AFF">
        <w:rPr>
          <w:rFonts w:ascii="Times New Roman" w:hAnsi="Times New Roman"/>
          <w:sz w:val="28"/>
          <w:szCs w:val="28"/>
        </w:rPr>
        <w:br/>
        <w:t>      </w:t>
      </w:r>
      <w:r w:rsidRPr="00F24AFF">
        <w:rPr>
          <w:rFonts w:ascii="Times New Roman" w:hAnsi="Times New Roman"/>
          <w:i/>
          <w:iCs/>
          <w:sz w:val="28"/>
          <w:szCs w:val="28"/>
        </w:rPr>
        <w:t xml:space="preserve">Упражнения, укрепляющие осанку. </w:t>
      </w:r>
      <w:r w:rsidRPr="00F24AFF">
        <w:rPr>
          <w:rFonts w:ascii="Times New Roman" w:hAnsi="Times New Roman"/>
          <w:sz w:val="28"/>
          <w:szCs w:val="28"/>
        </w:rPr>
        <w:t>Собственно-силовые упражнения на укрепление мышц шеи, спины, груди, брюшных мышц и мышц тазобедренного сустава.</w:t>
      </w:r>
      <w:r w:rsidRPr="00F24AFF">
        <w:rPr>
          <w:rFonts w:ascii="Times New Roman" w:hAnsi="Times New Roman"/>
          <w:sz w:val="28"/>
          <w:szCs w:val="28"/>
        </w:rPr>
        <w:br/>
        <w:t>      </w:t>
      </w:r>
      <w:r w:rsidRPr="00F24AFF">
        <w:rPr>
          <w:rFonts w:ascii="Times New Roman" w:hAnsi="Times New Roman"/>
          <w:i/>
          <w:iCs/>
          <w:sz w:val="28"/>
          <w:szCs w:val="28"/>
        </w:rPr>
        <w:t xml:space="preserve">Упражнения для расслабления мышц. </w:t>
      </w:r>
      <w:r w:rsidRPr="00F24AFF">
        <w:rPr>
          <w:rFonts w:ascii="Times New Roman" w:hAnsi="Times New Roman"/>
          <w:sz w:val="28"/>
          <w:szCs w:val="28"/>
        </w:rPr>
        <w:t>Рациональная смена напряжения и расслабления определенных мышечных групп при переноске груза, при преодолении сопротивления партнера, при движении на лыжах.</w:t>
      </w:r>
      <w:r w:rsidRPr="00F24AFF">
        <w:rPr>
          <w:rFonts w:ascii="Times New Roman" w:hAnsi="Times New Roman"/>
          <w:sz w:val="28"/>
          <w:szCs w:val="28"/>
        </w:rPr>
        <w:br/>
        <w:t>      </w:t>
      </w:r>
      <w:r w:rsidRPr="00F24AFF">
        <w:rPr>
          <w:rFonts w:ascii="Times New Roman" w:hAnsi="Times New Roman"/>
          <w:i/>
          <w:iCs/>
          <w:sz w:val="28"/>
          <w:szCs w:val="28"/>
        </w:rPr>
        <w:t xml:space="preserve">Упражнения для развития координации движений. </w:t>
      </w:r>
      <w:r w:rsidRPr="00F24AFF">
        <w:rPr>
          <w:rFonts w:ascii="Times New Roman" w:hAnsi="Times New Roman"/>
          <w:sz w:val="28"/>
          <w:szCs w:val="28"/>
        </w:rPr>
        <w:t xml:space="preserve">Поочередные </w:t>
      </w:r>
      <w:r w:rsidRPr="00F24AFF">
        <w:rPr>
          <w:rFonts w:ascii="Times New Roman" w:hAnsi="Times New Roman"/>
          <w:sz w:val="28"/>
          <w:szCs w:val="28"/>
        </w:rPr>
        <w:lastRenderedPageBreak/>
        <w:t>однонаправленные движения рук: правая вперед, левая вперед; правая в сторону, левая в сторону. Поочередные разнонаправленные движения рук: правая вверх, левая вперед, левая вверх, правая вперед. Движения рук и ног, выполняемые в разных плоскостях, с одновременной разнонаправленной координацией: правая рука в сторону — левая нога вперед; левая рука в сторону — правая нога назад. Движения рук и ног с перекрестной координацией: правая рука вперед — левая в сторону; правая нога назад на носок — левая на месте. Поочередные однонаправленные движения рук и ног: правая (левая) рука и нога в сторону; правая (левая) рука вниз, правую (левую) ногу приставить. Поочередные разнонаправленные движения рук и ног: правая рука вперед, правая нога назад, правая рука вниз, правую ногу приставить. Формирование поочередной координации в прыжковых упражнениях: руки в стороны, ноги врозь, руки вниз, ноги вместе.</w:t>
      </w:r>
      <w:r w:rsidRPr="00F24AFF">
        <w:rPr>
          <w:rFonts w:ascii="Times New Roman" w:hAnsi="Times New Roman"/>
          <w:sz w:val="28"/>
          <w:szCs w:val="28"/>
        </w:rPr>
        <w:br/>
        <w:t>      </w:t>
      </w:r>
      <w:r w:rsidRPr="00F24AFF">
        <w:rPr>
          <w:rFonts w:ascii="Times New Roman" w:hAnsi="Times New Roman"/>
          <w:i/>
          <w:iCs/>
          <w:sz w:val="28"/>
          <w:szCs w:val="28"/>
        </w:rPr>
        <w:t xml:space="preserve">Упражнения для развития пространственно-временной дифференцировки и точности движений. </w:t>
      </w:r>
      <w:r w:rsidRPr="00F24AFF">
        <w:rPr>
          <w:rFonts w:ascii="Times New Roman" w:hAnsi="Times New Roman"/>
          <w:sz w:val="28"/>
          <w:szCs w:val="28"/>
        </w:rPr>
        <w:t>Построение в колонну по два, соблюдая заданное расстояние (по ориентирам и без них). Ходьба «змейкой» по ориентирам. Прохождение расстояния до 7 м от одного ориентира до другого за определенное количество шагов с открытыми глазами. Выполнение исходных положений: упор присев, упор лежа, упор стоя на коленях, упор сидя сзади (по словесной инструкции). Ходьба по ориентирам в усложненных условиях (ходьба боком, с удержанием равновесия, с переноской различных предметов и т. д.). Прыжок через козла с толчком и приземлением в обозначенном месте. Прыжок в длину с места на заданное расстояние без предварительной отметки.</w:t>
      </w:r>
      <w:r w:rsidRPr="00F24AFF">
        <w:rPr>
          <w:rFonts w:ascii="Times New Roman" w:hAnsi="Times New Roman"/>
          <w:sz w:val="28"/>
          <w:szCs w:val="28"/>
        </w:rPr>
        <w:br/>
        <w:t>      </w:t>
      </w:r>
      <w:r w:rsidRPr="00F24AFF">
        <w:rPr>
          <w:rFonts w:ascii="Times New Roman" w:hAnsi="Times New Roman"/>
          <w:i/>
          <w:iCs/>
          <w:sz w:val="28"/>
          <w:szCs w:val="28"/>
        </w:rPr>
        <w:t xml:space="preserve">Ходьба в шеренге </w:t>
      </w:r>
      <w:r w:rsidRPr="00F24AFF">
        <w:rPr>
          <w:rFonts w:ascii="Times New Roman" w:hAnsi="Times New Roman"/>
          <w:sz w:val="28"/>
          <w:szCs w:val="28"/>
        </w:rPr>
        <w:t>на определенное расстояние (15—20 м). Сообщить время прохождения данного отрезка. Затем предложить пройти это расстояние за 10, 15, 20 с. Определить самого точного ученика.</w:t>
      </w:r>
      <w:r w:rsidRPr="00F24AFF">
        <w:rPr>
          <w:rFonts w:ascii="Times New Roman" w:hAnsi="Times New Roman"/>
          <w:sz w:val="28"/>
          <w:szCs w:val="28"/>
        </w:rPr>
        <w:br/>
        <w:t>      Эстафета для 2—3 команд. Передача мяча в шеренге. Сообщить время. Передача мяча вдвое медленнее. Определить самую точную команду.</w:t>
      </w:r>
      <w:r w:rsidRPr="00F24AFF">
        <w:rPr>
          <w:rFonts w:ascii="Times New Roman" w:hAnsi="Times New Roman"/>
          <w:sz w:val="28"/>
          <w:szCs w:val="28"/>
        </w:rPr>
        <w:br/>
        <w:t>      Определить отрезок времени в 5, 10, 15 с (поднятием руки). Отметить победителя.</w:t>
      </w:r>
    </w:p>
    <w:p w14:paraId="39027353"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Упражнения с предметами</w:t>
      </w:r>
    </w:p>
    <w:p w14:paraId="2E0F0C1F"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w:t>
      </w:r>
      <w:r w:rsidRPr="00F24AFF">
        <w:rPr>
          <w:rFonts w:ascii="Times New Roman" w:hAnsi="Times New Roman"/>
          <w:i/>
          <w:iCs/>
          <w:sz w:val="28"/>
          <w:szCs w:val="28"/>
        </w:rPr>
        <w:t xml:space="preserve">С гимнастическими палками. </w:t>
      </w:r>
      <w:r w:rsidRPr="00F24AFF">
        <w:rPr>
          <w:rFonts w:ascii="Times New Roman" w:hAnsi="Times New Roman"/>
          <w:sz w:val="28"/>
          <w:szCs w:val="28"/>
        </w:rPr>
        <w:t>Упражнения из исходного положения: палка на лопатках, палка за голову, палка за спину, палка на грудь, палку вниз. Выпады вперед, влево, вправо с различными положениями гимнастической палки. Балансирование палки на ладони. Прыжки с различными положениями палки. Перебрасывание гимнастической палки в парах.</w:t>
      </w:r>
      <w:r w:rsidRPr="00F24AFF">
        <w:rPr>
          <w:rFonts w:ascii="Times New Roman" w:hAnsi="Times New Roman"/>
          <w:sz w:val="28"/>
          <w:szCs w:val="28"/>
        </w:rPr>
        <w:br/>
        <w:t>      </w:t>
      </w:r>
      <w:r w:rsidRPr="00F24AFF">
        <w:rPr>
          <w:rFonts w:ascii="Times New Roman" w:hAnsi="Times New Roman"/>
          <w:i/>
          <w:iCs/>
          <w:sz w:val="28"/>
          <w:szCs w:val="28"/>
        </w:rPr>
        <w:t xml:space="preserve">Со скакалками. </w:t>
      </w:r>
      <w:r w:rsidRPr="00F24AFF">
        <w:rPr>
          <w:rFonts w:ascii="Times New Roman" w:hAnsi="Times New Roman"/>
          <w:sz w:val="28"/>
          <w:szCs w:val="28"/>
        </w:rPr>
        <w:t xml:space="preserve">Пружинистые наклоны со скакалкой, сложенной вдвое, вчетверо, вперед, в стороны, влево, вправо из различных исходных положений (стоя, сидя, на коленях). Глубокие пружинистые приседания. Натянуть скакалку, стоя на ней. Лежа на животе, </w:t>
      </w:r>
      <w:proofErr w:type="spellStart"/>
      <w:r w:rsidRPr="00F24AFF">
        <w:rPr>
          <w:rFonts w:ascii="Times New Roman" w:hAnsi="Times New Roman"/>
          <w:sz w:val="28"/>
          <w:szCs w:val="28"/>
        </w:rPr>
        <w:t>прогибание</w:t>
      </w:r>
      <w:proofErr w:type="spellEnd"/>
      <w:r w:rsidRPr="00F24AFF">
        <w:rPr>
          <w:rFonts w:ascii="Times New Roman" w:hAnsi="Times New Roman"/>
          <w:sz w:val="28"/>
          <w:szCs w:val="28"/>
        </w:rPr>
        <w:t xml:space="preserve"> назад, скакалка над головой. Прыжки на месте на одной ноге, с продвижением вперед.</w:t>
      </w:r>
      <w:r w:rsidRPr="00F24AFF">
        <w:rPr>
          <w:rFonts w:ascii="Times New Roman" w:hAnsi="Times New Roman"/>
          <w:sz w:val="28"/>
          <w:szCs w:val="28"/>
        </w:rPr>
        <w:br/>
        <w:t>      </w:t>
      </w:r>
      <w:r w:rsidRPr="00F24AFF">
        <w:rPr>
          <w:rFonts w:ascii="Times New Roman" w:hAnsi="Times New Roman"/>
          <w:i/>
          <w:iCs/>
          <w:sz w:val="28"/>
          <w:szCs w:val="28"/>
        </w:rPr>
        <w:t>С набивными мячами (вес 3 кг)</w:t>
      </w:r>
      <w:r w:rsidRPr="00F24AFF">
        <w:rPr>
          <w:rFonts w:ascii="Times New Roman" w:hAnsi="Times New Roman"/>
          <w:sz w:val="28"/>
          <w:szCs w:val="28"/>
        </w:rPr>
        <w:t xml:space="preserve">. Перекатывание мяча сидя, согнув ноги вокруг себя. Из положения сидя мяч вверху наклоны и повороты туловища. Из упора лежа на мяче сгибание и разгибание рук 3—4 раза (девочки), 4—6 раз </w:t>
      </w:r>
      <w:r w:rsidRPr="00F24AFF">
        <w:rPr>
          <w:rFonts w:ascii="Times New Roman" w:hAnsi="Times New Roman"/>
          <w:sz w:val="28"/>
          <w:szCs w:val="28"/>
        </w:rPr>
        <w:lastRenderedPageBreak/>
        <w:t>(мальчики). Прыжки на месте с мячом, зажатым между голеностопными суставами. Катание мяча одной ногой с продвижением прыжками на другой.</w:t>
      </w:r>
      <w:r w:rsidRPr="00F24AFF">
        <w:rPr>
          <w:rFonts w:ascii="Times New Roman" w:hAnsi="Times New Roman"/>
          <w:sz w:val="28"/>
          <w:szCs w:val="28"/>
        </w:rPr>
        <w:br/>
        <w:t>      </w:t>
      </w:r>
      <w:r w:rsidRPr="00F24AFF">
        <w:rPr>
          <w:rFonts w:ascii="Times New Roman" w:hAnsi="Times New Roman"/>
          <w:i/>
          <w:iCs/>
          <w:sz w:val="28"/>
          <w:szCs w:val="28"/>
        </w:rPr>
        <w:t xml:space="preserve">Переноска груза и передача предметов. </w:t>
      </w:r>
      <w:r w:rsidRPr="00F24AFF">
        <w:rPr>
          <w:rFonts w:ascii="Times New Roman" w:hAnsi="Times New Roman"/>
          <w:sz w:val="28"/>
          <w:szCs w:val="28"/>
        </w:rPr>
        <w:t>Переноска 2—3 набивных мячей весом до 3 кг на расстояние 10—15 м. Переноска гимнастического мата вчетвером на расстояние до 15 м. Переноска гимнастического коня вчетвером на расстояние до 6—8 м. Переноска 2—3 набивных мячей общим весом до 6 кг на расстояние до 10 м на скорость. Передача набивного мяча из одной руки в другую над головой сидя, стоя.</w:t>
      </w:r>
      <w:r w:rsidRPr="00F24AFF">
        <w:rPr>
          <w:rFonts w:ascii="Times New Roman" w:hAnsi="Times New Roman"/>
          <w:sz w:val="28"/>
          <w:szCs w:val="28"/>
        </w:rPr>
        <w:br/>
        <w:t>      </w:t>
      </w:r>
      <w:r w:rsidRPr="00F24AFF">
        <w:rPr>
          <w:rFonts w:ascii="Times New Roman" w:hAnsi="Times New Roman"/>
          <w:i/>
          <w:iCs/>
          <w:sz w:val="28"/>
          <w:szCs w:val="28"/>
        </w:rPr>
        <w:t xml:space="preserve">Лазанье. </w:t>
      </w:r>
      <w:r w:rsidRPr="00F24AFF">
        <w:rPr>
          <w:rFonts w:ascii="Times New Roman" w:hAnsi="Times New Roman"/>
          <w:sz w:val="28"/>
          <w:szCs w:val="28"/>
        </w:rPr>
        <w:t>Лазанье по канату в два приема (мальчики), в три приема (девочки). Совершенствование лазанья по канату способом в три приема (мальчики), в три приема на высоту до 4 м (девочки), вис и раскачивание на канате (слабые девочки). Передвижение вправо, влево в висе на гимнастической стенке. Подтягивание в висе на гимнастической стенке на результат (количество).</w:t>
      </w:r>
      <w:r w:rsidRPr="00F24AFF">
        <w:rPr>
          <w:rFonts w:ascii="Times New Roman" w:hAnsi="Times New Roman"/>
          <w:sz w:val="28"/>
          <w:szCs w:val="28"/>
        </w:rPr>
        <w:br/>
        <w:t>      </w:t>
      </w:r>
      <w:r w:rsidRPr="00F24AFF">
        <w:rPr>
          <w:rFonts w:ascii="Times New Roman" w:hAnsi="Times New Roman"/>
          <w:i/>
          <w:iCs/>
          <w:sz w:val="28"/>
          <w:szCs w:val="28"/>
        </w:rPr>
        <w:t xml:space="preserve">Равновесие. </w:t>
      </w:r>
      <w:r w:rsidRPr="00F24AFF">
        <w:rPr>
          <w:rFonts w:ascii="Times New Roman" w:hAnsi="Times New Roman"/>
          <w:sz w:val="28"/>
          <w:szCs w:val="28"/>
        </w:rPr>
        <w:t xml:space="preserve">Ходьба на носках приставными шагами, с поворотом, с различными движениями рук. Ходьба по гимнастической скамейке, бревну (высота 70—80 см). Бег по коридору шириной 10—15 см, бег по скамейке с различными положениями рук и с мячом. Простейшие комбинации упражнений на бревне (высота 60—70 см). Вскок с разбега в упор стоя на колене (продольно). Вскок с дополнительной опорой на конец бревна. 2—3 быстрых шага на носках по бревну. Ходьба со взмахами рук, с хлопками под ногой на каждом шаге. 3—4 шага «галопа» с левой (правой) ноги. Взмахом левой (правой) ноги поворот налево (направо) на 90 градусов и упор присев на правой (левой) ноге. Ходьба выпадами с различными положениями рук, наклоном головы и туловища. Равновесие на левой (правой) ноге. Соскок вправо (влево) взмахом ноги </w:t>
      </w:r>
      <w:proofErr w:type="spellStart"/>
      <w:r w:rsidRPr="00F24AFF">
        <w:rPr>
          <w:rFonts w:ascii="Times New Roman" w:hAnsi="Times New Roman"/>
          <w:sz w:val="28"/>
          <w:szCs w:val="28"/>
        </w:rPr>
        <w:t>всторону</w:t>
      </w:r>
      <w:proofErr w:type="spellEnd"/>
      <w:r w:rsidRPr="00F24AFF">
        <w:rPr>
          <w:rFonts w:ascii="Times New Roman" w:hAnsi="Times New Roman"/>
          <w:sz w:val="28"/>
          <w:szCs w:val="28"/>
        </w:rPr>
        <w:t>. Стоя поперек бревна, соскок вперед в стойку боком к бревну с опорой на одну руку о бревно.</w:t>
      </w:r>
      <w:r w:rsidRPr="00F24AFF">
        <w:rPr>
          <w:rFonts w:ascii="Times New Roman" w:hAnsi="Times New Roman"/>
          <w:sz w:val="28"/>
          <w:szCs w:val="28"/>
        </w:rPr>
        <w:br/>
        <w:t>      </w:t>
      </w:r>
      <w:r w:rsidRPr="00F24AFF">
        <w:rPr>
          <w:rFonts w:ascii="Times New Roman" w:hAnsi="Times New Roman"/>
          <w:i/>
          <w:iCs/>
          <w:sz w:val="28"/>
          <w:szCs w:val="28"/>
        </w:rPr>
        <w:t xml:space="preserve">Опорный прыжок. </w:t>
      </w:r>
      <w:r w:rsidRPr="00F24AFF">
        <w:rPr>
          <w:rFonts w:ascii="Times New Roman" w:hAnsi="Times New Roman"/>
          <w:sz w:val="28"/>
          <w:szCs w:val="28"/>
        </w:rPr>
        <w:t>Прыжок согнув ноги через козла, коня в ширину (все учащиеся); прыжок согнув ноги через коня в ширину с ручками для мальчиков (и для более подготовленных девочек); прыжок ноги врозь через козла в ширину с поворотом на 180 градусов (для мальчиков); преодоление нескольких препятствий различными способами.</w:t>
      </w:r>
    </w:p>
    <w:p w14:paraId="1250DA5B"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Лёгкая атлетика</w:t>
      </w:r>
    </w:p>
    <w:p w14:paraId="42D58769"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14B8A362"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Значение ходьбы для укрепления здоровья человека, основы кроссового бега, бег по виражу.</w:t>
      </w:r>
    </w:p>
    <w:p w14:paraId="0A60B115"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Практический материал</w:t>
      </w:r>
    </w:p>
    <w:p w14:paraId="3A763B3C" w14:textId="77777777" w:rsidR="00F24AFF" w:rsidRPr="00F24AFF" w:rsidRDefault="00F24AFF" w:rsidP="00F24AFF">
      <w:pPr>
        <w:spacing w:after="0" w:line="240" w:lineRule="auto"/>
        <w:rPr>
          <w:rFonts w:ascii="Times New Roman" w:hAnsi="Times New Roman"/>
          <w:sz w:val="28"/>
          <w:szCs w:val="28"/>
        </w:rPr>
      </w:pPr>
      <w:r w:rsidRPr="00F24AFF">
        <w:rPr>
          <w:rFonts w:ascii="Times New Roman" w:hAnsi="Times New Roman"/>
          <w:sz w:val="28"/>
          <w:szCs w:val="28"/>
        </w:rPr>
        <w:t>      </w:t>
      </w:r>
      <w:r w:rsidRPr="00F24AFF">
        <w:rPr>
          <w:rFonts w:ascii="Times New Roman" w:hAnsi="Times New Roman"/>
          <w:i/>
          <w:iCs/>
          <w:sz w:val="28"/>
          <w:szCs w:val="28"/>
        </w:rPr>
        <w:t xml:space="preserve">Ходьба. </w:t>
      </w:r>
      <w:r w:rsidRPr="00F24AFF">
        <w:rPr>
          <w:rFonts w:ascii="Times New Roman" w:hAnsi="Times New Roman"/>
          <w:sz w:val="28"/>
          <w:szCs w:val="28"/>
        </w:rPr>
        <w:t>Продолжительная ходьба (20—30 мин) в различном темпе. Ходьба с изменением ширины и частоты шага по команде учителя.</w:t>
      </w:r>
      <w:r w:rsidRPr="00F24AFF">
        <w:rPr>
          <w:rFonts w:ascii="Times New Roman" w:hAnsi="Times New Roman"/>
          <w:sz w:val="28"/>
          <w:szCs w:val="28"/>
        </w:rPr>
        <w:br/>
        <w:t>      </w:t>
      </w:r>
      <w:r w:rsidRPr="00F24AFF">
        <w:rPr>
          <w:rFonts w:ascii="Times New Roman" w:hAnsi="Times New Roman"/>
          <w:i/>
          <w:iCs/>
          <w:sz w:val="28"/>
          <w:szCs w:val="28"/>
        </w:rPr>
        <w:t xml:space="preserve">Бег. </w:t>
      </w:r>
      <w:r w:rsidRPr="00F24AFF">
        <w:rPr>
          <w:rFonts w:ascii="Times New Roman" w:hAnsi="Times New Roman"/>
          <w:sz w:val="28"/>
          <w:szCs w:val="28"/>
        </w:rPr>
        <w:t>Бег в гору и под гору на отрезках до 30 м. Кросс по слабопересеченной местности до 300 м. Бег с переменной скоростью до 5 мин. Стартовый разгон и переход в бег по дистанции. Преодоление полосы препятствий (4—5 штук) на дистанции до 60 м. Бег по виражу. Эстафета 4 × 6 м.</w:t>
      </w:r>
      <w:r w:rsidRPr="00F24AFF">
        <w:rPr>
          <w:rFonts w:ascii="Times New Roman" w:hAnsi="Times New Roman"/>
          <w:sz w:val="28"/>
          <w:szCs w:val="28"/>
        </w:rPr>
        <w:br/>
      </w:r>
      <w:r w:rsidRPr="00F24AFF">
        <w:rPr>
          <w:rFonts w:ascii="Times New Roman" w:hAnsi="Times New Roman"/>
          <w:sz w:val="28"/>
          <w:szCs w:val="28"/>
        </w:rPr>
        <w:lastRenderedPageBreak/>
        <w:t>      </w:t>
      </w:r>
      <w:r w:rsidRPr="00F24AFF">
        <w:rPr>
          <w:rFonts w:ascii="Times New Roman" w:hAnsi="Times New Roman"/>
          <w:i/>
          <w:iCs/>
          <w:sz w:val="28"/>
          <w:szCs w:val="28"/>
        </w:rPr>
        <w:t xml:space="preserve">Беговые упражнения. </w:t>
      </w:r>
      <w:r w:rsidRPr="00F24AFF">
        <w:rPr>
          <w:rFonts w:ascii="Times New Roman" w:hAnsi="Times New Roman"/>
          <w:sz w:val="28"/>
          <w:szCs w:val="28"/>
        </w:rPr>
        <w:t>Бег по кругу (дистанция между учениками 3—5 м). По первому сигналу последующий догоняет впереди бегущего, по второму сигналу спокойный бег.</w:t>
      </w:r>
      <w:r w:rsidRPr="00F24AFF">
        <w:rPr>
          <w:rFonts w:ascii="Times New Roman" w:hAnsi="Times New Roman"/>
          <w:sz w:val="28"/>
          <w:szCs w:val="28"/>
        </w:rPr>
        <w:br/>
        <w:t>      </w:t>
      </w:r>
      <w:r w:rsidRPr="00F24AFF">
        <w:rPr>
          <w:rFonts w:ascii="Times New Roman" w:hAnsi="Times New Roman"/>
          <w:i/>
          <w:iCs/>
          <w:sz w:val="28"/>
          <w:szCs w:val="28"/>
        </w:rPr>
        <w:t xml:space="preserve">Прыжки. </w:t>
      </w:r>
      <w:r w:rsidRPr="00F24AFF">
        <w:rPr>
          <w:rFonts w:ascii="Times New Roman" w:hAnsi="Times New Roman"/>
          <w:sz w:val="28"/>
          <w:szCs w:val="28"/>
        </w:rPr>
        <w:t xml:space="preserve">Запрыгивание на препятствия высотой 60—80 см. Во время бега прыжки вверх к баскетбольному кольцу толчком левой, толчком правой, толчком обеих ног. Прыжки со скакалкой до 2 мин. </w:t>
      </w:r>
      <w:proofErr w:type="spellStart"/>
      <w:r w:rsidRPr="00F24AFF">
        <w:rPr>
          <w:rFonts w:ascii="Times New Roman" w:hAnsi="Times New Roman"/>
          <w:sz w:val="28"/>
          <w:szCs w:val="28"/>
        </w:rPr>
        <w:t>Многоскоки</w:t>
      </w:r>
      <w:proofErr w:type="spellEnd"/>
      <w:r w:rsidRPr="00F24AFF">
        <w:rPr>
          <w:rFonts w:ascii="Times New Roman" w:hAnsi="Times New Roman"/>
          <w:sz w:val="28"/>
          <w:szCs w:val="28"/>
        </w:rPr>
        <w:t xml:space="preserve"> с места и с разбега на результат.</w:t>
      </w:r>
      <w:r w:rsidRPr="00F24AFF">
        <w:rPr>
          <w:rFonts w:ascii="Times New Roman" w:hAnsi="Times New Roman"/>
          <w:sz w:val="28"/>
          <w:szCs w:val="28"/>
        </w:rPr>
        <w:br/>
        <w:t>      </w:t>
      </w:r>
      <w:r w:rsidRPr="00F24AFF">
        <w:rPr>
          <w:rFonts w:ascii="Times New Roman" w:hAnsi="Times New Roman"/>
          <w:i/>
          <w:iCs/>
          <w:sz w:val="28"/>
          <w:szCs w:val="28"/>
        </w:rPr>
        <w:t xml:space="preserve">Прыжок в длину с разбега </w:t>
      </w:r>
      <w:r w:rsidRPr="00F24AFF">
        <w:rPr>
          <w:rFonts w:ascii="Times New Roman" w:hAnsi="Times New Roman"/>
          <w:sz w:val="28"/>
          <w:szCs w:val="28"/>
        </w:rPr>
        <w:t>способом «согнув ноги» (зона отталкивания — 40 см); движение рук и ног в полете.</w:t>
      </w:r>
      <w:r w:rsidRPr="00F24AFF">
        <w:rPr>
          <w:rFonts w:ascii="Times New Roman" w:hAnsi="Times New Roman"/>
          <w:sz w:val="28"/>
          <w:szCs w:val="28"/>
        </w:rPr>
        <w:br/>
        <w:t>      </w:t>
      </w:r>
      <w:r w:rsidRPr="00F24AFF">
        <w:rPr>
          <w:rFonts w:ascii="Times New Roman" w:hAnsi="Times New Roman"/>
          <w:i/>
          <w:iCs/>
          <w:sz w:val="28"/>
          <w:szCs w:val="28"/>
        </w:rPr>
        <w:t xml:space="preserve">Прыжок в высоту с разбега </w:t>
      </w:r>
      <w:r w:rsidRPr="00F24AFF">
        <w:rPr>
          <w:rFonts w:ascii="Times New Roman" w:hAnsi="Times New Roman"/>
          <w:sz w:val="28"/>
          <w:szCs w:val="28"/>
        </w:rPr>
        <w:t>способом «перешагивание»; переход через планку.</w:t>
      </w:r>
      <w:r w:rsidRPr="00F24AFF">
        <w:rPr>
          <w:rFonts w:ascii="Times New Roman" w:hAnsi="Times New Roman"/>
          <w:sz w:val="28"/>
          <w:szCs w:val="28"/>
        </w:rPr>
        <w:br/>
        <w:t>      </w:t>
      </w:r>
      <w:r w:rsidRPr="00F24AFF">
        <w:rPr>
          <w:rFonts w:ascii="Times New Roman" w:hAnsi="Times New Roman"/>
          <w:i/>
          <w:iCs/>
          <w:sz w:val="28"/>
          <w:szCs w:val="28"/>
        </w:rPr>
        <w:t xml:space="preserve">Метание. </w:t>
      </w:r>
      <w:r w:rsidRPr="00F24AFF">
        <w:rPr>
          <w:rFonts w:ascii="Times New Roman" w:hAnsi="Times New Roman"/>
          <w:sz w:val="28"/>
          <w:szCs w:val="28"/>
        </w:rPr>
        <w:t>Метание набивного мяча весом до 2—3 кг двумя руками снизу, из-за головы, через голову. Толкание набивного мяча весом до 2—3 кг с места на дальность. Метание малого мяча в цель из положения лежа. Метание малого мяча на дальность с разбега по коридору шириной 10 м.</w:t>
      </w:r>
    </w:p>
    <w:p w14:paraId="64CB4702"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Зимние виды спорта</w:t>
      </w:r>
    </w:p>
    <w:p w14:paraId="65700C3D"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16926B4F"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Межличностные и командные взаимоотношения во время тренировок, товарищеских встреч, спортивных соревнований; предупреждение травматизма в зимних видах спорта.</w:t>
      </w:r>
    </w:p>
    <w:p w14:paraId="0A2B85CD"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Лыжная подготовка</w:t>
      </w:r>
    </w:p>
    <w:p w14:paraId="42B8C39E"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45355C70"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Занятия лыжами в школе. Значение этих занятий для трудовой деятельности человека. Правила соревнований по лыжным гонкам.</w:t>
      </w:r>
    </w:p>
    <w:p w14:paraId="2B281EF0"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Практический материал</w:t>
      </w:r>
    </w:p>
    <w:p w14:paraId="3D37A665"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xml:space="preserve">      Совершенствование </w:t>
      </w:r>
      <w:proofErr w:type="spellStart"/>
      <w:r w:rsidRPr="00F24AFF">
        <w:rPr>
          <w:rFonts w:ascii="Times New Roman" w:hAnsi="Times New Roman"/>
          <w:sz w:val="28"/>
          <w:szCs w:val="28"/>
        </w:rPr>
        <w:t>одновременногобесшажного</w:t>
      </w:r>
      <w:proofErr w:type="spellEnd"/>
      <w:r w:rsidRPr="00F24AFF">
        <w:rPr>
          <w:rFonts w:ascii="Times New Roman" w:hAnsi="Times New Roman"/>
          <w:sz w:val="28"/>
          <w:szCs w:val="28"/>
        </w:rPr>
        <w:t xml:space="preserve"> и одношажного ходов. Одновременный </w:t>
      </w:r>
      <w:proofErr w:type="spellStart"/>
      <w:r w:rsidRPr="00F24AFF">
        <w:rPr>
          <w:rFonts w:ascii="Times New Roman" w:hAnsi="Times New Roman"/>
          <w:sz w:val="28"/>
          <w:szCs w:val="28"/>
        </w:rPr>
        <w:t>двухшажный</w:t>
      </w:r>
      <w:proofErr w:type="spellEnd"/>
      <w:r w:rsidRPr="00F24AFF">
        <w:rPr>
          <w:rFonts w:ascii="Times New Roman" w:hAnsi="Times New Roman"/>
          <w:sz w:val="28"/>
          <w:szCs w:val="28"/>
        </w:rPr>
        <w:t xml:space="preserve"> ход. Поворот махом на месте. Комбинирование торможения спусков. Повторное передвижение в быстром темпе на отрезках 40—60 м (3—5 повторений за урок — девочки, 5—7 — мальчики), на кругу 150—200 м (1—2 — девочки, 2—3 — мальчики). Передвижение на лыжах до 2 км (девочки), до 3 км (мальчики). Лыжные эстафеты (на кругу 300—400 м). Игры на лыжах: «Переставь флажок», «Попади в круг», «Кто быстрее».</w:t>
      </w:r>
    </w:p>
    <w:p w14:paraId="1AF735EE"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Подвижные игры</w:t>
      </w:r>
    </w:p>
    <w:p w14:paraId="18DC98A5"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Коррекционные игры</w:t>
      </w:r>
    </w:p>
    <w:p w14:paraId="61D8B9B9" w14:textId="77777777" w:rsidR="00F24AFF" w:rsidRPr="00F24AFF" w:rsidRDefault="00F24AFF" w:rsidP="00F24AFF">
      <w:pPr>
        <w:spacing w:after="0" w:line="240" w:lineRule="auto"/>
        <w:rPr>
          <w:rFonts w:ascii="Times New Roman" w:hAnsi="Times New Roman"/>
          <w:sz w:val="28"/>
          <w:szCs w:val="28"/>
        </w:rPr>
      </w:pPr>
      <w:r w:rsidRPr="00F24AFF">
        <w:rPr>
          <w:rFonts w:ascii="Times New Roman" w:hAnsi="Times New Roman"/>
          <w:sz w:val="28"/>
          <w:szCs w:val="28"/>
        </w:rPr>
        <w:t>      Игры на внимание;</w:t>
      </w:r>
      <w:r w:rsidRPr="00F24AFF">
        <w:rPr>
          <w:rFonts w:ascii="Times New Roman" w:hAnsi="Times New Roman"/>
          <w:sz w:val="28"/>
          <w:szCs w:val="28"/>
        </w:rPr>
        <w:br/>
        <w:t>      игры, тренирующие наблюдательность;</w:t>
      </w:r>
      <w:r w:rsidRPr="00F24AFF">
        <w:rPr>
          <w:rFonts w:ascii="Times New Roman" w:hAnsi="Times New Roman"/>
          <w:sz w:val="28"/>
          <w:szCs w:val="28"/>
        </w:rPr>
        <w:br/>
        <w:t>      игры на дифференцирование мышечных усилий;</w:t>
      </w:r>
      <w:r w:rsidRPr="00F24AFF">
        <w:rPr>
          <w:rFonts w:ascii="Times New Roman" w:hAnsi="Times New Roman"/>
          <w:sz w:val="28"/>
          <w:szCs w:val="28"/>
        </w:rPr>
        <w:br/>
        <w:t>      игры на пространственную координацию двигательных действий.</w:t>
      </w:r>
    </w:p>
    <w:p w14:paraId="5259C87F"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Игры с элементами общеразвивающих упражнений</w:t>
      </w:r>
    </w:p>
    <w:p w14:paraId="596D8541" w14:textId="77777777" w:rsidR="00F24AFF" w:rsidRPr="00F24AFF" w:rsidRDefault="00F24AFF" w:rsidP="00F24AFF">
      <w:pPr>
        <w:spacing w:after="0" w:line="240" w:lineRule="auto"/>
        <w:rPr>
          <w:rFonts w:ascii="Times New Roman" w:hAnsi="Times New Roman"/>
          <w:sz w:val="28"/>
          <w:szCs w:val="28"/>
        </w:rPr>
      </w:pPr>
      <w:r w:rsidRPr="00F24AFF">
        <w:rPr>
          <w:rFonts w:ascii="Times New Roman" w:hAnsi="Times New Roman"/>
          <w:sz w:val="28"/>
          <w:szCs w:val="28"/>
        </w:rPr>
        <w:t>      Игры с бегом;</w:t>
      </w:r>
      <w:r w:rsidRPr="00F24AFF">
        <w:rPr>
          <w:rFonts w:ascii="Times New Roman" w:hAnsi="Times New Roman"/>
          <w:sz w:val="28"/>
          <w:szCs w:val="28"/>
        </w:rPr>
        <w:br/>
        <w:t>      игры с прыжками;</w:t>
      </w:r>
      <w:r w:rsidRPr="00F24AFF">
        <w:rPr>
          <w:rFonts w:ascii="Times New Roman" w:hAnsi="Times New Roman"/>
          <w:sz w:val="28"/>
          <w:szCs w:val="28"/>
        </w:rPr>
        <w:br/>
        <w:t>      игры с бросанием, ловлей и метанием;</w:t>
      </w:r>
      <w:r w:rsidRPr="00F24AFF">
        <w:rPr>
          <w:rFonts w:ascii="Times New Roman" w:hAnsi="Times New Roman"/>
          <w:sz w:val="28"/>
          <w:szCs w:val="28"/>
        </w:rPr>
        <w:br/>
        <w:t>      игры с переноской груза;</w:t>
      </w:r>
      <w:r w:rsidRPr="00F24AFF">
        <w:rPr>
          <w:rFonts w:ascii="Times New Roman" w:hAnsi="Times New Roman"/>
          <w:sz w:val="28"/>
          <w:szCs w:val="28"/>
        </w:rPr>
        <w:br/>
        <w:t>      игры на лыжах и коньках.</w:t>
      </w:r>
    </w:p>
    <w:p w14:paraId="599DF5A3"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lastRenderedPageBreak/>
        <w:t>Спортивные игры</w:t>
      </w:r>
    </w:p>
    <w:p w14:paraId="1BE5650E"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4A6280B5"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Права и обязанности игроков, предупреждение травматизма в спортивных играх.</w:t>
      </w:r>
    </w:p>
    <w:p w14:paraId="3FF0898E"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Волейбол</w:t>
      </w:r>
    </w:p>
    <w:p w14:paraId="09D9D259"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046757EF"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Права и обязанности игроков, предупреждение травматизма при игре в волейбол.</w:t>
      </w:r>
    </w:p>
    <w:p w14:paraId="0BA516C3"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Практический материал</w:t>
      </w:r>
    </w:p>
    <w:p w14:paraId="5766ED63"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Передача мяча сверху и снизу двумя руками на месте и после перемещения. Прием и передача мяча сверху и снизу. Прыжки с места и с шага в высоту и длину (2—3 серии прыжков по 5—10 прыжков в серии). Упражнения с набивными мячами. Учебные игры.</w:t>
      </w:r>
    </w:p>
    <w:p w14:paraId="22ADD1CC"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Баскетбол</w:t>
      </w:r>
    </w:p>
    <w:p w14:paraId="015648FE"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Теоретические сведения</w:t>
      </w:r>
    </w:p>
    <w:p w14:paraId="663AEF7E"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Упрощенные правила игры в баскетбол; права и обязанности игроков; предупреждение травматизма.</w:t>
      </w:r>
    </w:p>
    <w:p w14:paraId="7E02AFF4"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Практический материал</w:t>
      </w:r>
    </w:p>
    <w:p w14:paraId="4825209F"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Прямая подача. Тактические приемы атакующего против защитника.</w:t>
      </w:r>
    </w:p>
    <w:p w14:paraId="53614CB3"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xml:space="preserve"> (центральный нападающий, крайний нападающий, защитник).</w:t>
      </w:r>
    </w:p>
    <w:p w14:paraId="56C8602B" w14:textId="77777777" w:rsidR="00F24AFF" w:rsidRPr="00F24AFF" w:rsidRDefault="00F24AFF" w:rsidP="00F24AFF">
      <w:pPr>
        <w:spacing w:after="0" w:line="240" w:lineRule="auto"/>
        <w:jc w:val="center"/>
        <w:rPr>
          <w:rFonts w:ascii="Times New Roman" w:hAnsi="Times New Roman"/>
          <w:b/>
          <w:bCs/>
          <w:sz w:val="28"/>
          <w:szCs w:val="28"/>
        </w:rPr>
      </w:pPr>
      <w:r w:rsidRPr="00F24AFF">
        <w:rPr>
          <w:rFonts w:ascii="Times New Roman" w:hAnsi="Times New Roman"/>
          <w:b/>
          <w:bCs/>
          <w:sz w:val="28"/>
          <w:szCs w:val="28"/>
        </w:rPr>
        <w:t>Межпредметные связи</w:t>
      </w:r>
    </w:p>
    <w:p w14:paraId="601E3619" w14:textId="77777777" w:rsidR="00F24AFF" w:rsidRPr="00F24AFF" w:rsidRDefault="00F24AFF" w:rsidP="00F24AFF">
      <w:pPr>
        <w:spacing w:after="0" w:line="240" w:lineRule="auto"/>
        <w:jc w:val="both"/>
        <w:rPr>
          <w:rFonts w:ascii="Times New Roman" w:hAnsi="Times New Roman"/>
          <w:sz w:val="28"/>
          <w:szCs w:val="28"/>
        </w:rPr>
      </w:pPr>
      <w:r w:rsidRPr="00F24AFF">
        <w:rPr>
          <w:rFonts w:ascii="Times New Roman" w:hAnsi="Times New Roman"/>
          <w:sz w:val="28"/>
          <w:szCs w:val="28"/>
        </w:rPr>
        <w:t>      </w:t>
      </w:r>
      <w:r w:rsidRPr="00F24AFF">
        <w:rPr>
          <w:rFonts w:ascii="Times New Roman" w:hAnsi="Times New Roman"/>
          <w:i/>
          <w:iCs/>
          <w:sz w:val="28"/>
          <w:szCs w:val="28"/>
        </w:rPr>
        <w:t xml:space="preserve">Русский язык: </w:t>
      </w:r>
      <w:r w:rsidRPr="00F24AFF">
        <w:rPr>
          <w:rFonts w:ascii="Times New Roman" w:hAnsi="Times New Roman"/>
          <w:sz w:val="28"/>
          <w:szCs w:val="28"/>
        </w:rPr>
        <w:t>грамотное оформление и ведение дневника самоконтроля.</w:t>
      </w:r>
      <w:r w:rsidRPr="00F24AFF">
        <w:rPr>
          <w:rFonts w:ascii="Times New Roman" w:hAnsi="Times New Roman"/>
          <w:sz w:val="28"/>
          <w:szCs w:val="28"/>
        </w:rPr>
        <w:br/>
        <w:t>      </w:t>
      </w:r>
      <w:r w:rsidRPr="00F24AFF">
        <w:rPr>
          <w:rFonts w:ascii="Times New Roman" w:hAnsi="Times New Roman"/>
          <w:i/>
          <w:iCs/>
          <w:sz w:val="28"/>
          <w:szCs w:val="28"/>
        </w:rPr>
        <w:t xml:space="preserve">Развитие устной речи: </w:t>
      </w:r>
      <w:r w:rsidRPr="00F24AFF">
        <w:rPr>
          <w:rFonts w:ascii="Times New Roman" w:hAnsi="Times New Roman"/>
          <w:sz w:val="28"/>
          <w:szCs w:val="28"/>
        </w:rPr>
        <w:t xml:space="preserve">четко и ясно пересказать характеристику или </w:t>
      </w:r>
      <w:proofErr w:type="spellStart"/>
      <w:r w:rsidRPr="00F24AFF">
        <w:rPr>
          <w:rFonts w:ascii="Times New Roman" w:hAnsi="Times New Roman"/>
          <w:sz w:val="28"/>
          <w:szCs w:val="28"/>
        </w:rPr>
        <w:t>поэтапность</w:t>
      </w:r>
      <w:proofErr w:type="spellEnd"/>
      <w:r w:rsidRPr="00F24AFF">
        <w:rPr>
          <w:rFonts w:ascii="Times New Roman" w:hAnsi="Times New Roman"/>
          <w:sz w:val="28"/>
          <w:szCs w:val="28"/>
        </w:rPr>
        <w:t xml:space="preserve"> выполнения упражнения, данную учителем физической культуры.</w:t>
      </w:r>
      <w:r w:rsidRPr="00F24AFF">
        <w:rPr>
          <w:rFonts w:ascii="Times New Roman" w:hAnsi="Times New Roman"/>
          <w:sz w:val="28"/>
          <w:szCs w:val="28"/>
        </w:rPr>
        <w:br/>
        <w:t>      </w:t>
      </w:r>
      <w:r w:rsidRPr="00F24AFF">
        <w:rPr>
          <w:rFonts w:ascii="Times New Roman" w:hAnsi="Times New Roman"/>
          <w:i/>
          <w:iCs/>
          <w:sz w:val="28"/>
          <w:szCs w:val="28"/>
        </w:rPr>
        <w:t xml:space="preserve">Математика: </w:t>
      </w:r>
      <w:r w:rsidRPr="00F24AFF">
        <w:rPr>
          <w:rFonts w:ascii="Times New Roman" w:hAnsi="Times New Roman"/>
          <w:sz w:val="28"/>
          <w:szCs w:val="28"/>
        </w:rPr>
        <w:t>давать геометрическую характеристику спортивным площадкам и их разметкам, спортивным снарядам, различным частям тела при выполнении упражнений.</w:t>
      </w:r>
      <w:r w:rsidRPr="00F24AFF">
        <w:rPr>
          <w:rFonts w:ascii="Times New Roman" w:hAnsi="Times New Roman"/>
          <w:sz w:val="28"/>
          <w:szCs w:val="28"/>
        </w:rPr>
        <w:br/>
        <w:t>      </w:t>
      </w:r>
      <w:r w:rsidRPr="00F24AFF">
        <w:rPr>
          <w:rFonts w:ascii="Times New Roman" w:hAnsi="Times New Roman"/>
          <w:i/>
          <w:iCs/>
          <w:sz w:val="28"/>
          <w:szCs w:val="28"/>
        </w:rPr>
        <w:t xml:space="preserve">География: </w:t>
      </w:r>
      <w:r w:rsidRPr="00F24AFF">
        <w:rPr>
          <w:rFonts w:ascii="Times New Roman" w:hAnsi="Times New Roman"/>
          <w:sz w:val="28"/>
          <w:szCs w:val="28"/>
        </w:rPr>
        <w:t>ведение наблюдения за погодой, выбор спортивной одежды и спортивного снаряжения, подходящих по погоде.</w:t>
      </w:r>
      <w:r w:rsidRPr="00F24AFF">
        <w:rPr>
          <w:rFonts w:ascii="Times New Roman" w:hAnsi="Times New Roman"/>
          <w:sz w:val="28"/>
          <w:szCs w:val="28"/>
        </w:rPr>
        <w:br/>
        <w:t>      </w:t>
      </w:r>
      <w:r w:rsidRPr="00F24AFF">
        <w:rPr>
          <w:rFonts w:ascii="Times New Roman" w:hAnsi="Times New Roman"/>
          <w:i/>
          <w:iCs/>
          <w:sz w:val="28"/>
          <w:szCs w:val="28"/>
        </w:rPr>
        <w:t xml:space="preserve">История: </w:t>
      </w:r>
      <w:r w:rsidRPr="00F24AFF">
        <w:rPr>
          <w:rFonts w:ascii="Times New Roman" w:hAnsi="Times New Roman"/>
          <w:sz w:val="28"/>
          <w:szCs w:val="28"/>
        </w:rPr>
        <w:t>отношение к физической подготовке и здоровью великих полководцев России.</w:t>
      </w:r>
    </w:p>
    <w:p w14:paraId="020E4D2E" w14:textId="77777777" w:rsidR="00F24AFF" w:rsidRPr="00F24AFF" w:rsidRDefault="00F24AFF" w:rsidP="00F24AFF">
      <w:pPr>
        <w:spacing w:after="0" w:line="240" w:lineRule="auto"/>
        <w:jc w:val="center"/>
        <w:rPr>
          <w:rFonts w:ascii="Times New Roman" w:hAnsi="Times New Roman"/>
          <w:b/>
          <w:sz w:val="28"/>
          <w:szCs w:val="28"/>
        </w:rPr>
      </w:pPr>
    </w:p>
    <w:p w14:paraId="79B386FE" w14:textId="77777777" w:rsidR="00F24AFF" w:rsidRPr="00F24AFF" w:rsidRDefault="00F24AFF" w:rsidP="00F24AFF">
      <w:pPr>
        <w:spacing w:after="0" w:line="240" w:lineRule="auto"/>
        <w:jc w:val="center"/>
        <w:rPr>
          <w:rFonts w:ascii="Times New Roman" w:hAnsi="Times New Roman"/>
          <w:b/>
          <w:sz w:val="28"/>
          <w:szCs w:val="28"/>
        </w:rPr>
      </w:pPr>
    </w:p>
    <w:p w14:paraId="774EC1B2" w14:textId="77777777" w:rsidR="00F24AFF" w:rsidRPr="00F24AFF" w:rsidRDefault="00F24AFF" w:rsidP="00F24AFF">
      <w:pPr>
        <w:spacing w:after="0" w:line="240" w:lineRule="auto"/>
        <w:jc w:val="center"/>
        <w:rPr>
          <w:rFonts w:ascii="Times New Roman" w:hAnsi="Times New Roman"/>
          <w:b/>
          <w:sz w:val="28"/>
          <w:szCs w:val="28"/>
        </w:rPr>
      </w:pPr>
    </w:p>
    <w:p w14:paraId="2369D183" w14:textId="77777777" w:rsidR="00F24AFF" w:rsidRPr="00F24AFF" w:rsidRDefault="00F24AFF" w:rsidP="00F24AFF">
      <w:pPr>
        <w:spacing w:after="0" w:line="240" w:lineRule="auto"/>
        <w:jc w:val="center"/>
        <w:rPr>
          <w:rFonts w:ascii="Times New Roman" w:hAnsi="Times New Roman"/>
          <w:b/>
          <w:sz w:val="28"/>
          <w:szCs w:val="28"/>
        </w:rPr>
      </w:pPr>
    </w:p>
    <w:p w14:paraId="2D974E35" w14:textId="77777777" w:rsidR="00F24AFF" w:rsidRPr="00F24AFF" w:rsidRDefault="00F24AFF" w:rsidP="00F24AFF">
      <w:pPr>
        <w:spacing w:after="0" w:line="240" w:lineRule="auto"/>
        <w:jc w:val="center"/>
        <w:rPr>
          <w:rFonts w:ascii="Times New Roman" w:hAnsi="Times New Roman"/>
          <w:b/>
          <w:sz w:val="28"/>
          <w:szCs w:val="28"/>
        </w:rPr>
      </w:pPr>
    </w:p>
    <w:p w14:paraId="20A002E6" w14:textId="77777777" w:rsidR="00F24AFF" w:rsidRPr="00F24AFF" w:rsidRDefault="00F24AFF" w:rsidP="00F24AFF">
      <w:pPr>
        <w:spacing w:after="0" w:line="240" w:lineRule="auto"/>
        <w:jc w:val="center"/>
        <w:rPr>
          <w:rFonts w:ascii="Times New Roman" w:hAnsi="Times New Roman"/>
          <w:b/>
          <w:sz w:val="28"/>
          <w:szCs w:val="28"/>
        </w:rPr>
      </w:pPr>
    </w:p>
    <w:p w14:paraId="359BFB83" w14:textId="77777777" w:rsidR="00F24AFF" w:rsidRPr="00F24AFF" w:rsidRDefault="00F24AFF" w:rsidP="00F24AFF">
      <w:pPr>
        <w:spacing w:after="0" w:line="240" w:lineRule="auto"/>
        <w:jc w:val="center"/>
        <w:rPr>
          <w:rFonts w:ascii="Times New Roman" w:hAnsi="Times New Roman"/>
          <w:b/>
          <w:sz w:val="28"/>
          <w:szCs w:val="28"/>
        </w:rPr>
      </w:pPr>
    </w:p>
    <w:p w14:paraId="3C0C8EC8" w14:textId="77777777" w:rsidR="00F24AFF" w:rsidRPr="00F24AFF" w:rsidRDefault="00F24AFF" w:rsidP="00F24AFF">
      <w:pPr>
        <w:spacing w:after="0" w:line="240" w:lineRule="auto"/>
        <w:jc w:val="center"/>
        <w:rPr>
          <w:rFonts w:ascii="Times New Roman" w:hAnsi="Times New Roman"/>
          <w:b/>
          <w:sz w:val="28"/>
          <w:szCs w:val="28"/>
        </w:rPr>
      </w:pPr>
    </w:p>
    <w:p w14:paraId="48CE5F5B" w14:textId="77777777" w:rsidR="00F24AFF" w:rsidRPr="00F24AFF" w:rsidRDefault="00F24AFF" w:rsidP="00F24AFF">
      <w:pPr>
        <w:spacing w:after="0" w:line="240" w:lineRule="auto"/>
        <w:jc w:val="center"/>
        <w:rPr>
          <w:rFonts w:ascii="Times New Roman" w:hAnsi="Times New Roman"/>
          <w:b/>
          <w:sz w:val="28"/>
          <w:szCs w:val="28"/>
        </w:rPr>
      </w:pPr>
    </w:p>
    <w:p w14:paraId="302CF196" w14:textId="77777777" w:rsidR="00F24AFF" w:rsidRPr="00F24AFF" w:rsidRDefault="00F24AFF" w:rsidP="00F24AFF">
      <w:pPr>
        <w:spacing w:after="0" w:line="240" w:lineRule="auto"/>
        <w:jc w:val="center"/>
        <w:rPr>
          <w:rFonts w:ascii="Times New Roman" w:hAnsi="Times New Roman"/>
          <w:b/>
          <w:sz w:val="28"/>
          <w:szCs w:val="28"/>
        </w:rPr>
      </w:pPr>
    </w:p>
    <w:p w14:paraId="473CE4ED" w14:textId="77777777" w:rsidR="00F24AFF" w:rsidRPr="00F24AFF" w:rsidRDefault="00F24AFF" w:rsidP="00F24AFF">
      <w:pPr>
        <w:spacing w:after="0" w:line="240" w:lineRule="auto"/>
        <w:jc w:val="center"/>
        <w:rPr>
          <w:rFonts w:ascii="Times New Roman" w:hAnsi="Times New Roman"/>
          <w:b/>
          <w:sz w:val="28"/>
          <w:szCs w:val="28"/>
        </w:rPr>
      </w:pPr>
    </w:p>
    <w:p w14:paraId="06274559" w14:textId="77777777" w:rsidR="00F24AFF" w:rsidRPr="00F24AFF" w:rsidRDefault="00F24AFF" w:rsidP="00F24AFF">
      <w:pPr>
        <w:spacing w:after="0" w:line="240" w:lineRule="auto"/>
        <w:jc w:val="center"/>
        <w:rPr>
          <w:rFonts w:ascii="Times New Roman" w:hAnsi="Times New Roman"/>
          <w:b/>
          <w:sz w:val="28"/>
          <w:szCs w:val="28"/>
        </w:rPr>
      </w:pPr>
    </w:p>
    <w:p w14:paraId="2B9C145E" w14:textId="77777777" w:rsidR="00F24AFF" w:rsidRPr="00F24AFF" w:rsidRDefault="00F24AFF" w:rsidP="00F24AFF">
      <w:pPr>
        <w:spacing w:after="0" w:line="240" w:lineRule="auto"/>
        <w:jc w:val="center"/>
        <w:rPr>
          <w:rFonts w:ascii="Times New Roman" w:hAnsi="Times New Roman"/>
          <w:b/>
          <w:sz w:val="28"/>
          <w:szCs w:val="28"/>
        </w:rPr>
      </w:pPr>
    </w:p>
    <w:p w14:paraId="1DC613FF" w14:textId="77777777" w:rsidR="00F24AFF" w:rsidRPr="00F24AFF" w:rsidRDefault="00F24AFF" w:rsidP="00F24AFF">
      <w:pPr>
        <w:spacing w:after="0" w:line="240" w:lineRule="auto"/>
        <w:jc w:val="center"/>
        <w:rPr>
          <w:rFonts w:ascii="Times New Roman" w:hAnsi="Times New Roman"/>
          <w:b/>
          <w:sz w:val="28"/>
          <w:szCs w:val="28"/>
        </w:rPr>
      </w:pPr>
    </w:p>
    <w:p w14:paraId="52F9D9CE"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t>5.Тематическое планирование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6379"/>
        <w:gridCol w:w="2268"/>
      </w:tblGrid>
      <w:tr w:rsidR="00F24AFF" w:rsidRPr="00F24AFF" w14:paraId="4C6C492D" w14:textId="77777777" w:rsidTr="00400CFC">
        <w:tc>
          <w:tcPr>
            <w:tcW w:w="959" w:type="dxa"/>
          </w:tcPr>
          <w:p w14:paraId="56258834"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 п/п</w:t>
            </w:r>
          </w:p>
        </w:tc>
        <w:tc>
          <w:tcPr>
            <w:tcW w:w="6379" w:type="dxa"/>
          </w:tcPr>
          <w:p w14:paraId="78E720F5"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Название раздела, темы</w:t>
            </w:r>
          </w:p>
        </w:tc>
        <w:tc>
          <w:tcPr>
            <w:tcW w:w="2268" w:type="dxa"/>
          </w:tcPr>
          <w:p w14:paraId="55E850B0"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Количество часов</w:t>
            </w:r>
          </w:p>
        </w:tc>
      </w:tr>
      <w:tr w:rsidR="00F24AFF" w:rsidRPr="00F24AFF" w14:paraId="25C7C015" w14:textId="77777777" w:rsidTr="00400CFC">
        <w:tc>
          <w:tcPr>
            <w:tcW w:w="959" w:type="dxa"/>
          </w:tcPr>
          <w:p w14:paraId="714029FF"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1.</w:t>
            </w:r>
          </w:p>
        </w:tc>
        <w:tc>
          <w:tcPr>
            <w:tcW w:w="6379" w:type="dxa"/>
          </w:tcPr>
          <w:p w14:paraId="459815FF" w14:textId="77777777" w:rsidR="00F24AFF" w:rsidRPr="00F24AFF" w:rsidRDefault="00F24AFF" w:rsidP="00F24AFF">
            <w:pPr>
              <w:rPr>
                <w:rFonts w:ascii="Times New Roman" w:hAnsi="Times New Roman"/>
                <w:bCs/>
                <w:sz w:val="28"/>
                <w:szCs w:val="28"/>
              </w:rPr>
            </w:pPr>
            <w:r w:rsidRPr="00F24AFF">
              <w:rPr>
                <w:rFonts w:ascii="Times New Roman" w:hAnsi="Times New Roman"/>
                <w:sz w:val="28"/>
                <w:szCs w:val="28"/>
              </w:rPr>
              <w:t>Теоретические сведения</w:t>
            </w:r>
          </w:p>
        </w:tc>
        <w:tc>
          <w:tcPr>
            <w:tcW w:w="2268" w:type="dxa"/>
          </w:tcPr>
          <w:p w14:paraId="7690A2F0" w14:textId="77777777"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1</w:t>
            </w:r>
          </w:p>
        </w:tc>
      </w:tr>
      <w:tr w:rsidR="00F24AFF" w:rsidRPr="00F24AFF" w14:paraId="2118E6D8" w14:textId="77777777" w:rsidTr="00400CFC">
        <w:tc>
          <w:tcPr>
            <w:tcW w:w="959" w:type="dxa"/>
          </w:tcPr>
          <w:p w14:paraId="7B20B8DF"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2.</w:t>
            </w:r>
          </w:p>
        </w:tc>
        <w:tc>
          <w:tcPr>
            <w:tcW w:w="6379" w:type="dxa"/>
          </w:tcPr>
          <w:p w14:paraId="31613BA6" w14:textId="77777777" w:rsidR="00F24AFF" w:rsidRPr="00F24AFF" w:rsidRDefault="00F24AFF" w:rsidP="00F24AFF">
            <w:pPr>
              <w:rPr>
                <w:rFonts w:ascii="Times New Roman" w:hAnsi="Times New Roman"/>
                <w:bCs/>
                <w:sz w:val="28"/>
                <w:szCs w:val="28"/>
              </w:rPr>
            </w:pPr>
            <w:r w:rsidRPr="00F24AFF">
              <w:rPr>
                <w:rFonts w:ascii="Times New Roman" w:hAnsi="Times New Roman"/>
                <w:sz w:val="28"/>
                <w:szCs w:val="28"/>
              </w:rPr>
              <w:t>Лёгкая атлетика</w:t>
            </w:r>
          </w:p>
        </w:tc>
        <w:tc>
          <w:tcPr>
            <w:tcW w:w="2268" w:type="dxa"/>
          </w:tcPr>
          <w:p w14:paraId="7A3A13DC" w14:textId="044525D3"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1</w:t>
            </w:r>
            <w:r w:rsidR="00A15351">
              <w:rPr>
                <w:rFonts w:ascii="Times New Roman" w:hAnsi="Times New Roman"/>
                <w:bCs/>
                <w:sz w:val="28"/>
                <w:szCs w:val="28"/>
              </w:rPr>
              <w:t>7</w:t>
            </w:r>
          </w:p>
        </w:tc>
      </w:tr>
      <w:tr w:rsidR="00F24AFF" w:rsidRPr="00F24AFF" w14:paraId="4CB79F3C" w14:textId="77777777" w:rsidTr="00400CFC">
        <w:tc>
          <w:tcPr>
            <w:tcW w:w="959" w:type="dxa"/>
          </w:tcPr>
          <w:p w14:paraId="535CB320"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3.</w:t>
            </w:r>
          </w:p>
        </w:tc>
        <w:tc>
          <w:tcPr>
            <w:tcW w:w="6379" w:type="dxa"/>
          </w:tcPr>
          <w:p w14:paraId="2650B77B" w14:textId="77777777" w:rsidR="00F24AFF" w:rsidRPr="00F24AFF" w:rsidRDefault="00F24AFF" w:rsidP="00F24AFF">
            <w:pPr>
              <w:rPr>
                <w:rFonts w:ascii="Times New Roman" w:hAnsi="Times New Roman"/>
                <w:sz w:val="28"/>
                <w:szCs w:val="28"/>
              </w:rPr>
            </w:pPr>
            <w:r w:rsidRPr="00F24AFF">
              <w:rPr>
                <w:rFonts w:ascii="Times New Roman" w:hAnsi="Times New Roman"/>
                <w:sz w:val="28"/>
                <w:szCs w:val="28"/>
              </w:rPr>
              <w:t xml:space="preserve">Волейбол </w:t>
            </w:r>
          </w:p>
        </w:tc>
        <w:tc>
          <w:tcPr>
            <w:tcW w:w="2268" w:type="dxa"/>
          </w:tcPr>
          <w:p w14:paraId="019BAFE5" w14:textId="77777777"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10</w:t>
            </w:r>
          </w:p>
        </w:tc>
      </w:tr>
      <w:tr w:rsidR="00F24AFF" w:rsidRPr="00F24AFF" w14:paraId="78A72FD7" w14:textId="77777777" w:rsidTr="00400CFC">
        <w:tc>
          <w:tcPr>
            <w:tcW w:w="959" w:type="dxa"/>
          </w:tcPr>
          <w:p w14:paraId="3B649FBC"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4.</w:t>
            </w:r>
          </w:p>
        </w:tc>
        <w:tc>
          <w:tcPr>
            <w:tcW w:w="6379" w:type="dxa"/>
          </w:tcPr>
          <w:p w14:paraId="1E50B38F" w14:textId="77777777" w:rsidR="00F24AFF" w:rsidRPr="00F24AFF" w:rsidRDefault="00F24AFF" w:rsidP="00F24AFF">
            <w:pPr>
              <w:rPr>
                <w:rFonts w:ascii="Times New Roman" w:hAnsi="Times New Roman"/>
                <w:sz w:val="28"/>
                <w:szCs w:val="28"/>
              </w:rPr>
            </w:pPr>
            <w:r w:rsidRPr="00F24AFF">
              <w:rPr>
                <w:rFonts w:ascii="Times New Roman" w:hAnsi="Times New Roman"/>
                <w:sz w:val="28"/>
                <w:szCs w:val="28"/>
              </w:rPr>
              <w:t xml:space="preserve">Баскетбол </w:t>
            </w:r>
          </w:p>
        </w:tc>
        <w:tc>
          <w:tcPr>
            <w:tcW w:w="2268" w:type="dxa"/>
          </w:tcPr>
          <w:p w14:paraId="19053AA3" w14:textId="77777777"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11</w:t>
            </w:r>
          </w:p>
        </w:tc>
      </w:tr>
      <w:tr w:rsidR="00F24AFF" w:rsidRPr="00F24AFF" w14:paraId="30F9F02E" w14:textId="77777777" w:rsidTr="00400CFC">
        <w:tc>
          <w:tcPr>
            <w:tcW w:w="959" w:type="dxa"/>
          </w:tcPr>
          <w:p w14:paraId="40E346E3"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5.</w:t>
            </w:r>
          </w:p>
        </w:tc>
        <w:tc>
          <w:tcPr>
            <w:tcW w:w="6379" w:type="dxa"/>
          </w:tcPr>
          <w:p w14:paraId="6A234F00" w14:textId="77777777" w:rsidR="00F24AFF" w:rsidRPr="00F24AFF" w:rsidRDefault="00F24AFF" w:rsidP="00F24AFF">
            <w:pPr>
              <w:rPr>
                <w:rFonts w:ascii="Times New Roman" w:hAnsi="Times New Roman"/>
                <w:bCs/>
                <w:sz w:val="28"/>
                <w:szCs w:val="28"/>
              </w:rPr>
            </w:pPr>
            <w:r w:rsidRPr="00F24AFF">
              <w:rPr>
                <w:rFonts w:ascii="Times New Roman" w:hAnsi="Times New Roman"/>
                <w:bCs/>
                <w:sz w:val="28"/>
                <w:szCs w:val="28"/>
              </w:rPr>
              <w:t>Гимнастика</w:t>
            </w:r>
          </w:p>
        </w:tc>
        <w:tc>
          <w:tcPr>
            <w:tcW w:w="2268" w:type="dxa"/>
          </w:tcPr>
          <w:p w14:paraId="679A995A" w14:textId="77777777"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13</w:t>
            </w:r>
          </w:p>
        </w:tc>
      </w:tr>
      <w:tr w:rsidR="00F24AFF" w:rsidRPr="00F24AFF" w14:paraId="52B8C14B" w14:textId="77777777" w:rsidTr="00400CFC">
        <w:tc>
          <w:tcPr>
            <w:tcW w:w="959" w:type="dxa"/>
          </w:tcPr>
          <w:p w14:paraId="7F7FF06B"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6.</w:t>
            </w:r>
          </w:p>
        </w:tc>
        <w:tc>
          <w:tcPr>
            <w:tcW w:w="6379" w:type="dxa"/>
          </w:tcPr>
          <w:p w14:paraId="6A3745A9" w14:textId="77777777" w:rsidR="00F24AFF" w:rsidRPr="00F24AFF" w:rsidRDefault="00F24AFF" w:rsidP="00F24AFF">
            <w:pPr>
              <w:rPr>
                <w:rFonts w:ascii="Times New Roman" w:hAnsi="Times New Roman"/>
                <w:bCs/>
                <w:sz w:val="28"/>
                <w:szCs w:val="28"/>
              </w:rPr>
            </w:pPr>
            <w:r w:rsidRPr="00F24AFF">
              <w:rPr>
                <w:rFonts w:ascii="Times New Roman" w:hAnsi="Times New Roman"/>
                <w:bCs/>
                <w:sz w:val="28"/>
                <w:szCs w:val="28"/>
              </w:rPr>
              <w:t>Лыжная подготовка</w:t>
            </w:r>
          </w:p>
        </w:tc>
        <w:tc>
          <w:tcPr>
            <w:tcW w:w="2268" w:type="dxa"/>
          </w:tcPr>
          <w:p w14:paraId="657849EC" w14:textId="77777777"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10</w:t>
            </w:r>
          </w:p>
        </w:tc>
      </w:tr>
      <w:tr w:rsidR="00F24AFF" w:rsidRPr="00F24AFF" w14:paraId="427A67F5" w14:textId="77777777" w:rsidTr="00400CFC">
        <w:tc>
          <w:tcPr>
            <w:tcW w:w="959" w:type="dxa"/>
          </w:tcPr>
          <w:p w14:paraId="14DC3CEE" w14:textId="77777777" w:rsidR="00F24AFF" w:rsidRPr="00F24AFF" w:rsidRDefault="00F24AFF" w:rsidP="00F24AFF">
            <w:pPr>
              <w:spacing w:after="0" w:line="240" w:lineRule="atLeast"/>
              <w:rPr>
                <w:rFonts w:ascii="Times New Roman" w:hAnsi="Times New Roman"/>
                <w:sz w:val="28"/>
                <w:szCs w:val="28"/>
              </w:rPr>
            </w:pPr>
            <w:r w:rsidRPr="00F24AFF">
              <w:rPr>
                <w:rFonts w:ascii="Times New Roman" w:hAnsi="Times New Roman"/>
                <w:sz w:val="28"/>
                <w:szCs w:val="28"/>
              </w:rPr>
              <w:t>7.</w:t>
            </w:r>
          </w:p>
        </w:tc>
        <w:tc>
          <w:tcPr>
            <w:tcW w:w="6379" w:type="dxa"/>
          </w:tcPr>
          <w:p w14:paraId="601A3267" w14:textId="77777777" w:rsidR="00F24AFF" w:rsidRPr="00F24AFF" w:rsidRDefault="00F24AFF" w:rsidP="00F24AFF">
            <w:pPr>
              <w:rPr>
                <w:rFonts w:ascii="Times New Roman" w:hAnsi="Times New Roman"/>
                <w:bCs/>
                <w:sz w:val="28"/>
                <w:szCs w:val="28"/>
              </w:rPr>
            </w:pPr>
            <w:r w:rsidRPr="00F24AFF">
              <w:rPr>
                <w:rFonts w:ascii="Times New Roman" w:hAnsi="Times New Roman"/>
                <w:bCs/>
                <w:sz w:val="28"/>
                <w:szCs w:val="28"/>
              </w:rPr>
              <w:t>Подвижные игры</w:t>
            </w:r>
          </w:p>
        </w:tc>
        <w:tc>
          <w:tcPr>
            <w:tcW w:w="2268" w:type="dxa"/>
          </w:tcPr>
          <w:p w14:paraId="680C7F3E" w14:textId="77777777" w:rsidR="00F24AFF" w:rsidRPr="00F24AFF" w:rsidRDefault="00F24AFF" w:rsidP="00F24AFF">
            <w:pPr>
              <w:jc w:val="center"/>
              <w:rPr>
                <w:rFonts w:ascii="Times New Roman" w:hAnsi="Times New Roman"/>
                <w:bCs/>
                <w:sz w:val="28"/>
                <w:szCs w:val="28"/>
              </w:rPr>
            </w:pPr>
            <w:r w:rsidRPr="00F24AFF">
              <w:rPr>
                <w:rFonts w:ascii="Times New Roman" w:hAnsi="Times New Roman"/>
                <w:bCs/>
                <w:sz w:val="28"/>
                <w:szCs w:val="28"/>
              </w:rPr>
              <w:t>6</w:t>
            </w:r>
          </w:p>
        </w:tc>
      </w:tr>
    </w:tbl>
    <w:p w14:paraId="6CF2F433" w14:textId="77777777" w:rsidR="00F24AFF" w:rsidRPr="00F24AFF" w:rsidRDefault="00F24AFF" w:rsidP="00F24AFF">
      <w:pPr>
        <w:spacing w:after="0" w:line="240" w:lineRule="auto"/>
        <w:jc w:val="center"/>
        <w:rPr>
          <w:rFonts w:ascii="Times New Roman" w:hAnsi="Times New Roman"/>
          <w:b/>
          <w:sz w:val="28"/>
          <w:szCs w:val="28"/>
        </w:rPr>
      </w:pPr>
    </w:p>
    <w:p w14:paraId="3F8F2C55" w14:textId="77777777" w:rsidR="00F24AFF" w:rsidRPr="00F24AFF" w:rsidRDefault="00F24AFF" w:rsidP="00F24AFF">
      <w:pPr>
        <w:spacing w:after="0" w:line="240" w:lineRule="auto"/>
        <w:jc w:val="center"/>
        <w:rPr>
          <w:rFonts w:ascii="Times New Roman" w:hAnsi="Times New Roman"/>
          <w:b/>
          <w:sz w:val="28"/>
          <w:szCs w:val="28"/>
        </w:rPr>
      </w:pPr>
      <w:r w:rsidRPr="00F24AFF">
        <w:rPr>
          <w:rFonts w:ascii="Times New Roman" w:hAnsi="Times New Roman"/>
          <w:b/>
          <w:sz w:val="28"/>
          <w:szCs w:val="28"/>
        </w:rPr>
        <w:t>6.Материально – техническое  обеспечение образовательной деятельности</w:t>
      </w:r>
    </w:p>
    <w:p w14:paraId="72A4909E" w14:textId="77777777" w:rsidR="00F24AFF" w:rsidRPr="00F24AFF" w:rsidRDefault="00F24AFF" w:rsidP="00F24AFF">
      <w:pPr>
        <w:spacing w:after="0" w:line="240" w:lineRule="auto"/>
        <w:jc w:val="both"/>
        <w:rPr>
          <w:rFonts w:ascii="Times New Roman" w:hAnsi="Times New Roman"/>
          <w:color w:val="FF0000"/>
          <w:sz w:val="28"/>
          <w:szCs w:val="28"/>
        </w:rPr>
      </w:pPr>
      <w:r w:rsidRPr="00F24AFF">
        <w:rPr>
          <w:rFonts w:ascii="Times New Roman" w:hAnsi="Times New Roman"/>
          <w:sz w:val="28"/>
          <w:szCs w:val="28"/>
        </w:rPr>
        <w:t>Спортивный инвентарь: малые мячи, большие мячи, гимнастические палки, волейбольные мячи, лыжные комплекты (лыжи, лыжные палки, лыжные ботинки), канат, гимнастическая скамейка, «козёл», гимнастические маты, обручи, флажки, гимнастическое бревно, гимнастические скакалки, набивные мячи, баскетбольные мячи.</w:t>
      </w:r>
    </w:p>
    <w:p w14:paraId="2E4CF223" w14:textId="77777777" w:rsidR="00F24AFF" w:rsidRPr="00F24AFF" w:rsidRDefault="00F24AFF" w:rsidP="00F24AFF">
      <w:pPr>
        <w:spacing w:after="0" w:line="240" w:lineRule="auto"/>
        <w:jc w:val="center"/>
        <w:rPr>
          <w:rFonts w:ascii="Times New Roman" w:hAnsi="Times New Roman"/>
          <w:b/>
          <w:sz w:val="28"/>
          <w:szCs w:val="28"/>
        </w:rPr>
      </w:pPr>
    </w:p>
    <w:p w14:paraId="58F2028D" w14:textId="77777777" w:rsidR="00F24AFF" w:rsidRPr="00F24AFF" w:rsidRDefault="00F24AFF" w:rsidP="00F24AFF">
      <w:pPr>
        <w:spacing w:after="0" w:line="240" w:lineRule="auto"/>
        <w:jc w:val="center"/>
        <w:rPr>
          <w:rFonts w:ascii="Times New Roman" w:hAnsi="Times New Roman"/>
          <w:b/>
          <w:sz w:val="28"/>
          <w:szCs w:val="28"/>
        </w:rPr>
      </w:pPr>
    </w:p>
    <w:p w14:paraId="5758D342" w14:textId="77777777" w:rsidR="00F24AFF" w:rsidRPr="00F24AFF" w:rsidRDefault="00F24AFF" w:rsidP="00F24AFF">
      <w:pPr>
        <w:spacing w:after="0" w:line="240" w:lineRule="auto"/>
        <w:jc w:val="center"/>
        <w:rPr>
          <w:rFonts w:ascii="Times New Roman" w:hAnsi="Times New Roman"/>
          <w:b/>
          <w:sz w:val="28"/>
          <w:szCs w:val="28"/>
        </w:rPr>
      </w:pPr>
    </w:p>
    <w:p w14:paraId="05AD645F" w14:textId="77777777" w:rsidR="00F24AFF" w:rsidRPr="00F24AFF" w:rsidRDefault="00F24AFF" w:rsidP="00F24AFF">
      <w:pPr>
        <w:spacing w:after="0" w:line="240" w:lineRule="auto"/>
        <w:jc w:val="center"/>
        <w:rPr>
          <w:rFonts w:ascii="Times New Roman" w:hAnsi="Times New Roman"/>
          <w:b/>
          <w:sz w:val="28"/>
          <w:szCs w:val="28"/>
        </w:rPr>
      </w:pPr>
    </w:p>
    <w:p w14:paraId="67F0385F" w14:textId="77777777" w:rsidR="00F24AFF" w:rsidRPr="00F24AFF" w:rsidRDefault="00F24AFF" w:rsidP="00F24AFF">
      <w:pPr>
        <w:spacing w:after="0" w:line="240" w:lineRule="auto"/>
        <w:jc w:val="center"/>
        <w:rPr>
          <w:rFonts w:ascii="Times New Roman" w:hAnsi="Times New Roman"/>
          <w:b/>
          <w:sz w:val="28"/>
          <w:szCs w:val="28"/>
        </w:rPr>
      </w:pPr>
    </w:p>
    <w:p w14:paraId="05AF86A2" w14:textId="77777777" w:rsidR="00F24AFF" w:rsidRPr="00F24AFF" w:rsidRDefault="00F24AFF" w:rsidP="00F24AFF">
      <w:pPr>
        <w:spacing w:after="0" w:line="240" w:lineRule="auto"/>
        <w:jc w:val="center"/>
        <w:rPr>
          <w:rFonts w:ascii="Times New Roman" w:hAnsi="Times New Roman"/>
          <w:b/>
          <w:sz w:val="28"/>
          <w:szCs w:val="28"/>
        </w:rPr>
      </w:pPr>
    </w:p>
    <w:p w14:paraId="39CC9A77" w14:textId="77777777" w:rsidR="00F24AFF" w:rsidRPr="00F24AFF" w:rsidRDefault="00F24AFF" w:rsidP="00F24AFF">
      <w:pPr>
        <w:spacing w:after="0" w:line="240" w:lineRule="auto"/>
        <w:jc w:val="center"/>
        <w:rPr>
          <w:rFonts w:ascii="Times New Roman" w:hAnsi="Times New Roman"/>
          <w:b/>
          <w:sz w:val="28"/>
          <w:szCs w:val="28"/>
        </w:rPr>
      </w:pPr>
    </w:p>
    <w:p w14:paraId="794EA81C" w14:textId="77777777" w:rsidR="00F24AFF" w:rsidRPr="00F24AFF" w:rsidRDefault="00F24AFF" w:rsidP="00F24AFF">
      <w:pPr>
        <w:spacing w:after="0" w:line="240" w:lineRule="auto"/>
        <w:jc w:val="center"/>
        <w:rPr>
          <w:rFonts w:ascii="Times New Roman" w:hAnsi="Times New Roman"/>
          <w:b/>
          <w:sz w:val="28"/>
          <w:szCs w:val="28"/>
        </w:rPr>
      </w:pPr>
    </w:p>
    <w:p w14:paraId="5994350E" w14:textId="77777777" w:rsidR="00F24AFF" w:rsidRPr="00F24AFF" w:rsidRDefault="00F24AFF" w:rsidP="00F24AFF">
      <w:pPr>
        <w:spacing w:after="0" w:line="240" w:lineRule="auto"/>
        <w:jc w:val="center"/>
        <w:rPr>
          <w:rFonts w:ascii="Times New Roman" w:hAnsi="Times New Roman"/>
          <w:b/>
          <w:sz w:val="28"/>
          <w:szCs w:val="28"/>
        </w:rPr>
      </w:pPr>
    </w:p>
    <w:p w14:paraId="25C42FBB" w14:textId="77777777" w:rsidR="00F24AFF" w:rsidRPr="00F24AFF" w:rsidRDefault="00F24AFF" w:rsidP="00F24AFF">
      <w:pPr>
        <w:spacing w:after="0" w:line="240" w:lineRule="auto"/>
        <w:jc w:val="center"/>
        <w:rPr>
          <w:rFonts w:ascii="Times New Roman" w:hAnsi="Times New Roman"/>
          <w:b/>
          <w:sz w:val="28"/>
          <w:szCs w:val="28"/>
        </w:rPr>
      </w:pPr>
    </w:p>
    <w:p w14:paraId="7267E402" w14:textId="77777777" w:rsidR="00F24AFF" w:rsidRPr="00F24AFF" w:rsidRDefault="00F24AFF" w:rsidP="00F24AFF">
      <w:pPr>
        <w:spacing w:after="0" w:line="240" w:lineRule="auto"/>
        <w:jc w:val="center"/>
        <w:rPr>
          <w:rFonts w:ascii="Times New Roman" w:hAnsi="Times New Roman"/>
          <w:b/>
          <w:sz w:val="28"/>
          <w:szCs w:val="28"/>
        </w:rPr>
      </w:pPr>
    </w:p>
    <w:p w14:paraId="16A32115" w14:textId="77777777" w:rsidR="00F24AFF" w:rsidRPr="00F24AFF" w:rsidRDefault="00F24AFF" w:rsidP="00F24AFF">
      <w:pPr>
        <w:spacing w:after="0" w:line="240" w:lineRule="auto"/>
        <w:jc w:val="center"/>
        <w:rPr>
          <w:rFonts w:ascii="Times New Roman" w:hAnsi="Times New Roman"/>
          <w:b/>
          <w:sz w:val="28"/>
          <w:szCs w:val="28"/>
        </w:rPr>
      </w:pPr>
    </w:p>
    <w:p w14:paraId="0B38DBF4" w14:textId="77777777" w:rsidR="00F24AFF" w:rsidRPr="00F24AFF" w:rsidRDefault="00F24AFF" w:rsidP="00F24AFF">
      <w:pPr>
        <w:spacing w:after="0" w:line="240" w:lineRule="auto"/>
        <w:jc w:val="center"/>
        <w:rPr>
          <w:rFonts w:ascii="Times New Roman" w:hAnsi="Times New Roman"/>
          <w:b/>
          <w:sz w:val="28"/>
          <w:szCs w:val="28"/>
        </w:rPr>
      </w:pPr>
    </w:p>
    <w:p w14:paraId="1F5AD165" w14:textId="77777777" w:rsidR="00F24AFF" w:rsidRPr="00F24AFF" w:rsidRDefault="00F24AFF" w:rsidP="00F24AFF">
      <w:pPr>
        <w:spacing w:after="0" w:line="240" w:lineRule="auto"/>
        <w:jc w:val="center"/>
        <w:rPr>
          <w:rFonts w:ascii="Times New Roman" w:hAnsi="Times New Roman"/>
          <w:b/>
          <w:sz w:val="28"/>
          <w:szCs w:val="28"/>
        </w:rPr>
      </w:pPr>
    </w:p>
    <w:p w14:paraId="7A1FDA8B" w14:textId="77777777" w:rsidR="00C36310" w:rsidRDefault="00C36310"/>
    <w:sectPr w:rsidR="00C36310" w:rsidSect="00BD2DF3">
      <w:footerReference w:type="even" r:id="rId7"/>
      <w:footerReference w:type="default" r:id="rId8"/>
      <w:pgSz w:w="11906" w:h="16838"/>
      <w:pgMar w:top="1134" w:right="170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CA028F" w14:textId="77777777" w:rsidR="002E1A63" w:rsidRDefault="002E1A63">
      <w:pPr>
        <w:spacing w:after="0" w:line="240" w:lineRule="auto"/>
      </w:pPr>
      <w:r>
        <w:separator/>
      </w:r>
    </w:p>
  </w:endnote>
  <w:endnote w:type="continuationSeparator" w:id="0">
    <w:p w14:paraId="0C05A4AF" w14:textId="77777777" w:rsidR="002E1A63" w:rsidRDefault="002E1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C8E37" w14:textId="77777777" w:rsidR="00626F47" w:rsidRDefault="00990CDA" w:rsidP="00B35C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828B0E3" w14:textId="77777777" w:rsidR="00626F47" w:rsidRDefault="002E1A63" w:rsidP="00853E1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E065A" w14:textId="77777777" w:rsidR="00626F47" w:rsidRDefault="00990CDA" w:rsidP="00B35C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52FA8">
      <w:rPr>
        <w:rStyle w:val="a5"/>
        <w:noProof/>
      </w:rPr>
      <w:t>10</w:t>
    </w:r>
    <w:r>
      <w:rPr>
        <w:rStyle w:val="a5"/>
      </w:rPr>
      <w:fldChar w:fldCharType="end"/>
    </w:r>
  </w:p>
  <w:p w14:paraId="1A1668E3" w14:textId="77777777" w:rsidR="00626F47" w:rsidRDefault="002E1A63" w:rsidP="00853E1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2CAAA" w14:textId="77777777" w:rsidR="002E1A63" w:rsidRDefault="002E1A63">
      <w:pPr>
        <w:spacing w:after="0" w:line="240" w:lineRule="auto"/>
      </w:pPr>
      <w:r>
        <w:separator/>
      </w:r>
    </w:p>
  </w:footnote>
  <w:footnote w:type="continuationSeparator" w:id="0">
    <w:p w14:paraId="3FF3472E" w14:textId="77777777" w:rsidR="002E1A63" w:rsidRDefault="002E1A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396395"/>
    <w:multiLevelType w:val="hybridMultilevel"/>
    <w:tmpl w:val="8946C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C62"/>
    <w:rsid w:val="000D6715"/>
    <w:rsid w:val="002E1A63"/>
    <w:rsid w:val="00530C62"/>
    <w:rsid w:val="00644238"/>
    <w:rsid w:val="00876C94"/>
    <w:rsid w:val="00990CDA"/>
    <w:rsid w:val="00A15351"/>
    <w:rsid w:val="00C36310"/>
    <w:rsid w:val="00C52FA8"/>
    <w:rsid w:val="00C55B6E"/>
    <w:rsid w:val="00DA3C44"/>
    <w:rsid w:val="00F24AFF"/>
    <w:rsid w:val="00FC4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D33263"/>
  <w15:chartTrackingRefBased/>
  <w15:docId w15:val="{4B5A5BF0-CB30-4A7D-9639-82DFE59CC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CD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90CDA"/>
    <w:pPr>
      <w:tabs>
        <w:tab w:val="center" w:pos="4677"/>
        <w:tab w:val="right" w:pos="9355"/>
      </w:tabs>
    </w:pPr>
  </w:style>
  <w:style w:type="character" w:customStyle="1" w:styleId="a4">
    <w:name w:val="Нижний колонтитул Знак"/>
    <w:basedOn w:val="a0"/>
    <w:link w:val="a3"/>
    <w:uiPriority w:val="99"/>
    <w:rsid w:val="00990CDA"/>
    <w:rPr>
      <w:rFonts w:ascii="Calibri" w:eastAsia="Calibri" w:hAnsi="Calibri" w:cs="Times New Roman"/>
    </w:rPr>
  </w:style>
  <w:style w:type="character" w:styleId="a5">
    <w:name w:val="page number"/>
    <w:basedOn w:val="a0"/>
    <w:uiPriority w:val="99"/>
    <w:rsid w:val="00990CDA"/>
    <w:rPr>
      <w:rFonts w:cs="Times New Roman"/>
    </w:rPr>
  </w:style>
  <w:style w:type="paragraph" w:customStyle="1" w:styleId="ConsPlusNormal">
    <w:name w:val="ConsPlusNormal"/>
    <w:rsid w:val="00990CDA"/>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5">
    <w:name w:val="c5"/>
    <w:basedOn w:val="a"/>
    <w:rsid w:val="00990CDA"/>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C52FA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2FA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2687</Words>
  <Characters>15317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TR-01</dc:creator>
  <cp:keywords/>
  <dc:description/>
  <cp:lastModifiedBy>Пользователь Windows</cp:lastModifiedBy>
  <cp:revision>8</cp:revision>
  <cp:lastPrinted>2022-10-12T12:18:00Z</cp:lastPrinted>
  <dcterms:created xsi:type="dcterms:W3CDTF">2022-08-24T10:53:00Z</dcterms:created>
  <dcterms:modified xsi:type="dcterms:W3CDTF">2024-09-17T08:00:00Z</dcterms:modified>
</cp:coreProperties>
</file>