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C60" w:rsidRDefault="009A2C60" w:rsidP="009A2C60">
      <w:pPr>
        <w:jc w:val="center"/>
        <w:rPr>
          <w:b/>
        </w:rPr>
      </w:pPr>
      <w:bookmarkStart w:id="0" w:name="bookmark189"/>
    </w:p>
    <w:p w:rsidR="009A2C60" w:rsidRDefault="009A2C60" w:rsidP="009A2C60">
      <w:pPr>
        <w:jc w:val="center"/>
        <w:rPr>
          <w:rFonts w:eastAsia="Courier New"/>
          <w:b/>
        </w:rPr>
      </w:pPr>
      <w:r>
        <w:rPr>
          <w:b/>
        </w:rPr>
        <w:t xml:space="preserve">Муниципальное бюджетное общеобразовательное учреждение </w:t>
      </w:r>
    </w:p>
    <w:p w:rsidR="009A2C60" w:rsidRDefault="009A2C60" w:rsidP="009A2C60">
      <w:pPr>
        <w:jc w:val="center"/>
        <w:rPr>
          <w:b/>
        </w:rPr>
      </w:pPr>
      <w:r>
        <w:rPr>
          <w:b/>
        </w:rPr>
        <w:t xml:space="preserve">средняя общеобразовательная школа с. </w:t>
      </w:r>
      <w:proofErr w:type="spellStart"/>
      <w:r>
        <w:rPr>
          <w:b/>
        </w:rPr>
        <w:t>Братовщина</w:t>
      </w:r>
      <w:proofErr w:type="spellEnd"/>
      <w:r>
        <w:rPr>
          <w:b/>
        </w:rPr>
        <w:t xml:space="preserve"> </w:t>
      </w:r>
    </w:p>
    <w:p w:rsidR="009A2C60" w:rsidRDefault="009A2C60" w:rsidP="009A2C60">
      <w:pPr>
        <w:jc w:val="center"/>
        <w:rPr>
          <w:b/>
        </w:rPr>
      </w:pPr>
      <w:r>
        <w:rPr>
          <w:b/>
        </w:rPr>
        <w:t xml:space="preserve">имени Героя Советского Союза Виктора Семёновича </w:t>
      </w:r>
      <w:proofErr w:type="spellStart"/>
      <w:r>
        <w:rPr>
          <w:b/>
        </w:rPr>
        <w:t>Севрина</w:t>
      </w:r>
      <w:proofErr w:type="spellEnd"/>
      <w:r>
        <w:rPr>
          <w:b/>
        </w:rPr>
        <w:t xml:space="preserve"> </w:t>
      </w:r>
      <w:proofErr w:type="spellStart"/>
      <w:r>
        <w:rPr>
          <w:b/>
        </w:rPr>
        <w:t>Долгоруковского</w:t>
      </w:r>
      <w:proofErr w:type="spellEnd"/>
      <w:r>
        <w:rPr>
          <w:b/>
        </w:rPr>
        <w:t xml:space="preserve"> муниципального района Липецкой области</w:t>
      </w:r>
    </w:p>
    <w:p w:rsidR="009A2C60" w:rsidRDefault="009A2C60" w:rsidP="009A2C60"/>
    <w:p w:rsidR="009A2C60" w:rsidRDefault="009A2C60" w:rsidP="009A2C60">
      <w:pPr>
        <w:jc w:val="center"/>
      </w:pPr>
    </w:p>
    <w:p w:rsidR="009A2C60" w:rsidRDefault="009A2C60" w:rsidP="009A2C60"/>
    <w:tbl>
      <w:tblPr>
        <w:tblW w:w="10442" w:type="dxa"/>
        <w:tblCellMar>
          <w:top w:w="15" w:type="dxa"/>
          <w:left w:w="15" w:type="dxa"/>
          <w:bottom w:w="15" w:type="dxa"/>
          <w:right w:w="15" w:type="dxa"/>
        </w:tblCellMar>
        <w:tblLook w:val="04A0"/>
      </w:tblPr>
      <w:tblGrid>
        <w:gridCol w:w="3481"/>
        <w:gridCol w:w="3480"/>
        <w:gridCol w:w="3481"/>
      </w:tblGrid>
      <w:tr w:rsidR="000820A1" w:rsidRPr="00336935" w:rsidTr="007415C2">
        <w:tc>
          <w:tcPr>
            <w:tcW w:w="3481" w:type="dxa"/>
            <w:tcBorders>
              <w:top w:val="nil"/>
              <w:left w:val="nil"/>
              <w:bottom w:val="nil"/>
              <w:right w:val="nil"/>
            </w:tcBorders>
            <w:tcMar>
              <w:top w:w="90" w:type="dxa"/>
              <w:left w:w="90" w:type="dxa"/>
              <w:bottom w:w="90" w:type="dxa"/>
              <w:right w:w="90" w:type="dxa"/>
            </w:tcMar>
            <w:hideMark/>
          </w:tcPr>
          <w:p w:rsidR="000820A1" w:rsidRPr="00336935" w:rsidRDefault="000820A1" w:rsidP="00372C8F">
            <w:pPr>
              <w:rPr>
                <w:rFonts w:eastAsia="Times New Roman"/>
                <w:sz w:val="24"/>
                <w:szCs w:val="24"/>
              </w:rPr>
            </w:pPr>
            <w:r w:rsidRPr="00336935">
              <w:rPr>
                <w:rFonts w:eastAsia="Times New Roman"/>
                <w:sz w:val="24"/>
                <w:szCs w:val="24"/>
                <w:bdr w:val="dashed" w:sz="6" w:space="0" w:color="FF0000" w:frame="1"/>
                <w:shd w:val="clear" w:color="auto" w:fill="F7FDF7"/>
              </w:rPr>
              <w:t>РАССМОТРЕНО</w:t>
            </w:r>
            <w:r w:rsidRPr="00336935">
              <w:rPr>
                <w:rFonts w:eastAsia="Times New Roman"/>
                <w:sz w:val="24"/>
                <w:szCs w:val="24"/>
              </w:rPr>
              <w:br/>
            </w:r>
            <w:r w:rsidRPr="00336935">
              <w:rPr>
                <w:rFonts w:eastAsia="Times New Roman"/>
                <w:sz w:val="24"/>
                <w:szCs w:val="24"/>
                <w:bdr w:val="dashed" w:sz="6" w:space="0" w:color="FF0000" w:frame="1"/>
                <w:shd w:val="clear" w:color="auto" w:fill="F7FDF7"/>
              </w:rPr>
              <w:t>Руководитель ШМО</w:t>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______________</w:t>
            </w:r>
            <w:r w:rsidRPr="00336935">
              <w:rPr>
                <w:rFonts w:eastAsia="Times New Roman"/>
                <w:sz w:val="24"/>
                <w:szCs w:val="24"/>
              </w:rPr>
              <w:t> </w:t>
            </w:r>
            <w:r w:rsidRPr="00336935">
              <w:rPr>
                <w:rFonts w:eastAsia="Times New Roman"/>
                <w:sz w:val="24"/>
                <w:szCs w:val="24"/>
                <w:bdr w:val="dashed" w:sz="6" w:space="0" w:color="FF0000" w:frame="1"/>
                <w:shd w:val="clear" w:color="auto" w:fill="F7FDF7"/>
              </w:rPr>
              <w:t>Иванищева С.М.</w:t>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Протокол №1</w:t>
            </w:r>
            <w:r w:rsidRPr="00336935">
              <w:rPr>
                <w:rFonts w:eastAsia="Times New Roman"/>
                <w:sz w:val="24"/>
                <w:szCs w:val="24"/>
              </w:rPr>
              <w:br/>
            </w:r>
            <w:r w:rsidRPr="00336935">
              <w:rPr>
                <w:rFonts w:eastAsia="Times New Roman"/>
                <w:sz w:val="24"/>
                <w:szCs w:val="24"/>
              </w:rPr>
              <w:br/>
              <w:t>от "</w:t>
            </w:r>
            <w:r w:rsidRPr="00336935">
              <w:rPr>
                <w:rFonts w:eastAsia="Times New Roman"/>
                <w:sz w:val="24"/>
                <w:szCs w:val="24"/>
                <w:bdr w:val="dashed" w:sz="6" w:space="0" w:color="FF0000" w:frame="1"/>
                <w:shd w:val="clear" w:color="auto" w:fill="F7FDF7"/>
              </w:rPr>
              <w:t>28</w:t>
            </w:r>
            <w:r w:rsidRPr="00336935">
              <w:rPr>
                <w:rFonts w:eastAsia="Times New Roman"/>
                <w:sz w:val="24"/>
                <w:szCs w:val="24"/>
              </w:rPr>
              <w:t>" </w:t>
            </w:r>
            <w:r w:rsidRPr="00336935">
              <w:rPr>
                <w:rFonts w:eastAsia="Times New Roman"/>
                <w:sz w:val="24"/>
                <w:szCs w:val="24"/>
                <w:bdr w:val="dashed" w:sz="6" w:space="0" w:color="FF0000" w:frame="1"/>
                <w:shd w:val="clear" w:color="auto" w:fill="F7FDF7"/>
              </w:rPr>
              <w:t>августа</w:t>
            </w:r>
            <w:r w:rsidRPr="00336935">
              <w:rPr>
                <w:rFonts w:eastAsia="Times New Roman"/>
                <w:sz w:val="24"/>
                <w:szCs w:val="24"/>
              </w:rPr>
              <w:t> </w:t>
            </w:r>
            <w:r w:rsidRPr="00336935">
              <w:rPr>
                <w:rFonts w:eastAsia="Times New Roman"/>
                <w:sz w:val="24"/>
                <w:szCs w:val="24"/>
                <w:bdr w:val="dashed" w:sz="6" w:space="0" w:color="FF0000" w:frame="1"/>
                <w:shd w:val="clear" w:color="auto" w:fill="F7FDF7"/>
              </w:rPr>
              <w:t>2024</w:t>
            </w:r>
            <w:r w:rsidRPr="00336935">
              <w:rPr>
                <w:rFonts w:eastAsia="Times New Roman"/>
                <w:sz w:val="24"/>
                <w:szCs w:val="24"/>
              </w:rPr>
              <w:t> г.</w:t>
            </w:r>
          </w:p>
        </w:tc>
        <w:tc>
          <w:tcPr>
            <w:tcW w:w="3480" w:type="dxa"/>
            <w:tcBorders>
              <w:top w:val="nil"/>
              <w:left w:val="nil"/>
              <w:bottom w:val="nil"/>
              <w:right w:val="nil"/>
            </w:tcBorders>
            <w:tcMar>
              <w:top w:w="90" w:type="dxa"/>
              <w:left w:w="90" w:type="dxa"/>
              <w:bottom w:w="90" w:type="dxa"/>
              <w:right w:w="90" w:type="dxa"/>
            </w:tcMar>
            <w:hideMark/>
          </w:tcPr>
          <w:p w:rsidR="000820A1" w:rsidRPr="00336935" w:rsidRDefault="000820A1" w:rsidP="00372C8F">
            <w:pPr>
              <w:rPr>
                <w:rFonts w:eastAsia="Times New Roman"/>
                <w:sz w:val="24"/>
                <w:szCs w:val="24"/>
              </w:rPr>
            </w:pPr>
            <w:r w:rsidRPr="00336935">
              <w:rPr>
                <w:rFonts w:eastAsia="Times New Roman"/>
                <w:sz w:val="24"/>
                <w:szCs w:val="24"/>
                <w:bdr w:val="dashed" w:sz="6" w:space="0" w:color="FF0000" w:frame="1"/>
                <w:shd w:val="clear" w:color="auto" w:fill="F7FDF7"/>
              </w:rPr>
              <w:t>СОГЛАСОВАНО</w:t>
            </w:r>
            <w:r w:rsidRPr="00336935">
              <w:rPr>
                <w:rFonts w:eastAsia="Times New Roman"/>
                <w:sz w:val="24"/>
                <w:szCs w:val="24"/>
              </w:rPr>
              <w:br/>
            </w:r>
            <w:r w:rsidRPr="00336935">
              <w:rPr>
                <w:rFonts w:eastAsia="Times New Roman"/>
                <w:sz w:val="24"/>
                <w:szCs w:val="24"/>
                <w:bdr w:val="dashed" w:sz="6" w:space="0" w:color="FF0000" w:frame="1"/>
                <w:shd w:val="clear" w:color="auto" w:fill="F7FDF7"/>
              </w:rPr>
              <w:t>на заседании педагогического совета</w:t>
            </w:r>
            <w:r w:rsidRPr="00336935">
              <w:rPr>
                <w:rFonts w:eastAsia="Times New Roman"/>
                <w:sz w:val="24"/>
                <w:szCs w:val="24"/>
              </w:rPr>
              <w:br/>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Протокол №1</w:t>
            </w:r>
            <w:r w:rsidRPr="00336935">
              <w:rPr>
                <w:rFonts w:eastAsia="Times New Roman"/>
                <w:sz w:val="24"/>
                <w:szCs w:val="24"/>
              </w:rPr>
              <w:t> </w:t>
            </w:r>
            <w:r w:rsidRPr="00336935">
              <w:rPr>
                <w:rFonts w:eastAsia="Times New Roman"/>
                <w:sz w:val="24"/>
                <w:szCs w:val="24"/>
              </w:rPr>
              <w:br/>
            </w:r>
            <w:r w:rsidRPr="00336935">
              <w:rPr>
                <w:rFonts w:eastAsia="Times New Roman"/>
                <w:sz w:val="24"/>
                <w:szCs w:val="24"/>
              </w:rPr>
              <w:br/>
              <w:t>от "</w:t>
            </w:r>
            <w:r w:rsidRPr="00336935">
              <w:rPr>
                <w:rFonts w:eastAsia="Times New Roman"/>
                <w:sz w:val="24"/>
                <w:szCs w:val="24"/>
                <w:bdr w:val="dashed" w:sz="6" w:space="0" w:color="FF0000" w:frame="1"/>
                <w:shd w:val="clear" w:color="auto" w:fill="F7FDF7"/>
              </w:rPr>
              <w:t>29</w:t>
            </w:r>
            <w:r w:rsidRPr="00336935">
              <w:rPr>
                <w:rFonts w:eastAsia="Times New Roman"/>
                <w:sz w:val="24"/>
                <w:szCs w:val="24"/>
              </w:rPr>
              <w:t>" </w:t>
            </w:r>
            <w:r w:rsidRPr="00336935">
              <w:rPr>
                <w:rFonts w:eastAsia="Times New Roman"/>
                <w:sz w:val="24"/>
                <w:szCs w:val="24"/>
                <w:bdr w:val="dashed" w:sz="6" w:space="0" w:color="FF0000" w:frame="1"/>
                <w:shd w:val="clear" w:color="auto" w:fill="F7FDF7"/>
              </w:rPr>
              <w:t>августа</w:t>
            </w:r>
            <w:r w:rsidRPr="00336935">
              <w:rPr>
                <w:rFonts w:eastAsia="Times New Roman"/>
                <w:sz w:val="24"/>
                <w:szCs w:val="24"/>
              </w:rPr>
              <w:t>  </w:t>
            </w:r>
            <w:r w:rsidRPr="00336935">
              <w:rPr>
                <w:rFonts w:eastAsia="Times New Roman"/>
                <w:sz w:val="24"/>
                <w:szCs w:val="24"/>
                <w:bdr w:val="dashed" w:sz="6" w:space="0" w:color="FF0000" w:frame="1"/>
                <w:shd w:val="clear" w:color="auto" w:fill="F7FDF7"/>
              </w:rPr>
              <w:t>2024</w:t>
            </w:r>
            <w:r w:rsidRPr="00336935">
              <w:rPr>
                <w:rFonts w:eastAsia="Times New Roman"/>
                <w:sz w:val="24"/>
                <w:szCs w:val="24"/>
              </w:rPr>
              <w:t> г.</w:t>
            </w:r>
          </w:p>
        </w:tc>
        <w:tc>
          <w:tcPr>
            <w:tcW w:w="3481" w:type="dxa"/>
            <w:tcBorders>
              <w:top w:val="nil"/>
              <w:left w:val="nil"/>
              <w:bottom w:val="nil"/>
              <w:right w:val="nil"/>
            </w:tcBorders>
            <w:tcMar>
              <w:top w:w="90" w:type="dxa"/>
              <w:left w:w="90" w:type="dxa"/>
              <w:bottom w:w="90" w:type="dxa"/>
              <w:right w:w="90" w:type="dxa"/>
            </w:tcMar>
            <w:hideMark/>
          </w:tcPr>
          <w:p w:rsidR="000820A1" w:rsidRPr="00336935" w:rsidRDefault="000820A1" w:rsidP="00372C8F">
            <w:pPr>
              <w:rPr>
                <w:rFonts w:eastAsia="Times New Roman"/>
                <w:sz w:val="24"/>
                <w:szCs w:val="24"/>
              </w:rPr>
            </w:pPr>
            <w:r w:rsidRPr="00336935">
              <w:rPr>
                <w:rFonts w:eastAsia="Times New Roman"/>
                <w:sz w:val="24"/>
                <w:szCs w:val="24"/>
                <w:bdr w:val="dashed" w:sz="6" w:space="0" w:color="FF0000" w:frame="1"/>
                <w:shd w:val="clear" w:color="auto" w:fill="F7FDF7"/>
              </w:rPr>
              <w:t>УТВЕРЖДЕНО</w:t>
            </w:r>
            <w:r w:rsidRPr="00336935">
              <w:rPr>
                <w:rFonts w:eastAsia="Times New Roman"/>
                <w:sz w:val="24"/>
                <w:szCs w:val="24"/>
              </w:rPr>
              <w:br/>
            </w:r>
            <w:r w:rsidRPr="00336935">
              <w:rPr>
                <w:rFonts w:eastAsia="Times New Roman"/>
                <w:sz w:val="24"/>
                <w:szCs w:val="24"/>
                <w:bdr w:val="dashed" w:sz="6" w:space="0" w:color="FF0000" w:frame="1"/>
                <w:shd w:val="clear" w:color="auto" w:fill="F7FDF7"/>
              </w:rPr>
              <w:t xml:space="preserve">Директор МБОУ СОШ </w:t>
            </w:r>
            <w:proofErr w:type="spellStart"/>
            <w:r w:rsidRPr="00336935">
              <w:rPr>
                <w:rFonts w:eastAsia="Times New Roman"/>
                <w:sz w:val="24"/>
                <w:szCs w:val="24"/>
                <w:bdr w:val="dashed" w:sz="6" w:space="0" w:color="FF0000" w:frame="1"/>
                <w:shd w:val="clear" w:color="auto" w:fill="F7FDF7"/>
              </w:rPr>
              <w:t>с</w:t>
            </w:r>
            <w:proofErr w:type="gramStart"/>
            <w:r w:rsidRPr="00336935">
              <w:rPr>
                <w:rFonts w:eastAsia="Times New Roman"/>
                <w:sz w:val="24"/>
                <w:szCs w:val="24"/>
                <w:bdr w:val="dashed" w:sz="6" w:space="0" w:color="FF0000" w:frame="1"/>
                <w:shd w:val="clear" w:color="auto" w:fill="F7FDF7"/>
              </w:rPr>
              <w:t>.Б</w:t>
            </w:r>
            <w:proofErr w:type="gramEnd"/>
            <w:r w:rsidRPr="00336935">
              <w:rPr>
                <w:rFonts w:eastAsia="Times New Roman"/>
                <w:sz w:val="24"/>
                <w:szCs w:val="24"/>
                <w:bdr w:val="dashed" w:sz="6" w:space="0" w:color="FF0000" w:frame="1"/>
                <w:shd w:val="clear" w:color="auto" w:fill="F7FDF7"/>
              </w:rPr>
              <w:t>ратовщина</w:t>
            </w:r>
            <w:proofErr w:type="spellEnd"/>
            <w:r w:rsidRPr="00336935">
              <w:rPr>
                <w:rFonts w:eastAsia="Times New Roman"/>
                <w:sz w:val="24"/>
                <w:szCs w:val="24"/>
                <w:bdr w:val="dashed" w:sz="6" w:space="0" w:color="FF0000" w:frame="1"/>
                <w:shd w:val="clear" w:color="auto" w:fill="F7FDF7"/>
              </w:rPr>
              <w:t xml:space="preserve"> имени Героя Советского Союза </w:t>
            </w:r>
            <w:proofErr w:type="spellStart"/>
            <w:r w:rsidRPr="00336935">
              <w:rPr>
                <w:rFonts w:eastAsia="Times New Roman"/>
                <w:sz w:val="24"/>
                <w:szCs w:val="24"/>
                <w:bdr w:val="dashed" w:sz="6" w:space="0" w:color="FF0000" w:frame="1"/>
                <w:shd w:val="clear" w:color="auto" w:fill="F7FDF7"/>
              </w:rPr>
              <w:t>В.С.Севрина</w:t>
            </w:r>
            <w:proofErr w:type="spellEnd"/>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______________</w:t>
            </w:r>
            <w:r w:rsidRPr="00336935">
              <w:rPr>
                <w:rFonts w:eastAsia="Times New Roman"/>
                <w:sz w:val="24"/>
                <w:szCs w:val="24"/>
              </w:rPr>
              <w:t> </w:t>
            </w:r>
            <w:r w:rsidRPr="00336935">
              <w:rPr>
                <w:rFonts w:eastAsia="Times New Roman"/>
                <w:sz w:val="24"/>
                <w:szCs w:val="24"/>
                <w:bdr w:val="dashed" w:sz="6" w:space="0" w:color="FF0000" w:frame="1"/>
                <w:shd w:val="clear" w:color="auto" w:fill="F7FDF7"/>
              </w:rPr>
              <w:t>Юдина Т.А.</w:t>
            </w:r>
            <w:r w:rsidRPr="00336935">
              <w:rPr>
                <w:rFonts w:eastAsia="Times New Roman"/>
                <w:sz w:val="24"/>
                <w:szCs w:val="24"/>
              </w:rPr>
              <w:br/>
            </w:r>
            <w:r w:rsidRPr="00336935">
              <w:rPr>
                <w:rFonts w:eastAsia="Times New Roman"/>
                <w:sz w:val="24"/>
                <w:szCs w:val="24"/>
              </w:rPr>
              <w:br/>
            </w:r>
            <w:r w:rsidRPr="00336935">
              <w:rPr>
                <w:rFonts w:eastAsia="Times New Roman"/>
                <w:sz w:val="24"/>
                <w:szCs w:val="24"/>
                <w:bdr w:val="dashed" w:sz="6" w:space="0" w:color="FF0000" w:frame="1"/>
                <w:shd w:val="clear" w:color="auto" w:fill="F7FDF7"/>
              </w:rPr>
              <w:t>Приказ №130</w:t>
            </w:r>
            <w:r w:rsidRPr="00336935">
              <w:rPr>
                <w:rFonts w:eastAsia="Times New Roman"/>
                <w:sz w:val="24"/>
                <w:szCs w:val="24"/>
              </w:rPr>
              <w:t> </w:t>
            </w:r>
            <w:r w:rsidRPr="00336935">
              <w:rPr>
                <w:rFonts w:eastAsia="Times New Roman"/>
                <w:sz w:val="24"/>
                <w:szCs w:val="24"/>
              </w:rPr>
              <w:br/>
            </w:r>
            <w:r w:rsidRPr="00336935">
              <w:rPr>
                <w:rFonts w:eastAsia="Times New Roman"/>
                <w:sz w:val="24"/>
                <w:szCs w:val="24"/>
              </w:rPr>
              <w:br/>
              <w:t>от "</w:t>
            </w:r>
            <w:r w:rsidRPr="00336935">
              <w:rPr>
                <w:rFonts w:eastAsia="Times New Roman"/>
                <w:sz w:val="24"/>
                <w:szCs w:val="24"/>
                <w:bdr w:val="dashed" w:sz="6" w:space="0" w:color="FF0000" w:frame="1"/>
              </w:rPr>
              <w:t xml:space="preserve"> 30  </w:t>
            </w:r>
            <w:r w:rsidRPr="00336935">
              <w:rPr>
                <w:rFonts w:eastAsia="Times New Roman"/>
                <w:sz w:val="24"/>
                <w:szCs w:val="24"/>
              </w:rPr>
              <w:t xml:space="preserve"> " </w:t>
            </w:r>
            <w:r w:rsidRPr="00336935">
              <w:rPr>
                <w:rFonts w:eastAsia="Times New Roman"/>
                <w:sz w:val="24"/>
                <w:szCs w:val="24"/>
                <w:bdr w:val="dashed" w:sz="6" w:space="0" w:color="FF0000" w:frame="1"/>
                <w:shd w:val="clear" w:color="auto" w:fill="F7FDF7"/>
              </w:rPr>
              <w:t>августа</w:t>
            </w:r>
            <w:r w:rsidRPr="00336935">
              <w:rPr>
                <w:rFonts w:eastAsia="Times New Roman"/>
                <w:sz w:val="24"/>
                <w:szCs w:val="24"/>
              </w:rPr>
              <w:t> </w:t>
            </w:r>
            <w:r w:rsidRPr="00336935">
              <w:rPr>
                <w:rFonts w:eastAsia="Times New Roman"/>
                <w:sz w:val="24"/>
                <w:szCs w:val="24"/>
                <w:bdr w:val="dashed" w:sz="6" w:space="0" w:color="FF0000" w:frame="1"/>
                <w:shd w:val="clear" w:color="auto" w:fill="F7FDF7"/>
              </w:rPr>
              <w:t>2024</w:t>
            </w:r>
            <w:r w:rsidRPr="00336935">
              <w:rPr>
                <w:rFonts w:eastAsia="Times New Roman"/>
                <w:sz w:val="24"/>
                <w:szCs w:val="24"/>
              </w:rPr>
              <w:t> г.</w:t>
            </w:r>
          </w:p>
        </w:tc>
      </w:tr>
    </w:tbl>
    <w:p w:rsidR="009A2C60" w:rsidRDefault="009A2C60" w:rsidP="009A2C60">
      <w:pPr>
        <w:rPr>
          <w:rFonts w:eastAsia="Courier New"/>
          <w:color w:val="000000"/>
          <w:lang w:bidi="ru-RU"/>
        </w:rPr>
      </w:pPr>
    </w:p>
    <w:p w:rsidR="009A2C60" w:rsidRDefault="009A2C60" w:rsidP="009A2C60"/>
    <w:p w:rsidR="009A2C60" w:rsidRDefault="009A2C60" w:rsidP="009A2C60"/>
    <w:p w:rsidR="009A2C60" w:rsidRDefault="009A2C60" w:rsidP="009A2C60"/>
    <w:p w:rsidR="009A2C60" w:rsidRDefault="009A2C60" w:rsidP="009A2C60"/>
    <w:p w:rsidR="009A2C60" w:rsidRDefault="009A2C60" w:rsidP="009A2C60"/>
    <w:p w:rsidR="009A2C60" w:rsidRDefault="009A2C60" w:rsidP="009A2C60">
      <w:pPr>
        <w:jc w:val="center"/>
        <w:rPr>
          <w:b/>
          <w:sz w:val="24"/>
        </w:rPr>
      </w:pPr>
      <w:r>
        <w:rPr>
          <w:b/>
          <w:sz w:val="24"/>
        </w:rPr>
        <w:t xml:space="preserve">РАБОЧАЯ АДАПТИРОВАННАЯ ОСНОВНАЯ ОБЩЕОБРАЗОВАТЕЛЬНАЯ ПРОГРАММА </w:t>
      </w:r>
    </w:p>
    <w:p w:rsidR="005A19B9" w:rsidRDefault="009A2C60" w:rsidP="00693971">
      <w:pPr>
        <w:jc w:val="center"/>
        <w:rPr>
          <w:b/>
          <w:sz w:val="24"/>
          <w:szCs w:val="24"/>
        </w:rPr>
      </w:pPr>
      <w:r>
        <w:rPr>
          <w:b/>
          <w:sz w:val="24"/>
        </w:rPr>
        <w:t xml:space="preserve">образования </w:t>
      </w:r>
      <w:proofErr w:type="gramStart"/>
      <w:r>
        <w:rPr>
          <w:b/>
          <w:sz w:val="24"/>
        </w:rPr>
        <w:t>обучающихся</w:t>
      </w:r>
      <w:proofErr w:type="gramEnd"/>
      <w:r>
        <w:rPr>
          <w:b/>
          <w:sz w:val="24"/>
        </w:rPr>
        <w:t xml:space="preserve"> </w:t>
      </w:r>
      <w:r w:rsidR="00693971" w:rsidRPr="00337B3C">
        <w:rPr>
          <w:b/>
          <w:sz w:val="24"/>
          <w:szCs w:val="24"/>
        </w:rPr>
        <w:t>с уме</w:t>
      </w:r>
      <w:r w:rsidR="00693971" w:rsidRPr="00337B3C">
        <w:rPr>
          <w:b/>
          <w:sz w:val="24"/>
          <w:szCs w:val="24"/>
        </w:rPr>
        <w:softHyphen/>
        <w:t>ре</w:t>
      </w:r>
      <w:r w:rsidR="00693971" w:rsidRPr="00337B3C">
        <w:rPr>
          <w:b/>
          <w:sz w:val="24"/>
          <w:szCs w:val="24"/>
        </w:rPr>
        <w:softHyphen/>
        <w:t>н</w:t>
      </w:r>
      <w:r w:rsidR="00693971" w:rsidRPr="00337B3C">
        <w:rPr>
          <w:b/>
          <w:sz w:val="24"/>
          <w:szCs w:val="24"/>
        </w:rPr>
        <w:softHyphen/>
        <w:t>ной, тяжелой, глубокой умственной отсталостью (интеллектуальными на</w:t>
      </w:r>
      <w:r w:rsidR="00693971" w:rsidRPr="00337B3C">
        <w:rPr>
          <w:b/>
          <w:sz w:val="24"/>
          <w:szCs w:val="24"/>
        </w:rPr>
        <w:softHyphen/>
        <w:t>ру</w:t>
      </w:r>
      <w:r w:rsidR="00693971" w:rsidRPr="00337B3C">
        <w:rPr>
          <w:b/>
          <w:sz w:val="24"/>
          <w:szCs w:val="24"/>
        </w:rPr>
        <w:softHyphen/>
        <w:t>ше</w:t>
      </w:r>
      <w:r w:rsidR="00693971" w:rsidRPr="00337B3C">
        <w:rPr>
          <w:b/>
          <w:sz w:val="24"/>
          <w:szCs w:val="24"/>
        </w:rPr>
        <w:softHyphen/>
        <w:t xml:space="preserve">ниями), </w:t>
      </w:r>
    </w:p>
    <w:p w:rsidR="009A2C60" w:rsidRDefault="00693971" w:rsidP="00693971">
      <w:pPr>
        <w:jc w:val="center"/>
        <w:rPr>
          <w:b/>
          <w:sz w:val="24"/>
        </w:rPr>
      </w:pPr>
      <w:r w:rsidRPr="00337B3C">
        <w:rPr>
          <w:b/>
          <w:sz w:val="24"/>
          <w:szCs w:val="24"/>
        </w:rPr>
        <w:t>тяжелыми и множественными нарушениями раз</w:t>
      </w:r>
      <w:r w:rsidRPr="00337B3C">
        <w:rPr>
          <w:b/>
          <w:sz w:val="24"/>
          <w:szCs w:val="24"/>
        </w:rPr>
        <w:softHyphen/>
        <w:t>ви</w:t>
      </w:r>
      <w:r w:rsidRPr="00337B3C">
        <w:rPr>
          <w:b/>
          <w:sz w:val="24"/>
          <w:szCs w:val="24"/>
        </w:rPr>
        <w:softHyphen/>
        <w:t>тия</w:t>
      </w:r>
    </w:p>
    <w:p w:rsidR="009A2C60" w:rsidRDefault="009A2C60" w:rsidP="009A2C60">
      <w:pPr>
        <w:jc w:val="center"/>
        <w:rPr>
          <w:b/>
          <w:bCs/>
          <w:sz w:val="24"/>
        </w:rPr>
      </w:pPr>
      <w:r>
        <w:rPr>
          <w:b/>
          <w:bCs/>
          <w:spacing w:val="66"/>
          <w:sz w:val="24"/>
        </w:rPr>
        <w:t xml:space="preserve"> </w:t>
      </w:r>
      <w:r>
        <w:rPr>
          <w:b/>
          <w:bCs/>
          <w:sz w:val="24"/>
          <w:u w:val="single"/>
        </w:rPr>
        <w:t xml:space="preserve"> по </w:t>
      </w:r>
      <w:r>
        <w:rPr>
          <w:b/>
          <w:sz w:val="24"/>
          <w:szCs w:val="28"/>
          <w:u w:val="single"/>
        </w:rPr>
        <w:t>профильному труду (столярное дело)</w:t>
      </w:r>
    </w:p>
    <w:p w:rsidR="009A2C60" w:rsidRDefault="009A2C60" w:rsidP="009A2C60">
      <w:pPr>
        <w:jc w:val="center"/>
        <w:rPr>
          <w:bCs/>
          <w:sz w:val="24"/>
        </w:rPr>
      </w:pPr>
      <w:r>
        <w:rPr>
          <w:bCs/>
          <w:sz w:val="24"/>
        </w:rPr>
        <w:t xml:space="preserve"> (название учебного предмета, курса)</w:t>
      </w:r>
    </w:p>
    <w:p w:rsidR="009A2C60" w:rsidRDefault="00757B9F" w:rsidP="009A2C60">
      <w:pPr>
        <w:jc w:val="center"/>
        <w:rPr>
          <w:b/>
          <w:bCs/>
          <w:sz w:val="24"/>
          <w:u w:val="single"/>
        </w:rPr>
      </w:pPr>
      <w:r>
        <w:rPr>
          <w:b/>
          <w:bCs/>
          <w:sz w:val="24"/>
          <w:u w:val="single"/>
        </w:rPr>
        <w:t xml:space="preserve">6, </w:t>
      </w:r>
      <w:r w:rsidR="009A2C60">
        <w:rPr>
          <w:b/>
          <w:bCs/>
          <w:sz w:val="24"/>
          <w:u w:val="single"/>
        </w:rPr>
        <w:t xml:space="preserve">8 (вариант </w:t>
      </w:r>
      <w:r w:rsidR="009A2C60">
        <w:rPr>
          <w:b/>
          <w:bCs/>
          <w:sz w:val="24"/>
          <w:u w:val="single"/>
          <w:lang w:val="en-US"/>
        </w:rPr>
        <w:t>II</w:t>
      </w:r>
      <w:r w:rsidR="009A2C60">
        <w:rPr>
          <w:b/>
          <w:bCs/>
          <w:sz w:val="24"/>
          <w:u w:val="single"/>
        </w:rPr>
        <w:t>)</w:t>
      </w:r>
    </w:p>
    <w:p w:rsidR="009A2C60" w:rsidRDefault="00D24CAF" w:rsidP="009A2C60">
      <w:pPr>
        <w:jc w:val="center"/>
        <w:rPr>
          <w:bCs/>
          <w:sz w:val="24"/>
        </w:rPr>
      </w:pPr>
      <w:r>
        <w:rPr>
          <w:bCs/>
          <w:sz w:val="24"/>
        </w:rPr>
        <w:t xml:space="preserve"> </w:t>
      </w:r>
      <w:r w:rsidR="009A2C60">
        <w:rPr>
          <w:bCs/>
          <w:sz w:val="24"/>
        </w:rPr>
        <w:t>(класс)</w:t>
      </w:r>
      <w:r w:rsidR="009A2C60">
        <w:rPr>
          <w:b/>
          <w:bCs/>
          <w:sz w:val="24"/>
          <w:u w:val="single"/>
        </w:rPr>
        <w:t xml:space="preserve"> </w:t>
      </w:r>
    </w:p>
    <w:p w:rsidR="009A2C60" w:rsidRDefault="009A2C60" w:rsidP="009A2C60">
      <w:pPr>
        <w:jc w:val="center"/>
        <w:rPr>
          <w:b/>
          <w:bCs/>
          <w:u w:val="single"/>
        </w:rPr>
      </w:pPr>
    </w:p>
    <w:p w:rsidR="009A2C60" w:rsidRDefault="009A2C60" w:rsidP="009A2C60">
      <w:pPr>
        <w:jc w:val="center"/>
        <w:rPr>
          <w:b/>
          <w:bCs/>
          <w:u w:val="single"/>
        </w:rPr>
      </w:pPr>
    </w:p>
    <w:p w:rsidR="009A2C60" w:rsidRDefault="009A2C60" w:rsidP="00693971">
      <w:pPr>
        <w:rPr>
          <w:bCs/>
        </w:rPr>
      </w:pPr>
    </w:p>
    <w:p w:rsidR="009A2C60" w:rsidRDefault="009A2C60" w:rsidP="009A2C60">
      <w:pPr>
        <w:jc w:val="center"/>
        <w:rPr>
          <w:bCs/>
        </w:rPr>
      </w:pPr>
    </w:p>
    <w:p w:rsidR="009A2C60" w:rsidRDefault="009A2C60" w:rsidP="009A2C60">
      <w:pPr>
        <w:jc w:val="center"/>
        <w:rPr>
          <w:bCs/>
        </w:rPr>
      </w:pPr>
    </w:p>
    <w:p w:rsidR="009A2C60" w:rsidRDefault="009A2C60" w:rsidP="009A2C60">
      <w:pPr>
        <w:jc w:val="center"/>
        <w:rPr>
          <w:b/>
          <w:bCs/>
        </w:rPr>
      </w:pPr>
    </w:p>
    <w:p w:rsidR="009A2C60" w:rsidRDefault="009A2C60" w:rsidP="009A2C60">
      <w:pPr>
        <w:pStyle w:val="af"/>
        <w:spacing w:line="240" w:lineRule="auto"/>
        <w:ind w:firstLine="0"/>
        <w:jc w:val="left"/>
        <w:rPr>
          <w:rFonts w:ascii="Times New Roman" w:hAnsi="Times New Roman"/>
          <w:b/>
          <w:sz w:val="24"/>
          <w:szCs w:val="24"/>
          <w:u w:val="single"/>
        </w:rPr>
      </w:pPr>
      <w:r>
        <w:rPr>
          <w:rFonts w:ascii="Times New Roman" w:hAnsi="Times New Roman"/>
          <w:sz w:val="24"/>
          <w:szCs w:val="24"/>
        </w:rPr>
        <w:t xml:space="preserve">Рабочая программа составлена на основе </w:t>
      </w:r>
      <w:r>
        <w:rPr>
          <w:rFonts w:ascii="Times New Roman" w:hAnsi="Times New Roman"/>
          <w:b/>
          <w:bCs/>
          <w:color w:val="auto"/>
          <w:sz w:val="24"/>
          <w:szCs w:val="24"/>
          <w:u w:val="single"/>
        </w:rPr>
        <w:t xml:space="preserve">Примерной адаптированной основной общеобразовательной программы образования </w:t>
      </w:r>
      <w:proofErr w:type="gramStart"/>
      <w:r>
        <w:rPr>
          <w:rFonts w:ascii="Times New Roman" w:hAnsi="Times New Roman"/>
          <w:b/>
          <w:bCs/>
          <w:color w:val="auto"/>
          <w:sz w:val="24"/>
          <w:szCs w:val="24"/>
          <w:u w:val="single"/>
        </w:rPr>
        <w:t>обучающихся</w:t>
      </w:r>
      <w:proofErr w:type="gramEnd"/>
      <w:r>
        <w:rPr>
          <w:rFonts w:ascii="Times New Roman" w:hAnsi="Times New Roman"/>
          <w:b/>
          <w:bCs/>
          <w:color w:val="auto"/>
          <w:sz w:val="24"/>
          <w:szCs w:val="24"/>
          <w:u w:val="single"/>
        </w:rPr>
        <w:t xml:space="preserve"> с умственной отсталостью (интеллектуальными нарушениями) </w:t>
      </w:r>
    </w:p>
    <w:p w:rsidR="009A2C60" w:rsidRDefault="009A2C60" w:rsidP="009A2C60">
      <w:pPr>
        <w:rPr>
          <w:sz w:val="24"/>
          <w:szCs w:val="24"/>
        </w:rPr>
      </w:pPr>
    </w:p>
    <w:p w:rsidR="009A2C60" w:rsidRDefault="009A2C60" w:rsidP="009A2C60"/>
    <w:p w:rsidR="009A2C60" w:rsidRDefault="009A2C60" w:rsidP="009A2C60"/>
    <w:p w:rsidR="009A2C60" w:rsidRDefault="009A2C60" w:rsidP="009A2C60"/>
    <w:p w:rsidR="009A2C60" w:rsidRDefault="009A2C60" w:rsidP="009A2C60"/>
    <w:p w:rsidR="009A2C60" w:rsidRDefault="009A2C60" w:rsidP="009A2C60">
      <w:r>
        <w:t>Разработчик программы:</w:t>
      </w:r>
    </w:p>
    <w:p w:rsidR="009A2C60" w:rsidRDefault="009A2C60" w:rsidP="009A2C60">
      <w:pPr>
        <w:rPr>
          <w:b/>
        </w:rPr>
      </w:pPr>
      <w:r>
        <w:rPr>
          <w:b/>
        </w:rPr>
        <w:t>Иванищева Светлана Михайловна, учитель</w:t>
      </w:r>
      <w:r w:rsidR="00573199">
        <w:rPr>
          <w:b/>
        </w:rPr>
        <w:t xml:space="preserve"> технологии</w:t>
      </w:r>
      <w:r>
        <w:rPr>
          <w:b/>
        </w:rPr>
        <w:t>, высшая категория</w:t>
      </w:r>
    </w:p>
    <w:p w:rsidR="009A2C60" w:rsidRDefault="009A2C60" w:rsidP="009A2C60"/>
    <w:p w:rsidR="007415C2" w:rsidRDefault="007415C2" w:rsidP="009A2C60"/>
    <w:p w:rsidR="007415C2" w:rsidRDefault="007415C2" w:rsidP="009A2C60"/>
    <w:p w:rsidR="007415C2" w:rsidRDefault="007415C2" w:rsidP="009A2C60"/>
    <w:p w:rsidR="007415C2" w:rsidRDefault="007415C2" w:rsidP="009A2C60"/>
    <w:bookmarkEnd w:id="0"/>
    <w:p w:rsidR="000820A1" w:rsidRDefault="000820A1" w:rsidP="009A2C60">
      <w:pPr>
        <w:pStyle w:val="aa"/>
        <w:jc w:val="both"/>
        <w:rPr>
          <w:rFonts w:ascii="Times New Roman" w:eastAsiaTheme="minorEastAsia" w:hAnsi="Times New Roman" w:cs="Times New Roman"/>
          <w:lang w:eastAsia="ru-RU"/>
        </w:rPr>
      </w:pPr>
    </w:p>
    <w:p w:rsidR="000820A1" w:rsidRPr="004B4938" w:rsidRDefault="000820A1" w:rsidP="000820A1">
      <w:pPr>
        <w:spacing w:after="200" w:line="276" w:lineRule="auto"/>
        <w:jc w:val="center"/>
        <w:rPr>
          <w:sz w:val="24"/>
          <w:szCs w:val="24"/>
        </w:rPr>
      </w:pPr>
      <w:r w:rsidRPr="00336935">
        <w:rPr>
          <w:rFonts w:eastAsia="Times New Roman"/>
          <w:bCs/>
          <w:sz w:val="24"/>
          <w:szCs w:val="24"/>
        </w:rPr>
        <w:t xml:space="preserve">с. </w:t>
      </w:r>
      <w:proofErr w:type="spellStart"/>
      <w:r w:rsidRPr="00336935">
        <w:rPr>
          <w:rFonts w:eastAsia="Times New Roman"/>
          <w:bCs/>
          <w:sz w:val="24"/>
          <w:szCs w:val="24"/>
        </w:rPr>
        <w:t>Братовщина</w:t>
      </w:r>
      <w:proofErr w:type="spellEnd"/>
      <w:r w:rsidRPr="00336935">
        <w:rPr>
          <w:rFonts w:eastAsia="Times New Roman"/>
          <w:bCs/>
          <w:sz w:val="24"/>
          <w:szCs w:val="24"/>
        </w:rPr>
        <w:t>‌ 2024‌</w:t>
      </w:r>
    </w:p>
    <w:p w:rsidR="009A2C60" w:rsidRDefault="009A2C60" w:rsidP="009A2C60">
      <w:pPr>
        <w:pStyle w:val="aa"/>
        <w:jc w:val="both"/>
        <w:rPr>
          <w:rFonts w:ascii="Times New Roman" w:hAnsi="Times New Roman" w:cs="Times New Roman"/>
          <w:sz w:val="24"/>
          <w:szCs w:val="24"/>
        </w:rPr>
      </w:pPr>
      <w:r>
        <w:rPr>
          <w:sz w:val="24"/>
          <w:szCs w:val="24"/>
        </w:rPr>
        <w:lastRenderedPageBreak/>
        <w:t xml:space="preserve">      </w:t>
      </w:r>
      <w:r>
        <w:rPr>
          <w:rFonts w:ascii="Times New Roman" w:hAnsi="Times New Roman"/>
          <w:sz w:val="24"/>
          <w:szCs w:val="24"/>
        </w:rPr>
        <w:t>Рабочая адаптированная основная общео</w:t>
      </w:r>
      <w:r w:rsidR="00D24CAF">
        <w:rPr>
          <w:rFonts w:ascii="Times New Roman" w:hAnsi="Times New Roman"/>
          <w:sz w:val="24"/>
          <w:szCs w:val="24"/>
        </w:rPr>
        <w:t xml:space="preserve">бразовательная программа для </w:t>
      </w:r>
      <w:r w:rsidR="002879F5">
        <w:rPr>
          <w:rFonts w:ascii="Times New Roman" w:hAnsi="Times New Roman"/>
          <w:sz w:val="24"/>
          <w:szCs w:val="24"/>
        </w:rPr>
        <w:t>6,</w:t>
      </w:r>
      <w:r w:rsidR="003D2F50">
        <w:rPr>
          <w:rFonts w:ascii="Times New Roman" w:hAnsi="Times New Roman"/>
          <w:sz w:val="24"/>
          <w:szCs w:val="24"/>
        </w:rPr>
        <w:t xml:space="preserve"> 8 классов</w:t>
      </w:r>
      <w:r>
        <w:rPr>
          <w:rFonts w:ascii="Times New Roman" w:hAnsi="Times New Roman"/>
          <w:sz w:val="24"/>
          <w:szCs w:val="24"/>
        </w:rPr>
        <w:t xml:space="preserve"> </w:t>
      </w:r>
      <w:r>
        <w:rPr>
          <w:rFonts w:ascii="Times New Roman" w:hAnsi="Times New Roman" w:cs="Times New Roman"/>
          <w:sz w:val="24"/>
          <w:szCs w:val="24"/>
        </w:rPr>
        <w:t xml:space="preserve">составлена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9A2C60" w:rsidRDefault="009A2C60" w:rsidP="009A2C60">
      <w:pPr>
        <w:pStyle w:val="aa"/>
        <w:numPr>
          <w:ilvl w:val="0"/>
          <w:numId w:val="1"/>
        </w:numPr>
        <w:jc w:val="both"/>
        <w:rPr>
          <w:rFonts w:ascii="Times New Roman" w:hAnsi="Times New Roman" w:cs="Times New Roman"/>
          <w:bCs/>
          <w:sz w:val="24"/>
          <w:szCs w:val="24"/>
        </w:rPr>
      </w:pPr>
      <w:r>
        <w:rPr>
          <w:rFonts w:ascii="Times New Roman" w:hAnsi="Times New Roman"/>
          <w:bCs/>
          <w:sz w:val="24"/>
          <w:szCs w:val="24"/>
        </w:rPr>
        <w:t xml:space="preserve">Примерной адаптированной основной общеобразовательной программы образования </w:t>
      </w:r>
      <w:proofErr w:type="gramStart"/>
      <w:r>
        <w:rPr>
          <w:rFonts w:ascii="Times New Roman" w:hAnsi="Times New Roman"/>
          <w:bCs/>
          <w:sz w:val="24"/>
          <w:szCs w:val="24"/>
        </w:rPr>
        <w:t>обучающихся</w:t>
      </w:r>
      <w:proofErr w:type="gramEnd"/>
      <w:r>
        <w:rPr>
          <w:rFonts w:ascii="Times New Roman" w:hAnsi="Times New Roman"/>
          <w:bCs/>
          <w:sz w:val="24"/>
          <w:szCs w:val="24"/>
        </w:rPr>
        <w:t xml:space="preserve"> с умственной отсталостью (интеллектуальными нарушениями).</w:t>
      </w:r>
      <w:r>
        <w:rPr>
          <w:rFonts w:ascii="Times New Roman" w:hAnsi="Times New Roman"/>
          <w:sz w:val="24"/>
          <w:szCs w:val="24"/>
        </w:rPr>
        <w:t xml:space="preserve"> </w:t>
      </w:r>
      <w:r>
        <w:rPr>
          <w:rFonts w:ascii="Times New Roman" w:eastAsia="Times New Roman" w:hAnsi="Times New Roman" w:cs="Times New Roman"/>
          <w:sz w:val="24"/>
          <w:szCs w:val="24"/>
        </w:rPr>
        <w:t xml:space="preserve">Приказ </w:t>
      </w:r>
      <w:proofErr w:type="spellStart"/>
      <w:r>
        <w:rPr>
          <w:rFonts w:ascii="Times New Roman" w:eastAsia="Times New Roman" w:hAnsi="Times New Roman" w:cs="Times New Roman"/>
          <w:sz w:val="24"/>
          <w:szCs w:val="24"/>
        </w:rPr>
        <w:t>Минобрнауки</w:t>
      </w:r>
      <w:proofErr w:type="spellEnd"/>
      <w:r>
        <w:rPr>
          <w:rFonts w:ascii="Times New Roman" w:eastAsia="Times New Roman" w:hAnsi="Times New Roman" w:cs="Times New Roman"/>
          <w:sz w:val="24"/>
          <w:szCs w:val="24"/>
        </w:rPr>
        <w:t xml:space="preserve"> РФ от 19 декабря</w:t>
      </w:r>
      <w:r>
        <w:rPr>
          <w:rFonts w:ascii="Times New Roman" w:eastAsia="Times New Roman" w:hAnsi="Times New Roman" w:cs="Times New Roman"/>
          <w:color w:val="00000A"/>
          <w:sz w:val="24"/>
          <w:szCs w:val="24"/>
        </w:rPr>
        <w:t xml:space="preserve"> </w:t>
      </w:r>
      <w:r>
        <w:rPr>
          <w:rFonts w:ascii="Times New Roman" w:eastAsia="Times New Roman" w:hAnsi="Times New Roman" w:cs="Times New Roman"/>
          <w:sz w:val="24"/>
          <w:szCs w:val="24"/>
        </w:rPr>
        <w:t>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РФ 3 февраля 2015 г.</w:t>
      </w:r>
      <w:r>
        <w:rPr>
          <w:rFonts w:ascii="Times New Roman" w:hAnsi="Times New Roman" w:cs="Times New Roman"/>
          <w:sz w:val="24"/>
          <w:szCs w:val="24"/>
        </w:rPr>
        <w:t xml:space="preserve"> </w:t>
      </w:r>
    </w:p>
    <w:p w:rsidR="009A2C60" w:rsidRDefault="009A2C60" w:rsidP="009A2C60">
      <w:pPr>
        <w:pStyle w:val="aa"/>
        <w:numPr>
          <w:ilvl w:val="0"/>
          <w:numId w:val="1"/>
        </w:numPr>
        <w:jc w:val="both"/>
        <w:rPr>
          <w:rFonts w:ascii="Times New Roman" w:hAnsi="Times New Roman" w:cs="Times New Roman"/>
          <w:bCs/>
          <w:sz w:val="24"/>
          <w:szCs w:val="24"/>
        </w:rPr>
      </w:pPr>
      <w:r>
        <w:rPr>
          <w:rFonts w:ascii="Times New Roman" w:hAnsi="Times New Roman" w:cs="Times New Roman"/>
          <w:sz w:val="24"/>
          <w:szCs w:val="24"/>
        </w:rPr>
        <w:t>Программой специальных (коррекционных) образовательных учреждений VIII вида 5-9 классы под редакцией В. В. Воронковой. – М.: «Просвещение» 2012 г.</w:t>
      </w:r>
    </w:p>
    <w:p w:rsidR="009A2C60" w:rsidRDefault="009A2C60" w:rsidP="009A2C60">
      <w:pPr>
        <w:pStyle w:val="af"/>
        <w:spacing w:line="240" w:lineRule="auto"/>
        <w:ind w:firstLine="0"/>
        <w:jc w:val="left"/>
        <w:rPr>
          <w:rFonts w:ascii="Times New Roman" w:hAnsi="Times New Roman"/>
          <w:sz w:val="24"/>
          <w:szCs w:val="24"/>
        </w:rPr>
      </w:pPr>
      <w:r>
        <w:rPr>
          <w:rFonts w:ascii="Times New Roman" w:hAnsi="Times New Roman"/>
          <w:sz w:val="24"/>
          <w:szCs w:val="24"/>
        </w:rPr>
        <w:t>Согласно учебному плану на изучение учебного предмета «Профильный труд (швейное дело)» в</w:t>
      </w:r>
      <w:r w:rsidR="003D2F50">
        <w:rPr>
          <w:rFonts w:ascii="Times New Roman" w:hAnsi="Times New Roman"/>
          <w:sz w:val="24"/>
          <w:szCs w:val="24"/>
        </w:rPr>
        <w:t xml:space="preserve"> 6 классе - 68 ч (2ч в неделю), </w:t>
      </w:r>
      <w:r>
        <w:rPr>
          <w:rFonts w:ascii="Times New Roman" w:hAnsi="Times New Roman"/>
          <w:sz w:val="24"/>
          <w:szCs w:val="24"/>
        </w:rPr>
        <w:t xml:space="preserve"> </w:t>
      </w:r>
      <w:r w:rsidR="00D24CAF">
        <w:rPr>
          <w:rFonts w:ascii="Times New Roman" w:hAnsi="Times New Roman"/>
          <w:sz w:val="24"/>
          <w:szCs w:val="24"/>
        </w:rPr>
        <w:t>8</w:t>
      </w:r>
      <w:r>
        <w:rPr>
          <w:rFonts w:ascii="Times New Roman" w:hAnsi="Times New Roman"/>
          <w:sz w:val="24"/>
          <w:szCs w:val="24"/>
        </w:rPr>
        <w:t xml:space="preserve"> классе - </w:t>
      </w:r>
      <w:r w:rsidR="00D24CAF">
        <w:rPr>
          <w:rFonts w:ascii="Times New Roman" w:hAnsi="Times New Roman"/>
          <w:sz w:val="24"/>
          <w:szCs w:val="24"/>
        </w:rPr>
        <w:t>34 ч (1</w:t>
      </w:r>
      <w:r>
        <w:rPr>
          <w:rFonts w:ascii="Times New Roman" w:hAnsi="Times New Roman"/>
          <w:sz w:val="24"/>
          <w:szCs w:val="24"/>
        </w:rPr>
        <w:t>ч в неделю).</w:t>
      </w:r>
    </w:p>
    <w:p w:rsidR="009A2C60" w:rsidRDefault="009A2C60" w:rsidP="009A2C60">
      <w:pPr>
        <w:jc w:val="both"/>
        <w:rPr>
          <w:color w:val="000000"/>
          <w:shd w:val="clear" w:color="auto" w:fill="FFFFFF"/>
          <w:lang w:bidi="ru-RU"/>
        </w:rPr>
      </w:pPr>
      <w:r>
        <w:rPr>
          <w:rFonts w:eastAsia="Times New Roman"/>
          <w:sz w:val="24"/>
          <w:szCs w:val="24"/>
        </w:rPr>
        <w:t xml:space="preserve">Программа предусматривает подготовку учащихся специальных (коррекционных) образовательных учреждений варианта </w:t>
      </w:r>
      <w:r w:rsidR="00FA0A04">
        <w:rPr>
          <w:rFonts w:eastAsia="Times New Roman"/>
          <w:sz w:val="24"/>
          <w:szCs w:val="24"/>
          <w:lang w:val="en-US"/>
        </w:rPr>
        <w:t>I</w:t>
      </w:r>
      <w:r>
        <w:rPr>
          <w:rFonts w:eastAsia="Times New Roman"/>
          <w:sz w:val="24"/>
          <w:szCs w:val="24"/>
          <w:lang w:val="en-US"/>
        </w:rPr>
        <w:t>I</w:t>
      </w:r>
      <w:r>
        <w:rPr>
          <w:rFonts w:eastAsia="Times New Roman"/>
          <w:sz w:val="24"/>
          <w:szCs w:val="24"/>
        </w:rPr>
        <w:t xml:space="preserve"> к самостоятельному выполнению производственных заданий по столярному делу.</w:t>
      </w:r>
    </w:p>
    <w:p w:rsidR="00842AC9" w:rsidRPr="000820A1" w:rsidRDefault="00842AC9" w:rsidP="00842AC9">
      <w:pPr>
        <w:jc w:val="center"/>
        <w:rPr>
          <w:b/>
          <w:sz w:val="24"/>
        </w:rPr>
      </w:pPr>
    </w:p>
    <w:p w:rsidR="00842AC9" w:rsidRPr="00337B3C" w:rsidRDefault="00842AC9" w:rsidP="00842AC9">
      <w:pPr>
        <w:jc w:val="center"/>
        <w:rPr>
          <w:b/>
          <w:sz w:val="24"/>
          <w:szCs w:val="24"/>
        </w:rPr>
      </w:pPr>
      <w:r w:rsidRPr="00337B3C">
        <w:rPr>
          <w:b/>
          <w:sz w:val="24"/>
          <w:szCs w:val="24"/>
        </w:rPr>
        <w:t>Планируемые результаты освоения обучающимися с уме</w:t>
      </w:r>
      <w:r w:rsidRPr="00337B3C">
        <w:rPr>
          <w:b/>
          <w:sz w:val="24"/>
          <w:szCs w:val="24"/>
        </w:rPr>
        <w:softHyphen/>
        <w:t>ре</w:t>
      </w:r>
      <w:r w:rsidRPr="00337B3C">
        <w:rPr>
          <w:b/>
          <w:sz w:val="24"/>
          <w:szCs w:val="24"/>
        </w:rPr>
        <w:softHyphen/>
        <w:t>н</w:t>
      </w:r>
      <w:r w:rsidRPr="00337B3C">
        <w:rPr>
          <w:b/>
          <w:sz w:val="24"/>
          <w:szCs w:val="24"/>
        </w:rPr>
        <w:softHyphen/>
        <w:t>ной, тяжелой, глубокой умственной отсталостью (интеллектуальными на</w:t>
      </w:r>
      <w:r w:rsidRPr="00337B3C">
        <w:rPr>
          <w:b/>
          <w:sz w:val="24"/>
          <w:szCs w:val="24"/>
        </w:rPr>
        <w:softHyphen/>
        <w:t>ру</w:t>
      </w:r>
      <w:r w:rsidRPr="00337B3C">
        <w:rPr>
          <w:b/>
          <w:sz w:val="24"/>
          <w:szCs w:val="24"/>
        </w:rPr>
        <w:softHyphen/>
        <w:t>ше</w:t>
      </w:r>
      <w:r w:rsidRPr="00337B3C">
        <w:rPr>
          <w:b/>
          <w:sz w:val="24"/>
          <w:szCs w:val="24"/>
        </w:rPr>
        <w:softHyphen/>
        <w:t>ниями), тяжелыми и множественными нарушениями раз</w:t>
      </w:r>
      <w:r w:rsidRPr="00337B3C">
        <w:rPr>
          <w:b/>
          <w:sz w:val="24"/>
          <w:szCs w:val="24"/>
        </w:rPr>
        <w:softHyphen/>
        <w:t>ви</w:t>
      </w:r>
      <w:r w:rsidRPr="00337B3C">
        <w:rPr>
          <w:b/>
          <w:sz w:val="24"/>
          <w:szCs w:val="24"/>
        </w:rPr>
        <w:softHyphen/>
        <w:t>тия</w:t>
      </w:r>
    </w:p>
    <w:p w:rsidR="00842AC9" w:rsidRPr="00337B3C" w:rsidRDefault="00842AC9" w:rsidP="00842AC9">
      <w:pPr>
        <w:jc w:val="center"/>
        <w:rPr>
          <w:b/>
          <w:sz w:val="24"/>
          <w:szCs w:val="24"/>
        </w:rPr>
      </w:pPr>
      <w:r w:rsidRPr="00337B3C">
        <w:rPr>
          <w:b/>
          <w:sz w:val="24"/>
          <w:szCs w:val="24"/>
        </w:rPr>
        <w:t>АООП (вариант 2)</w:t>
      </w:r>
    </w:p>
    <w:p w:rsidR="00842AC9" w:rsidRDefault="00842AC9" w:rsidP="00842AC9">
      <w:pPr>
        <w:rPr>
          <w:sz w:val="24"/>
          <w:szCs w:val="24"/>
        </w:rPr>
      </w:pPr>
      <w:r w:rsidRPr="00337B3C">
        <w:rPr>
          <w:sz w:val="24"/>
          <w:szCs w:val="24"/>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(ожидаемых) результатов образования данной категории обучающихся. Основным ожидаемым результатом освоения обучающимися АООП (вариант 2)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 Требования устанавливаются к результатам:</w:t>
      </w:r>
    </w:p>
    <w:p w:rsidR="00C01C93" w:rsidRPr="00337B3C" w:rsidRDefault="00C01C93" w:rsidP="00C01C93">
      <w:pPr>
        <w:pStyle w:val="32"/>
        <w:numPr>
          <w:ilvl w:val="0"/>
          <w:numId w:val="2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proofErr w:type="gramStart"/>
      <w:r w:rsidRPr="00337B3C">
        <w:rPr>
          <w:rFonts w:ascii="Times New Roman" w:hAnsi="Times New Roman" w:cs="Times New Roman"/>
          <w:b w:val="0"/>
          <w:i w:val="0"/>
          <w:color w:val="auto"/>
          <w:sz w:val="24"/>
          <w:szCs w:val="24"/>
        </w:rPr>
        <w:lastRenderedPageBreak/>
        <w:t>личностным</w:t>
      </w:r>
      <w:proofErr w:type="gramEnd"/>
      <w:r w:rsidRPr="00337B3C">
        <w:rPr>
          <w:rFonts w:ascii="Times New Roman" w:hAnsi="Times New Roman" w:cs="Times New Roman"/>
          <w:b w:val="0"/>
          <w:i w:val="0"/>
          <w:color w:val="auto"/>
          <w:sz w:val="24"/>
          <w:szCs w:val="24"/>
        </w:rPr>
        <w:t xml:space="preserve">, включающим </w:t>
      </w:r>
      <w:proofErr w:type="spellStart"/>
      <w:r w:rsidRPr="00337B3C">
        <w:rPr>
          <w:rFonts w:ascii="Times New Roman" w:hAnsi="Times New Roman" w:cs="Times New Roman"/>
          <w:b w:val="0"/>
          <w:i w:val="0"/>
          <w:color w:val="auto"/>
          <w:sz w:val="24"/>
          <w:szCs w:val="24"/>
        </w:rPr>
        <w:t>сформированность</w:t>
      </w:r>
      <w:proofErr w:type="spellEnd"/>
      <w:r w:rsidRPr="00337B3C">
        <w:rPr>
          <w:rFonts w:ascii="Times New Roman" w:hAnsi="Times New Roman" w:cs="Times New Roman"/>
          <w:b w:val="0"/>
          <w:i w:val="0"/>
          <w:color w:val="auto"/>
          <w:sz w:val="24"/>
          <w:szCs w:val="24"/>
        </w:rPr>
        <w:t xml:space="preserve"> мотивации к обучению и познанию, социальные компетенции, личностные качества;</w:t>
      </w:r>
    </w:p>
    <w:p w:rsidR="00C01C93" w:rsidRPr="00337B3C" w:rsidRDefault="00C01C93" w:rsidP="00C01C93">
      <w:pPr>
        <w:pStyle w:val="32"/>
        <w:numPr>
          <w:ilvl w:val="0"/>
          <w:numId w:val="2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proofErr w:type="gramStart"/>
      <w:r w:rsidRPr="00337B3C">
        <w:rPr>
          <w:rFonts w:ascii="Times New Roman" w:hAnsi="Times New Roman" w:cs="Times New Roman"/>
          <w:b w:val="0"/>
          <w:i w:val="0"/>
          <w:color w:val="auto"/>
          <w:sz w:val="24"/>
          <w:szCs w:val="24"/>
        </w:rPr>
        <w:t>предметным</w:t>
      </w:r>
      <w:proofErr w:type="gramEnd"/>
      <w:r w:rsidRPr="00337B3C">
        <w:rPr>
          <w:rFonts w:ascii="Times New Roman" w:hAnsi="Times New Roman" w:cs="Times New Roman"/>
          <w:b w:val="0"/>
          <w:i w:val="0"/>
          <w:color w:val="auto"/>
          <w:sz w:val="24"/>
          <w:szCs w:val="24"/>
        </w:rPr>
        <w:t>, включающим освоенный обучающимися в ходе изучения учебного материала опыт специфический для данной предметной области, деятельности по получению нового знания и его применению.</w:t>
      </w:r>
    </w:p>
    <w:p w:rsidR="00C01C93" w:rsidRPr="00337B3C" w:rsidRDefault="00C01C93" w:rsidP="00C01C93">
      <w:pPr>
        <w:pStyle w:val="32"/>
        <w:spacing w:before="0" w:after="0" w:line="240" w:lineRule="auto"/>
        <w:ind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Ожидаемые личностные результаты освоения АООП (вариант 2) заносятся в СИПР  с учетом индивидуальных возможностей и специфических образовательных потребностей обучающихся.</w:t>
      </w:r>
    </w:p>
    <w:p w:rsidR="00C01C93" w:rsidRPr="00337B3C" w:rsidRDefault="00C01C93" w:rsidP="00C01C93">
      <w:pPr>
        <w:pStyle w:val="32"/>
        <w:spacing w:before="0" w:after="0" w:line="240" w:lineRule="auto"/>
        <w:ind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Возможные предметные результаты заносятся в СИПР с учетом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C01C93" w:rsidRPr="00337B3C" w:rsidRDefault="00C01C93" w:rsidP="00C01C93">
      <w:pPr>
        <w:pStyle w:val="32"/>
        <w:spacing w:before="0" w:after="0" w:line="240" w:lineRule="auto"/>
        <w:ind w:firstLine="426"/>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Личностные результаты освоения АООП (вариант 2) включают:</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Осознание себя (в ситуации «здесь и сейчас», в пространстве, своей принадлежности к определённому полу, как «Я»);</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Социально-эмоциональное участие доступным способом в процессе общения и совместной деятельности;</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Владение навыками адаптации в динамично изменяющемся и развивающемся социуме;</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Оценка своих поступков по принципу «хорошо»/«плохо», личная ответственность за свои поступки на основе представлений о базовых нравственных нормах, общепринятых правилах;</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Владение правилами поведения в учебной ситуации;</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Уважительное отношение к окружающим: взрослым, детям;</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Доброжелательность, эмоциональная отзывчивость по отношению к другим, понимание и сопереживание чувствам других;</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Владение навыками сотрудничества </w:t>
      </w:r>
      <w:proofErr w:type="gramStart"/>
      <w:r w:rsidRPr="00337B3C">
        <w:rPr>
          <w:rFonts w:ascii="Times New Roman" w:hAnsi="Times New Roman" w:cs="Times New Roman"/>
          <w:b w:val="0"/>
          <w:i w:val="0"/>
          <w:color w:val="auto"/>
          <w:sz w:val="24"/>
          <w:szCs w:val="24"/>
        </w:rPr>
        <w:t>со</w:t>
      </w:r>
      <w:proofErr w:type="gramEnd"/>
      <w:r w:rsidRPr="00337B3C">
        <w:rPr>
          <w:rFonts w:ascii="Times New Roman" w:hAnsi="Times New Roman" w:cs="Times New Roman"/>
          <w:b w:val="0"/>
          <w:i w:val="0"/>
          <w:color w:val="auto"/>
          <w:sz w:val="24"/>
          <w:szCs w:val="24"/>
        </w:rPr>
        <w:t xml:space="preserve"> взрослыми и детьми в разных социальных ситуациях доступным образом;</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Владение алгоритмом действий в игровой, учебной, бытовой ситуации;</w:t>
      </w:r>
    </w:p>
    <w:p w:rsidR="00C01C93" w:rsidRPr="00337B3C" w:rsidRDefault="00C01C93" w:rsidP="00C01C93">
      <w:pPr>
        <w:pStyle w:val="32"/>
        <w:numPr>
          <w:ilvl w:val="0"/>
          <w:numId w:val="2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 Владение доступными знаниями, умениями, навыками, отражающими индивидуальный вариант содержания образования.  </w:t>
      </w:r>
    </w:p>
    <w:p w:rsidR="00C01C93" w:rsidRPr="00337B3C" w:rsidRDefault="00C01C93" w:rsidP="00C01C93">
      <w:pPr>
        <w:pStyle w:val="32"/>
        <w:spacing w:before="0" w:after="0" w:line="240" w:lineRule="auto"/>
        <w:ind w:firstLine="426"/>
        <w:rPr>
          <w:rFonts w:ascii="Times New Roman" w:hAnsi="Times New Roman" w:cs="Times New Roman"/>
          <w:sz w:val="24"/>
          <w:szCs w:val="24"/>
        </w:rPr>
      </w:pPr>
      <w:r w:rsidRPr="00337B3C">
        <w:rPr>
          <w:rFonts w:ascii="Times New Roman" w:hAnsi="Times New Roman" w:cs="Times New Roman"/>
          <w:b w:val="0"/>
          <w:sz w:val="24"/>
          <w:szCs w:val="24"/>
        </w:rPr>
        <w:t xml:space="preserve">Предметные результаты освоения </w:t>
      </w:r>
      <w:r w:rsidRPr="00337B3C">
        <w:rPr>
          <w:rFonts w:ascii="Times New Roman" w:hAnsi="Times New Roman" w:cs="Times New Roman"/>
          <w:b w:val="0"/>
          <w:color w:val="auto"/>
          <w:sz w:val="24"/>
          <w:szCs w:val="24"/>
        </w:rPr>
        <w:t>АООП (вариант 2):</w:t>
      </w:r>
    </w:p>
    <w:p w:rsidR="00C01C93" w:rsidRPr="00337B3C" w:rsidRDefault="00C01C93" w:rsidP="00C01C93">
      <w:pPr>
        <w:ind w:firstLine="708"/>
        <w:jc w:val="both"/>
        <w:rPr>
          <w:sz w:val="24"/>
          <w:szCs w:val="24"/>
        </w:rPr>
      </w:pPr>
      <w:r w:rsidRPr="00337B3C">
        <w:rPr>
          <w:sz w:val="24"/>
          <w:szCs w:val="24"/>
        </w:rPr>
        <w:t xml:space="preserve">В соответствии с требованиями ФГОС к </w:t>
      </w:r>
      <w:r w:rsidRPr="00337B3C">
        <w:rPr>
          <w:spacing w:val="2"/>
          <w:sz w:val="24"/>
          <w:szCs w:val="24"/>
        </w:rPr>
        <w:t>АООП</w:t>
      </w:r>
      <w:r w:rsidRPr="00337B3C">
        <w:rPr>
          <w:sz w:val="24"/>
          <w:szCs w:val="24"/>
        </w:rPr>
        <w:t xml:space="preserve"> для обучающихся с уме</w:t>
      </w:r>
      <w:r w:rsidRPr="00337B3C">
        <w:rPr>
          <w:sz w:val="24"/>
          <w:szCs w:val="24"/>
        </w:rPr>
        <w:softHyphen/>
        <w:t>ре</w:t>
      </w:r>
      <w:r w:rsidRPr="00337B3C">
        <w:rPr>
          <w:sz w:val="24"/>
          <w:szCs w:val="24"/>
        </w:rPr>
        <w:softHyphen/>
        <w:t>н</w:t>
      </w:r>
      <w:r w:rsidRPr="00337B3C">
        <w:rPr>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C01C93" w:rsidRPr="00337B3C" w:rsidRDefault="00C01C93" w:rsidP="00C01C93">
      <w:pPr>
        <w:ind w:left="980"/>
        <w:jc w:val="center"/>
        <w:rPr>
          <w:rFonts w:eastAsia="Times New Roman"/>
          <w:b/>
          <w:bCs/>
          <w:sz w:val="24"/>
          <w:szCs w:val="24"/>
        </w:rPr>
      </w:pPr>
    </w:p>
    <w:p w:rsidR="00C01C93" w:rsidRPr="00337B3C" w:rsidRDefault="00C01C93" w:rsidP="00C01C93">
      <w:pPr>
        <w:ind w:left="980"/>
        <w:jc w:val="center"/>
        <w:rPr>
          <w:sz w:val="24"/>
          <w:szCs w:val="24"/>
        </w:rPr>
      </w:pPr>
      <w:r w:rsidRPr="00337B3C">
        <w:rPr>
          <w:rFonts w:eastAsia="Times New Roman"/>
          <w:b/>
          <w:bCs/>
          <w:sz w:val="24"/>
          <w:szCs w:val="24"/>
        </w:rPr>
        <w:t xml:space="preserve">Профильный труд (столярное дело) </w:t>
      </w:r>
    </w:p>
    <w:p w:rsidR="00C01C93" w:rsidRPr="00337B3C" w:rsidRDefault="00C01C93" w:rsidP="00C01C93">
      <w:pPr>
        <w:ind w:left="980"/>
        <w:rPr>
          <w:sz w:val="24"/>
          <w:szCs w:val="24"/>
        </w:rPr>
      </w:pPr>
      <w:r w:rsidRPr="00337B3C">
        <w:rPr>
          <w:rFonts w:eastAsia="Times New Roman"/>
          <w:sz w:val="24"/>
          <w:szCs w:val="24"/>
          <w:u w:val="single"/>
        </w:rPr>
        <w:t>Минимальный уровень:</w:t>
      </w:r>
    </w:p>
    <w:p w:rsidR="00C01C93" w:rsidRPr="00337B3C" w:rsidRDefault="00C01C93" w:rsidP="00C01C93">
      <w:pPr>
        <w:ind w:right="20"/>
        <w:jc w:val="both"/>
        <w:rPr>
          <w:sz w:val="24"/>
          <w:szCs w:val="24"/>
        </w:rPr>
      </w:pPr>
      <w:r w:rsidRPr="00337B3C">
        <w:rPr>
          <w:rFonts w:eastAsia="Times New Roman"/>
          <w:sz w:val="24"/>
          <w:szCs w:val="24"/>
        </w:rPr>
        <w:t>знание названий материалов; процесса их изготовления; изделий, которые из них изготавливаются и применяются в быту, игре, учебе, отдыхе;</w:t>
      </w:r>
    </w:p>
    <w:p w:rsidR="00C01C93" w:rsidRPr="00337B3C" w:rsidRDefault="00C01C93" w:rsidP="00C01C93">
      <w:pPr>
        <w:jc w:val="both"/>
        <w:rPr>
          <w:sz w:val="24"/>
          <w:szCs w:val="24"/>
        </w:rPr>
      </w:pPr>
      <w:r w:rsidRPr="00337B3C">
        <w:rPr>
          <w:rFonts w:eastAsia="Times New Roman"/>
          <w:sz w:val="24"/>
          <w:szCs w:val="24"/>
        </w:rPr>
        <w:t>знание свойств материалов и правил хранения; санитарно-гигиенических требований при работе с производственными материалами;</w:t>
      </w:r>
    </w:p>
    <w:p w:rsidR="00C01C93" w:rsidRPr="00337B3C" w:rsidRDefault="00C01C93" w:rsidP="00C01C93">
      <w:pPr>
        <w:jc w:val="both"/>
        <w:rPr>
          <w:sz w:val="24"/>
          <w:szCs w:val="24"/>
        </w:rPr>
      </w:pPr>
      <w:r w:rsidRPr="00337B3C">
        <w:rPr>
          <w:rFonts w:eastAsia="Times New Roman"/>
          <w:sz w:val="24"/>
          <w:szCs w:val="24"/>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C01C93" w:rsidRPr="00337B3C" w:rsidRDefault="00C01C93" w:rsidP="00C01C93">
      <w:pPr>
        <w:jc w:val="both"/>
        <w:rPr>
          <w:sz w:val="24"/>
          <w:szCs w:val="24"/>
        </w:rPr>
      </w:pPr>
      <w:r w:rsidRPr="00337B3C">
        <w:rPr>
          <w:rFonts w:eastAsia="Times New Roman"/>
          <w:sz w:val="24"/>
          <w:szCs w:val="24"/>
        </w:rPr>
        <w:t>знание и применение правил безопасной работы с инструментами и оборудованием, санитарно-гигиенических требований при выполнении работы;</w:t>
      </w:r>
    </w:p>
    <w:p w:rsidR="00C01C93" w:rsidRPr="00337B3C" w:rsidRDefault="00C01C93" w:rsidP="00C01C93">
      <w:pPr>
        <w:jc w:val="both"/>
        <w:rPr>
          <w:sz w:val="24"/>
          <w:szCs w:val="24"/>
        </w:rPr>
      </w:pPr>
      <w:r w:rsidRPr="00337B3C">
        <w:rPr>
          <w:rFonts w:eastAsia="Times New Roman"/>
          <w:sz w:val="24"/>
          <w:szCs w:val="24"/>
        </w:rPr>
        <w:t>владение основами современного промышленного и сельскохозяйственного производства, строительства, транспорта, сферы обслуживания;</w:t>
      </w:r>
    </w:p>
    <w:p w:rsidR="00C01C93" w:rsidRPr="00337B3C" w:rsidRDefault="00C01C93" w:rsidP="00C01C93">
      <w:pPr>
        <w:jc w:val="both"/>
        <w:rPr>
          <w:sz w:val="24"/>
          <w:szCs w:val="24"/>
        </w:rPr>
      </w:pPr>
      <w:r w:rsidRPr="00337B3C">
        <w:rPr>
          <w:rFonts w:eastAsia="Times New Roman"/>
          <w:sz w:val="24"/>
          <w:szCs w:val="24"/>
        </w:rPr>
        <w:t>чтение технологической карты, используемой в процессе изготовления изделия;</w:t>
      </w:r>
    </w:p>
    <w:p w:rsidR="00C01C93" w:rsidRPr="00337B3C" w:rsidRDefault="00C01C93" w:rsidP="00C01C93">
      <w:pPr>
        <w:rPr>
          <w:sz w:val="24"/>
          <w:szCs w:val="24"/>
        </w:rPr>
      </w:pPr>
      <w:r w:rsidRPr="00337B3C">
        <w:rPr>
          <w:rFonts w:eastAsia="Times New Roman"/>
          <w:sz w:val="24"/>
          <w:szCs w:val="24"/>
        </w:rPr>
        <w:t>составление стандартного плана работы;</w:t>
      </w:r>
    </w:p>
    <w:p w:rsidR="00C01C93" w:rsidRPr="00337B3C" w:rsidRDefault="00C01C93" w:rsidP="00C01C93">
      <w:pPr>
        <w:jc w:val="both"/>
        <w:rPr>
          <w:sz w:val="24"/>
          <w:szCs w:val="24"/>
        </w:rPr>
      </w:pPr>
      <w:r w:rsidRPr="00337B3C">
        <w:rPr>
          <w:rFonts w:eastAsia="Times New Roman"/>
          <w:sz w:val="24"/>
          <w:szCs w:val="24"/>
        </w:rPr>
        <w:t>определение утилитарной и эстетической ценности предметов, изделий;</w:t>
      </w:r>
    </w:p>
    <w:p w:rsidR="00C01C93" w:rsidRPr="00337B3C" w:rsidRDefault="00C01C93" w:rsidP="00C01C93">
      <w:pPr>
        <w:rPr>
          <w:sz w:val="24"/>
          <w:szCs w:val="24"/>
        </w:rPr>
      </w:pPr>
      <w:r w:rsidRPr="00337B3C">
        <w:rPr>
          <w:rFonts w:eastAsia="Times New Roman"/>
          <w:sz w:val="24"/>
          <w:szCs w:val="24"/>
        </w:rPr>
        <w:t>понимание и оценка красоты труда и его результатов;</w:t>
      </w:r>
    </w:p>
    <w:p w:rsidR="00C01C93" w:rsidRPr="00337B3C" w:rsidRDefault="00C01C93" w:rsidP="00C01C93">
      <w:pPr>
        <w:jc w:val="both"/>
        <w:rPr>
          <w:sz w:val="24"/>
          <w:szCs w:val="24"/>
        </w:rPr>
      </w:pPr>
      <w:r w:rsidRPr="00337B3C">
        <w:rPr>
          <w:rFonts w:eastAsia="Times New Roman"/>
          <w:sz w:val="24"/>
          <w:szCs w:val="24"/>
        </w:rPr>
        <w:lastRenderedPageBreak/>
        <w:t>использование эстетических ориентиров/эталонов в быту, дома и в школе;</w:t>
      </w:r>
    </w:p>
    <w:p w:rsidR="00C01C93" w:rsidRPr="00337B3C" w:rsidRDefault="00C01C93" w:rsidP="00C01C93">
      <w:pPr>
        <w:jc w:val="both"/>
        <w:rPr>
          <w:sz w:val="24"/>
          <w:szCs w:val="24"/>
        </w:rPr>
      </w:pPr>
      <w:r w:rsidRPr="00337B3C">
        <w:rPr>
          <w:rFonts w:eastAsia="Times New Roman"/>
          <w:sz w:val="24"/>
          <w:szCs w:val="24"/>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rsidR="00C01C93" w:rsidRPr="00337B3C" w:rsidRDefault="00C01C93" w:rsidP="00C01C93">
      <w:pPr>
        <w:tabs>
          <w:tab w:val="left" w:pos="2980"/>
          <w:tab w:val="left" w:pos="3960"/>
          <w:tab w:val="left" w:pos="4380"/>
          <w:tab w:val="left" w:pos="5540"/>
          <w:tab w:val="left" w:pos="7780"/>
        </w:tabs>
        <w:rPr>
          <w:sz w:val="24"/>
          <w:szCs w:val="24"/>
        </w:rPr>
      </w:pPr>
      <w:r w:rsidRPr="00337B3C">
        <w:rPr>
          <w:rFonts w:eastAsia="Times New Roman"/>
          <w:sz w:val="24"/>
          <w:szCs w:val="24"/>
        </w:rPr>
        <w:t>распределение ролей в группе, сотрудничество, осуществление</w:t>
      </w:r>
      <w:r w:rsidRPr="00337B3C">
        <w:rPr>
          <w:sz w:val="24"/>
          <w:szCs w:val="24"/>
        </w:rPr>
        <w:t xml:space="preserve"> </w:t>
      </w:r>
      <w:r w:rsidRPr="00337B3C">
        <w:rPr>
          <w:rFonts w:eastAsia="Times New Roman"/>
          <w:sz w:val="24"/>
          <w:szCs w:val="24"/>
        </w:rPr>
        <w:t>взаимопомощи;</w:t>
      </w:r>
    </w:p>
    <w:p w:rsidR="00C01C93" w:rsidRPr="00337B3C" w:rsidRDefault="00C01C93" w:rsidP="00C01C93">
      <w:pPr>
        <w:tabs>
          <w:tab w:val="left" w:pos="1660"/>
          <w:tab w:val="left" w:pos="2760"/>
          <w:tab w:val="left" w:pos="4240"/>
          <w:tab w:val="left" w:pos="4560"/>
          <w:tab w:val="left" w:pos="5780"/>
          <w:tab w:val="left" w:pos="6400"/>
          <w:tab w:val="left" w:pos="8100"/>
        </w:tabs>
        <w:rPr>
          <w:sz w:val="24"/>
          <w:szCs w:val="24"/>
        </w:rPr>
      </w:pPr>
      <w:r w:rsidRPr="00337B3C">
        <w:rPr>
          <w:rFonts w:eastAsia="Times New Roman"/>
          <w:sz w:val="24"/>
          <w:szCs w:val="24"/>
        </w:rPr>
        <w:t>учет мнений товарищей и педагога при организации собственной</w:t>
      </w:r>
      <w:r w:rsidRPr="00337B3C">
        <w:rPr>
          <w:sz w:val="24"/>
          <w:szCs w:val="24"/>
        </w:rPr>
        <w:t xml:space="preserve"> </w:t>
      </w:r>
      <w:r w:rsidRPr="00337B3C">
        <w:rPr>
          <w:rFonts w:eastAsia="Times New Roman"/>
          <w:sz w:val="24"/>
          <w:szCs w:val="24"/>
        </w:rPr>
        <w:t>деятельности и совместной работы;</w:t>
      </w:r>
    </w:p>
    <w:p w:rsidR="00C01C93" w:rsidRPr="00337B3C" w:rsidRDefault="00C01C93" w:rsidP="00C01C93">
      <w:pPr>
        <w:rPr>
          <w:sz w:val="24"/>
          <w:szCs w:val="24"/>
        </w:rPr>
      </w:pPr>
      <w:r w:rsidRPr="00337B3C">
        <w:rPr>
          <w:rFonts w:eastAsia="Times New Roman"/>
          <w:sz w:val="24"/>
          <w:szCs w:val="24"/>
        </w:rPr>
        <w:t>комментирование и оценка в доброжелательной форме достижений</w:t>
      </w:r>
      <w:r w:rsidRPr="00337B3C">
        <w:rPr>
          <w:sz w:val="24"/>
          <w:szCs w:val="24"/>
        </w:rPr>
        <w:t xml:space="preserve"> </w:t>
      </w:r>
      <w:r w:rsidRPr="00337B3C">
        <w:rPr>
          <w:rFonts w:eastAsia="Times New Roman"/>
          <w:sz w:val="24"/>
          <w:szCs w:val="24"/>
        </w:rPr>
        <w:t>товарищей;</w:t>
      </w:r>
    </w:p>
    <w:p w:rsidR="00C01C93" w:rsidRPr="00337B3C" w:rsidRDefault="00C01C93" w:rsidP="00C01C93">
      <w:pPr>
        <w:jc w:val="both"/>
        <w:rPr>
          <w:sz w:val="24"/>
          <w:szCs w:val="24"/>
        </w:rPr>
      </w:pPr>
      <w:r w:rsidRPr="00337B3C">
        <w:rPr>
          <w:rFonts w:eastAsia="Times New Roman"/>
          <w:sz w:val="24"/>
          <w:szCs w:val="24"/>
        </w:rPr>
        <w:t>посильное участие в благоустройстве и озеленении территорий; охране природы и окружающей среды.</w:t>
      </w:r>
    </w:p>
    <w:p w:rsidR="00C01C93" w:rsidRPr="00337B3C" w:rsidRDefault="00C01C93" w:rsidP="00C01C93">
      <w:pPr>
        <w:rPr>
          <w:sz w:val="24"/>
          <w:szCs w:val="24"/>
        </w:rPr>
      </w:pPr>
    </w:p>
    <w:p w:rsidR="00C01C93" w:rsidRPr="00337B3C" w:rsidRDefault="00C01C93" w:rsidP="00C01C93">
      <w:pPr>
        <w:rPr>
          <w:sz w:val="24"/>
          <w:szCs w:val="24"/>
        </w:rPr>
      </w:pPr>
      <w:r w:rsidRPr="00337B3C">
        <w:rPr>
          <w:rFonts w:eastAsia="Times New Roman"/>
          <w:sz w:val="24"/>
          <w:szCs w:val="24"/>
          <w:u w:val="single"/>
        </w:rPr>
        <w:t>Достаточный уровень:</w:t>
      </w:r>
    </w:p>
    <w:p w:rsidR="00C01C93" w:rsidRPr="00337B3C" w:rsidRDefault="00C01C93" w:rsidP="00C01C93">
      <w:pPr>
        <w:jc w:val="both"/>
        <w:rPr>
          <w:rFonts w:eastAsia="Times New Roman"/>
          <w:sz w:val="24"/>
          <w:szCs w:val="24"/>
        </w:rPr>
      </w:pPr>
      <w:r w:rsidRPr="00337B3C">
        <w:rPr>
          <w:rFonts w:eastAsia="Times New Roman"/>
          <w:sz w:val="24"/>
          <w:szCs w:val="24"/>
        </w:rPr>
        <w:t xml:space="preserve">осознанное определение возможностей различных материалов, осуществление их целенаправленного выбора в соответствии с </w:t>
      </w:r>
      <w:proofErr w:type="gramStart"/>
      <w:r w:rsidRPr="00337B3C">
        <w:rPr>
          <w:rFonts w:eastAsia="Times New Roman"/>
          <w:sz w:val="24"/>
          <w:szCs w:val="24"/>
        </w:rPr>
        <w:t>физическими</w:t>
      </w:r>
      <w:proofErr w:type="gramEnd"/>
      <w:r w:rsidRPr="00337B3C">
        <w:rPr>
          <w:rFonts w:eastAsia="Times New Roman"/>
          <w:sz w:val="24"/>
          <w:szCs w:val="24"/>
        </w:rPr>
        <w:t>, декоративно-художественными и конструктивными свойствам в зависимости от задач предметно-практической деятельности;</w:t>
      </w:r>
    </w:p>
    <w:p w:rsidR="00C01C93" w:rsidRPr="00337B3C" w:rsidRDefault="00C01C93" w:rsidP="00C01C93">
      <w:pPr>
        <w:jc w:val="both"/>
        <w:rPr>
          <w:rFonts w:eastAsia="Times New Roman"/>
          <w:sz w:val="24"/>
          <w:szCs w:val="24"/>
        </w:rPr>
      </w:pPr>
      <w:r w:rsidRPr="00337B3C">
        <w:rPr>
          <w:rFonts w:eastAsia="Times New Roman"/>
          <w:sz w:val="24"/>
          <w:szCs w:val="24"/>
        </w:rPr>
        <w:t>планирование предстоящей практической работы, соотнесение своих действий с поставленной целью;</w:t>
      </w:r>
    </w:p>
    <w:p w:rsidR="00C01C93" w:rsidRPr="00337B3C" w:rsidRDefault="00C01C93" w:rsidP="00C01C93">
      <w:pPr>
        <w:rPr>
          <w:sz w:val="24"/>
          <w:szCs w:val="24"/>
        </w:rPr>
      </w:pPr>
      <w:r w:rsidRPr="00337B3C">
        <w:rPr>
          <w:rFonts w:eastAsia="Times New Roman"/>
          <w:sz w:val="24"/>
          <w:szCs w:val="24"/>
        </w:rPr>
        <w:t>осуществление настройки и текущего ремонта инструмента;</w:t>
      </w:r>
    </w:p>
    <w:p w:rsidR="00C01C93" w:rsidRPr="00337B3C" w:rsidRDefault="00C01C93" w:rsidP="00C01C93">
      <w:pPr>
        <w:rPr>
          <w:sz w:val="24"/>
          <w:szCs w:val="24"/>
        </w:rPr>
      </w:pPr>
      <w:r w:rsidRPr="00337B3C">
        <w:rPr>
          <w:rFonts w:eastAsia="Times New Roman"/>
          <w:sz w:val="24"/>
          <w:szCs w:val="24"/>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C01C93" w:rsidRPr="00337B3C" w:rsidRDefault="00C01C93" w:rsidP="00C01C93">
      <w:pPr>
        <w:ind w:right="20"/>
        <w:jc w:val="both"/>
        <w:rPr>
          <w:sz w:val="24"/>
          <w:szCs w:val="24"/>
        </w:rPr>
      </w:pPr>
      <w:r w:rsidRPr="00337B3C">
        <w:rPr>
          <w:rFonts w:eastAsia="Times New Roman"/>
          <w:sz w:val="24"/>
          <w:szCs w:val="24"/>
        </w:rPr>
        <w:t>создание материальных ценностей, имеющих потребительскую стоимость и значение для удовлетворения общественных потребностей;</w:t>
      </w:r>
    </w:p>
    <w:p w:rsidR="00C01C93" w:rsidRPr="00337B3C" w:rsidRDefault="00C01C93" w:rsidP="00C01C93">
      <w:pPr>
        <w:jc w:val="both"/>
        <w:rPr>
          <w:sz w:val="24"/>
          <w:szCs w:val="24"/>
        </w:rPr>
      </w:pPr>
      <w:r w:rsidRPr="00337B3C">
        <w:rPr>
          <w:rFonts w:eastAsia="Times New Roman"/>
          <w:sz w:val="24"/>
          <w:szCs w:val="24"/>
        </w:rPr>
        <w:t>самостоятельное определение задач предстоящей работы и оптимальной последовательности действий для реализации замысла;</w:t>
      </w:r>
    </w:p>
    <w:p w:rsidR="00C01C93" w:rsidRPr="00337B3C" w:rsidRDefault="00C01C93" w:rsidP="00C01C93">
      <w:pPr>
        <w:jc w:val="both"/>
        <w:rPr>
          <w:sz w:val="24"/>
          <w:szCs w:val="24"/>
        </w:rPr>
      </w:pPr>
      <w:r w:rsidRPr="00337B3C">
        <w:rPr>
          <w:rFonts w:eastAsia="Times New Roman"/>
          <w:sz w:val="24"/>
          <w:szCs w:val="24"/>
        </w:rPr>
        <w:t>прогнозирование конечного результата и самостоятельный отбор средств и способов работы для его получения;</w:t>
      </w:r>
    </w:p>
    <w:p w:rsidR="00C01C93" w:rsidRPr="00337B3C" w:rsidRDefault="00C01C93" w:rsidP="00C01C93">
      <w:pPr>
        <w:jc w:val="both"/>
        <w:rPr>
          <w:sz w:val="24"/>
          <w:szCs w:val="24"/>
        </w:rPr>
      </w:pPr>
      <w:r w:rsidRPr="00337B3C">
        <w:rPr>
          <w:rFonts w:eastAsia="Times New Roman"/>
          <w:sz w:val="24"/>
          <w:szCs w:val="24"/>
        </w:rPr>
        <w:t>владение некоторыми видам общественно-организационного труда (выполнение обязанностей бригадира рабочей группы, старосты класса, звеньевого; и т.п.);</w:t>
      </w:r>
    </w:p>
    <w:p w:rsidR="00C01C93" w:rsidRPr="00337B3C" w:rsidRDefault="00C01C93" w:rsidP="00C01C93">
      <w:pPr>
        <w:ind w:right="20"/>
        <w:jc w:val="both"/>
        <w:rPr>
          <w:sz w:val="24"/>
          <w:szCs w:val="24"/>
        </w:rPr>
      </w:pPr>
      <w:r w:rsidRPr="00337B3C">
        <w:rPr>
          <w:rFonts w:eastAsia="Times New Roman"/>
          <w:sz w:val="24"/>
          <w:szCs w:val="24"/>
        </w:rPr>
        <w:t>понимание общественной значимости своего труда, своих достижений в области трудовой деятельности; способность к самооценке;</w:t>
      </w:r>
    </w:p>
    <w:p w:rsidR="00C01C93" w:rsidRPr="00337B3C" w:rsidRDefault="00C01C93" w:rsidP="00C01C93">
      <w:pPr>
        <w:jc w:val="both"/>
        <w:rPr>
          <w:rFonts w:eastAsia="Times New Roman"/>
          <w:sz w:val="24"/>
          <w:szCs w:val="24"/>
        </w:rPr>
      </w:pPr>
      <w:r w:rsidRPr="00337B3C">
        <w:rPr>
          <w:rFonts w:eastAsia="Times New Roman"/>
          <w:sz w:val="24"/>
          <w:szCs w:val="24"/>
        </w:rPr>
        <w:t>понимание необходимости гармоничного сосуществования предметного мира с миром природы.</w:t>
      </w:r>
    </w:p>
    <w:p w:rsidR="00C01C93" w:rsidRPr="00337B3C" w:rsidRDefault="00C01C93" w:rsidP="00C01C93">
      <w:pPr>
        <w:pStyle w:val="100"/>
        <w:shd w:val="clear" w:color="auto" w:fill="auto"/>
        <w:spacing w:before="0" w:after="90" w:line="276" w:lineRule="auto"/>
        <w:jc w:val="center"/>
        <w:rPr>
          <w:rFonts w:ascii="Times New Roman" w:hAnsi="Times New Roman" w:cs="Times New Roman"/>
          <w:sz w:val="24"/>
          <w:szCs w:val="24"/>
        </w:rPr>
      </w:pPr>
      <w:r w:rsidRPr="00337B3C">
        <w:rPr>
          <w:rFonts w:ascii="Times New Roman" w:hAnsi="Times New Roman" w:cs="Times New Roman"/>
          <w:sz w:val="24"/>
          <w:szCs w:val="24"/>
        </w:rPr>
        <w:t>Содержание тем учебного предмета «Профильный труд»</w:t>
      </w:r>
    </w:p>
    <w:p w:rsidR="00C01C93" w:rsidRPr="00337B3C" w:rsidRDefault="00C01C93" w:rsidP="00C01C93">
      <w:pPr>
        <w:ind w:left="260" w:firstLine="708"/>
        <w:jc w:val="both"/>
        <w:rPr>
          <w:sz w:val="24"/>
          <w:szCs w:val="24"/>
        </w:rPr>
      </w:pPr>
      <w:r w:rsidRPr="00337B3C">
        <w:rPr>
          <w:rFonts w:eastAsia="Times New Roman"/>
          <w:sz w:val="24"/>
          <w:szCs w:val="24"/>
        </w:rPr>
        <w:t>Среди различных видов деятельности человека ведущее место занимает труд; он служит важным средством развития духовных, нравственных,</w:t>
      </w:r>
      <w:r w:rsidRPr="00337B3C">
        <w:rPr>
          <w:sz w:val="24"/>
          <w:szCs w:val="24"/>
        </w:rPr>
        <w:t xml:space="preserve"> </w:t>
      </w:r>
      <w:r w:rsidRPr="00337B3C">
        <w:rPr>
          <w:rFonts w:eastAsia="Times New Roman"/>
          <w:sz w:val="24"/>
          <w:szCs w:val="24"/>
        </w:rPr>
        <w:t>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C01C93" w:rsidRPr="00337B3C" w:rsidRDefault="00C01C93" w:rsidP="00C01C93">
      <w:pPr>
        <w:ind w:left="260" w:firstLine="708"/>
        <w:jc w:val="both"/>
        <w:rPr>
          <w:sz w:val="24"/>
          <w:szCs w:val="24"/>
        </w:rPr>
      </w:pPr>
      <w:r w:rsidRPr="00337B3C">
        <w:rPr>
          <w:rFonts w:eastAsia="Times New Roman"/>
          <w:b/>
          <w:bCs/>
          <w:sz w:val="24"/>
          <w:szCs w:val="24"/>
        </w:rPr>
        <w:t xml:space="preserve">Цель </w:t>
      </w:r>
      <w:r w:rsidRPr="00337B3C">
        <w:rPr>
          <w:rFonts w:eastAsia="Times New Roman"/>
          <w:sz w:val="24"/>
          <w:szCs w:val="24"/>
        </w:rPr>
        <w:t>изучения предмета</w:t>
      </w:r>
      <w:r w:rsidRPr="00337B3C">
        <w:rPr>
          <w:rFonts w:eastAsia="Times New Roman"/>
          <w:b/>
          <w:bCs/>
          <w:sz w:val="24"/>
          <w:szCs w:val="24"/>
        </w:rPr>
        <w:t xml:space="preserve"> </w:t>
      </w:r>
      <w:r w:rsidRPr="00337B3C">
        <w:rPr>
          <w:rFonts w:eastAsia="Times New Roman"/>
          <w:sz w:val="24"/>
          <w:szCs w:val="24"/>
        </w:rPr>
        <w:t>«Профильный труд»</w:t>
      </w:r>
      <w:r w:rsidRPr="00337B3C">
        <w:rPr>
          <w:rFonts w:eastAsia="Times New Roman"/>
          <w:b/>
          <w:bCs/>
          <w:sz w:val="24"/>
          <w:szCs w:val="24"/>
        </w:rPr>
        <w:t xml:space="preserve"> </w:t>
      </w:r>
      <w:r w:rsidRPr="00337B3C">
        <w:rPr>
          <w:rFonts w:eastAsia="Times New Roman"/>
          <w:sz w:val="24"/>
          <w:szCs w:val="24"/>
        </w:rPr>
        <w:t>заключается во</w:t>
      </w:r>
      <w:r w:rsidRPr="00337B3C">
        <w:rPr>
          <w:rFonts w:eastAsia="Times New Roman"/>
          <w:b/>
          <w:bCs/>
          <w:sz w:val="24"/>
          <w:szCs w:val="24"/>
        </w:rPr>
        <w:t xml:space="preserve"> </w:t>
      </w:r>
      <w:r w:rsidRPr="00337B3C">
        <w:rPr>
          <w:rFonts w:eastAsia="Times New Roman"/>
          <w:sz w:val="24"/>
          <w:szCs w:val="24"/>
        </w:rPr>
        <w:t>всестороннем развитии личности обучающихся с умственной отсталостью (</w:t>
      </w:r>
      <w:proofErr w:type="gramStart"/>
      <w:r w:rsidRPr="00337B3C">
        <w:rPr>
          <w:rFonts w:eastAsia="Times New Roman"/>
          <w:sz w:val="24"/>
          <w:szCs w:val="24"/>
        </w:rPr>
        <w:t>интеллектуальными</w:t>
      </w:r>
      <w:proofErr w:type="gramEnd"/>
      <w:r w:rsidRPr="00337B3C">
        <w:rPr>
          <w:rFonts w:eastAsia="Times New Roman"/>
          <w:sz w:val="24"/>
          <w:szCs w:val="24"/>
        </w:rPr>
        <w:t xml:space="preserve"> нарушениям) старшего возраста в процессе формирования их трудовой культуры.</w:t>
      </w:r>
    </w:p>
    <w:p w:rsidR="00C01C93" w:rsidRPr="00337B3C" w:rsidRDefault="00C01C93" w:rsidP="00C01C93">
      <w:pPr>
        <w:ind w:left="260" w:firstLine="708"/>
        <w:jc w:val="both"/>
        <w:rPr>
          <w:sz w:val="24"/>
          <w:szCs w:val="24"/>
        </w:rPr>
      </w:pPr>
      <w:r w:rsidRPr="00337B3C">
        <w:rPr>
          <w:rFonts w:eastAsia="Times New Roman"/>
          <w:sz w:val="24"/>
          <w:szCs w:val="24"/>
        </w:rPr>
        <w:t xml:space="preserve">Изучение этого учебного предмета в V классе способствует получению </w:t>
      </w:r>
      <w:proofErr w:type="gramStart"/>
      <w:r w:rsidRPr="00337B3C">
        <w:rPr>
          <w:rFonts w:eastAsia="Times New Roman"/>
          <w:sz w:val="24"/>
          <w:szCs w:val="24"/>
        </w:rPr>
        <w:t>обучающимися</w:t>
      </w:r>
      <w:proofErr w:type="gramEnd"/>
      <w:r w:rsidRPr="00337B3C">
        <w:rPr>
          <w:rFonts w:eastAsia="Times New Roman"/>
          <w:sz w:val="24"/>
          <w:szCs w:val="24"/>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C01C93" w:rsidRPr="00337B3C" w:rsidRDefault="00C01C93" w:rsidP="00C01C93">
      <w:pPr>
        <w:ind w:left="260" w:firstLine="708"/>
        <w:jc w:val="both"/>
        <w:rPr>
          <w:sz w:val="24"/>
          <w:szCs w:val="24"/>
        </w:rPr>
      </w:pPr>
      <w:r w:rsidRPr="00337B3C">
        <w:rPr>
          <w:rFonts w:eastAsia="Times New Roman"/>
          <w:sz w:val="24"/>
          <w:szCs w:val="24"/>
        </w:rPr>
        <w:t xml:space="preserve">Учебный предмет «Профильный труд» должен способствовать решению следующих </w:t>
      </w:r>
      <w:r w:rsidRPr="00337B3C">
        <w:rPr>
          <w:rFonts w:eastAsia="Times New Roman"/>
          <w:b/>
          <w:bCs/>
          <w:sz w:val="24"/>
          <w:szCs w:val="24"/>
        </w:rPr>
        <w:t>задач</w:t>
      </w:r>
      <w:r w:rsidRPr="00337B3C">
        <w:rPr>
          <w:rFonts w:eastAsia="Times New Roman"/>
          <w:sz w:val="24"/>
          <w:szCs w:val="24"/>
        </w:rPr>
        <w:t>:</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развитие социально ценных качеств личности (потребности в труде, трудолюбия, уважения к людям труда, общественной активности и т.д.);</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обучение обязательному общественно полезному, производительному труду;</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подготовка учащихся к выполнению необходимых доступных видов труда дома, в семье и по месту жительства;</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расширение знаний о материальной культуре как продукте творческой предметно-преобразующей деятельности человека;</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lastRenderedPageBreak/>
        <w:t>расширение культурного кругозора, обогащение знаний о культурно-исторических традициях в мире вещей;</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расширение знаний о материалах и их свойствах, технологиях использования;</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ознакомление с ролью человека-труженика и его местом на современном производстве;</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формирование представлений о производстве, структуре производственного процесса, деятельности производственного предприятия,</w:t>
      </w:r>
    </w:p>
    <w:p w:rsidR="00C01C93" w:rsidRPr="00337B3C" w:rsidRDefault="00C01C93" w:rsidP="00C01C93">
      <w:pPr>
        <w:pStyle w:val="ac"/>
        <w:numPr>
          <w:ilvl w:val="0"/>
          <w:numId w:val="6"/>
        </w:numPr>
        <w:tabs>
          <w:tab w:val="left" w:pos="1320"/>
        </w:tabs>
        <w:rPr>
          <w:rFonts w:eastAsia="Times New Roman"/>
          <w:sz w:val="24"/>
          <w:szCs w:val="24"/>
        </w:rPr>
      </w:pPr>
      <w:proofErr w:type="gramStart"/>
      <w:r w:rsidRPr="00337B3C">
        <w:rPr>
          <w:rFonts w:eastAsia="Times New Roman"/>
          <w:sz w:val="24"/>
          <w:szCs w:val="24"/>
        </w:rPr>
        <w:t>содержании</w:t>
      </w:r>
      <w:proofErr w:type="gramEnd"/>
      <w:r w:rsidRPr="00337B3C">
        <w:rPr>
          <w:rFonts w:eastAsia="Times New Roman"/>
          <w:sz w:val="24"/>
          <w:szCs w:val="24"/>
        </w:rPr>
        <w:t xml:space="preserve"> и условиях труда по массовым профессиям и т. п., с которыми связаны профили трудового обучения в школе;</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 xml:space="preserve">ознакомление с условиями и содержанием </w:t>
      </w:r>
      <w:proofErr w:type="gramStart"/>
      <w:r w:rsidRPr="00337B3C">
        <w:rPr>
          <w:rFonts w:eastAsia="Times New Roman"/>
          <w:sz w:val="24"/>
          <w:szCs w:val="24"/>
        </w:rPr>
        <w:t>обучения по</w:t>
      </w:r>
      <w:proofErr w:type="gramEnd"/>
      <w:r w:rsidRPr="00337B3C">
        <w:rPr>
          <w:rFonts w:eastAsia="Times New Roman"/>
          <w:sz w:val="24"/>
          <w:szCs w:val="24"/>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формирование знаний о научной организации труда и рабочего места, планировании трудовой деятельности;</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коррекция  и  развитие  познавательных  психических  процессов (восприятия, памяти, воображения, мышления, речи);</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коррекция  и  развитие  умственной  деятельности  (анализ,  синтез, сравнение, классификация, обобщение);</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коррекция и развитие сенсомоторных процессов в процессе формирование практических умений;</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 xml:space="preserve">развитие регулятивной функции деятельности (включающей </w:t>
      </w:r>
      <w:proofErr w:type="spellStart"/>
      <w:r w:rsidRPr="00337B3C">
        <w:rPr>
          <w:rFonts w:eastAsia="Times New Roman"/>
          <w:sz w:val="24"/>
          <w:szCs w:val="24"/>
        </w:rPr>
        <w:t>целеполагание</w:t>
      </w:r>
      <w:proofErr w:type="spellEnd"/>
      <w:r w:rsidRPr="00337B3C">
        <w:rPr>
          <w:rFonts w:eastAsia="Times New Roman"/>
          <w:sz w:val="24"/>
          <w:szCs w:val="24"/>
        </w:rPr>
        <w:t>, планирование, контроль и оценку действий и результатов деятельности в соответствии с поставленной целью);</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формирование информационной грамотности, умения работать с различными источниками информации;</w:t>
      </w:r>
    </w:p>
    <w:p w:rsidR="00C01C93" w:rsidRPr="00337B3C" w:rsidRDefault="00C01C93" w:rsidP="00C01C93">
      <w:pPr>
        <w:pStyle w:val="ac"/>
        <w:numPr>
          <w:ilvl w:val="0"/>
          <w:numId w:val="6"/>
        </w:numPr>
        <w:tabs>
          <w:tab w:val="left" w:pos="1320"/>
        </w:tabs>
        <w:rPr>
          <w:rFonts w:eastAsia="Times New Roman"/>
          <w:sz w:val="24"/>
          <w:szCs w:val="24"/>
        </w:rPr>
      </w:pPr>
      <w:r w:rsidRPr="00337B3C">
        <w:rPr>
          <w:rFonts w:eastAsia="Times New Roman"/>
          <w:sz w:val="24"/>
          <w:szCs w:val="24"/>
        </w:rPr>
        <w:t>формирование  коммуникативной  культуры,  развитие  активности, целенаправленности, инициативности.</w:t>
      </w:r>
    </w:p>
    <w:p w:rsidR="00C01C93" w:rsidRPr="00337B3C" w:rsidRDefault="00C01C93" w:rsidP="00C01C93">
      <w:pPr>
        <w:rPr>
          <w:sz w:val="24"/>
          <w:szCs w:val="24"/>
        </w:rPr>
      </w:pPr>
    </w:p>
    <w:p w:rsidR="00C01C93" w:rsidRPr="00337B3C" w:rsidRDefault="00C01C93" w:rsidP="00C01C93">
      <w:pPr>
        <w:jc w:val="both"/>
        <w:rPr>
          <w:sz w:val="24"/>
          <w:szCs w:val="24"/>
        </w:rPr>
      </w:pPr>
      <w:r w:rsidRPr="00337B3C">
        <w:rPr>
          <w:rFonts w:eastAsia="Times New Roman"/>
          <w:sz w:val="24"/>
          <w:szCs w:val="24"/>
        </w:rPr>
        <w:t xml:space="preserve">        Программа по профильному труду в 8 классе определяет содержание и уровень основных знаний и умений учащихся по технологии ручной и машинной обработки производственных материалов, в </w:t>
      </w:r>
      <w:proofErr w:type="gramStart"/>
      <w:r w:rsidRPr="00337B3C">
        <w:rPr>
          <w:rFonts w:eastAsia="Times New Roman"/>
          <w:sz w:val="24"/>
          <w:szCs w:val="24"/>
        </w:rPr>
        <w:t>связи</w:t>
      </w:r>
      <w:proofErr w:type="gramEnd"/>
      <w:r w:rsidRPr="00337B3C">
        <w:rPr>
          <w:rFonts w:eastAsia="Times New Roman"/>
          <w:sz w:val="24"/>
          <w:szCs w:val="24"/>
        </w:rPr>
        <w:t xml:space="preserve">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и др. Также в содержание программы включены первоначальные сведения об элементах организации уроков трудового профильного обучения.</w:t>
      </w:r>
    </w:p>
    <w:p w:rsidR="00C01C93" w:rsidRPr="00337B3C" w:rsidRDefault="00C01C93" w:rsidP="00C01C93">
      <w:pPr>
        <w:jc w:val="both"/>
        <w:rPr>
          <w:sz w:val="24"/>
          <w:szCs w:val="24"/>
        </w:rPr>
      </w:pPr>
      <w:r w:rsidRPr="00337B3C">
        <w:rPr>
          <w:rFonts w:eastAsia="Times New Roman"/>
          <w:sz w:val="24"/>
          <w:szCs w:val="24"/>
        </w:rPr>
        <w:t xml:space="preserve">        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C01C93" w:rsidRPr="00337B3C" w:rsidRDefault="00C01C93" w:rsidP="00C01C93">
      <w:pPr>
        <w:jc w:val="both"/>
        <w:rPr>
          <w:sz w:val="24"/>
          <w:szCs w:val="24"/>
        </w:rPr>
      </w:pPr>
      <w:r w:rsidRPr="00337B3C">
        <w:rPr>
          <w:rFonts w:eastAsia="Times New Roman"/>
          <w:i/>
          <w:iCs/>
          <w:sz w:val="24"/>
          <w:szCs w:val="24"/>
        </w:rPr>
        <w:t xml:space="preserve">        Материалы</w:t>
      </w:r>
      <w:r w:rsidRPr="00337B3C">
        <w:rPr>
          <w:rFonts w:eastAsia="Times New Roman"/>
          <w:sz w:val="24"/>
          <w:szCs w:val="24"/>
        </w:rPr>
        <w:t>,</w:t>
      </w:r>
      <w:r w:rsidRPr="00337B3C">
        <w:rPr>
          <w:rFonts w:eastAsia="Times New Roman"/>
          <w:i/>
          <w:iCs/>
          <w:sz w:val="24"/>
          <w:szCs w:val="24"/>
        </w:rPr>
        <w:t xml:space="preserve"> используемые в трудовой деятельности</w:t>
      </w:r>
      <w:r w:rsidRPr="00337B3C">
        <w:rPr>
          <w:rFonts w:eastAsia="Times New Roman"/>
          <w:sz w:val="24"/>
          <w:szCs w:val="24"/>
        </w:rPr>
        <w:t>.</w:t>
      </w:r>
      <w:r w:rsidRPr="00337B3C">
        <w:rPr>
          <w:rFonts w:eastAsia="Times New Roman"/>
          <w:i/>
          <w:iCs/>
          <w:sz w:val="24"/>
          <w:szCs w:val="24"/>
        </w:rPr>
        <w:t xml:space="preserve"> </w:t>
      </w:r>
      <w:r w:rsidRPr="00337B3C">
        <w:rPr>
          <w:rFonts w:eastAsia="Times New Roman"/>
          <w:sz w:val="24"/>
          <w:szCs w:val="24"/>
        </w:rPr>
        <w:t>Перечень основных материалов используемых в трудовой деятельности, их основные свойства. Происхождение материалов (</w:t>
      </w:r>
      <w:proofErr w:type="gramStart"/>
      <w:r w:rsidRPr="00337B3C">
        <w:rPr>
          <w:rFonts w:eastAsia="Times New Roman"/>
          <w:sz w:val="24"/>
          <w:szCs w:val="24"/>
        </w:rPr>
        <w:t>природные</w:t>
      </w:r>
      <w:proofErr w:type="gramEnd"/>
      <w:r w:rsidRPr="00337B3C">
        <w:rPr>
          <w:rFonts w:eastAsia="Times New Roman"/>
          <w:sz w:val="24"/>
          <w:szCs w:val="24"/>
        </w:rPr>
        <w:t>, производимые промышленностью и проч.).</w:t>
      </w:r>
    </w:p>
    <w:p w:rsidR="00C01C93" w:rsidRPr="00337B3C" w:rsidRDefault="00C01C93" w:rsidP="00C01C93">
      <w:pPr>
        <w:jc w:val="both"/>
        <w:rPr>
          <w:sz w:val="24"/>
          <w:szCs w:val="24"/>
        </w:rPr>
      </w:pPr>
      <w:r w:rsidRPr="00337B3C">
        <w:rPr>
          <w:rFonts w:eastAsia="Times New Roman"/>
          <w:i/>
          <w:iCs/>
          <w:sz w:val="24"/>
          <w:szCs w:val="24"/>
        </w:rPr>
        <w:t xml:space="preserve">        Инструменты и оборудование</w:t>
      </w:r>
      <w:r w:rsidRPr="00337B3C">
        <w:rPr>
          <w:rFonts w:eastAsia="Times New Roman"/>
          <w:sz w:val="24"/>
          <w:szCs w:val="24"/>
        </w:rPr>
        <w:t>:</w:t>
      </w:r>
      <w:r w:rsidRPr="00337B3C">
        <w:rPr>
          <w:rFonts w:eastAsia="Times New Roman"/>
          <w:i/>
          <w:iCs/>
          <w:sz w:val="24"/>
          <w:szCs w:val="24"/>
        </w:rPr>
        <w:t xml:space="preserve"> </w:t>
      </w:r>
      <w:r w:rsidRPr="00337B3C">
        <w:rPr>
          <w:rFonts w:eastAsia="Times New Roman"/>
          <w:sz w:val="24"/>
          <w:szCs w:val="24"/>
        </w:rPr>
        <w:t>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качество и производительность труда.</w:t>
      </w:r>
    </w:p>
    <w:p w:rsidR="00C01C93" w:rsidRPr="00337B3C" w:rsidRDefault="00C01C93" w:rsidP="00C01C93">
      <w:pPr>
        <w:jc w:val="both"/>
        <w:rPr>
          <w:sz w:val="24"/>
          <w:szCs w:val="24"/>
        </w:rPr>
      </w:pPr>
      <w:r w:rsidRPr="00337B3C">
        <w:rPr>
          <w:rFonts w:eastAsia="Times New Roman"/>
          <w:i/>
          <w:iCs/>
          <w:sz w:val="24"/>
          <w:szCs w:val="24"/>
        </w:rPr>
        <w:lastRenderedPageBreak/>
        <w:t xml:space="preserve">       Технологии изготовления предмета труда</w:t>
      </w:r>
      <w:r w:rsidRPr="00337B3C">
        <w:rPr>
          <w:rFonts w:eastAsia="Times New Roman"/>
          <w:sz w:val="24"/>
          <w:szCs w:val="24"/>
        </w:rPr>
        <w:t>:</w:t>
      </w:r>
      <w:r w:rsidRPr="00337B3C">
        <w:rPr>
          <w:rFonts w:eastAsia="Times New Roman"/>
          <w:i/>
          <w:iCs/>
          <w:sz w:val="24"/>
          <w:szCs w:val="24"/>
        </w:rPr>
        <w:t xml:space="preserve"> </w:t>
      </w:r>
      <w:r w:rsidRPr="00337B3C">
        <w:rPr>
          <w:rFonts w:eastAsia="Times New Roman"/>
          <w:sz w:val="24"/>
          <w:szCs w:val="24"/>
        </w:rPr>
        <w:t>предметы профильного</w:t>
      </w:r>
      <w:r w:rsidRPr="00337B3C">
        <w:rPr>
          <w:rFonts w:eastAsia="Times New Roman"/>
          <w:i/>
          <w:iCs/>
          <w:sz w:val="24"/>
          <w:szCs w:val="24"/>
        </w:rPr>
        <w:t xml:space="preserve"> </w:t>
      </w:r>
      <w:r w:rsidRPr="00337B3C">
        <w:rPr>
          <w:rFonts w:eastAsia="Times New Roman"/>
          <w:sz w:val="24"/>
          <w:szCs w:val="24"/>
        </w:rPr>
        <w:t>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Применение элементарных фактических знаний и (или) ограниченного круга специальных знаний.</w:t>
      </w:r>
    </w:p>
    <w:p w:rsidR="00C01C93" w:rsidRPr="00337B3C" w:rsidRDefault="00C01C93" w:rsidP="00C01C93">
      <w:pPr>
        <w:jc w:val="both"/>
        <w:rPr>
          <w:rFonts w:eastAsia="Times New Roman"/>
          <w:sz w:val="24"/>
          <w:szCs w:val="24"/>
        </w:rPr>
      </w:pPr>
      <w:r w:rsidRPr="00337B3C">
        <w:rPr>
          <w:rFonts w:eastAsia="Times New Roman"/>
          <w:i/>
          <w:iCs/>
          <w:sz w:val="24"/>
          <w:szCs w:val="24"/>
        </w:rPr>
        <w:t xml:space="preserve">        Этика и эстетика труда</w:t>
      </w:r>
      <w:r w:rsidRPr="00337B3C">
        <w:rPr>
          <w:rFonts w:eastAsia="Times New Roman"/>
          <w:sz w:val="24"/>
          <w:szCs w:val="24"/>
        </w:rPr>
        <w:t>:</w:t>
      </w:r>
      <w:r w:rsidRPr="00337B3C">
        <w:rPr>
          <w:rFonts w:eastAsia="Times New Roman"/>
          <w:i/>
          <w:iCs/>
          <w:sz w:val="24"/>
          <w:szCs w:val="24"/>
        </w:rPr>
        <w:t xml:space="preserve"> </w:t>
      </w:r>
      <w:r w:rsidRPr="00337B3C">
        <w:rPr>
          <w:rFonts w:eastAsia="Times New Roman"/>
          <w:sz w:val="24"/>
          <w:szCs w:val="24"/>
        </w:rPr>
        <w:t>правила использования инструментов и</w:t>
      </w:r>
      <w:r w:rsidRPr="00337B3C">
        <w:rPr>
          <w:rFonts w:eastAsia="Times New Roman"/>
          <w:i/>
          <w:iCs/>
          <w:sz w:val="24"/>
          <w:szCs w:val="24"/>
        </w:rPr>
        <w:t xml:space="preserve"> </w:t>
      </w:r>
      <w:r w:rsidRPr="00337B3C">
        <w:rPr>
          <w:rFonts w:eastAsia="Times New Roman"/>
          <w:sz w:val="24"/>
          <w:szCs w:val="24"/>
        </w:rPr>
        <w:t>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C01C93" w:rsidRPr="00337B3C" w:rsidRDefault="00C01C93" w:rsidP="00C01C93">
      <w:pPr>
        <w:spacing w:line="220" w:lineRule="auto"/>
        <w:ind w:left="360"/>
        <w:rPr>
          <w:rFonts w:eastAsia="Times New Roman"/>
          <w:sz w:val="24"/>
          <w:szCs w:val="24"/>
        </w:rPr>
      </w:pPr>
    </w:p>
    <w:p w:rsidR="00C01C93" w:rsidRPr="00337B3C" w:rsidRDefault="00C01C93" w:rsidP="00C01C93">
      <w:pPr>
        <w:spacing w:line="220" w:lineRule="auto"/>
        <w:ind w:left="360"/>
        <w:rPr>
          <w:sz w:val="24"/>
          <w:szCs w:val="24"/>
        </w:rPr>
      </w:pPr>
      <w:r w:rsidRPr="00337B3C">
        <w:rPr>
          <w:rFonts w:eastAsia="Times New Roman"/>
          <w:sz w:val="24"/>
          <w:szCs w:val="24"/>
        </w:rPr>
        <w:t>Программа рассчитана на профориентацию учащихся коррекционной школы VIII типа. Цель программы</w:t>
      </w:r>
    </w:p>
    <w:p w:rsidR="00C01C93" w:rsidRPr="00337B3C" w:rsidRDefault="00C01C93" w:rsidP="00C01C93">
      <w:pPr>
        <w:spacing w:line="204" w:lineRule="auto"/>
        <w:ind w:left="20"/>
        <w:rPr>
          <w:sz w:val="24"/>
          <w:szCs w:val="24"/>
        </w:rPr>
      </w:pPr>
      <w:r w:rsidRPr="00337B3C">
        <w:rPr>
          <w:rFonts w:eastAsia="Times New Roman"/>
          <w:sz w:val="24"/>
          <w:szCs w:val="24"/>
        </w:rPr>
        <w:t>— подготовить школьников к поступлению в ПТУ соответствующего типа и профиля.</w:t>
      </w:r>
    </w:p>
    <w:p w:rsidR="00C01C93" w:rsidRPr="00337B3C" w:rsidRDefault="00C01C93" w:rsidP="00C01C93">
      <w:pPr>
        <w:numPr>
          <w:ilvl w:val="1"/>
          <w:numId w:val="7"/>
        </w:numPr>
        <w:tabs>
          <w:tab w:val="left" w:pos="639"/>
        </w:tabs>
        <w:spacing w:line="201" w:lineRule="auto"/>
        <w:ind w:left="20" w:right="40" w:firstLine="345"/>
        <w:rPr>
          <w:rFonts w:eastAsia="Times New Roman"/>
          <w:sz w:val="24"/>
          <w:szCs w:val="24"/>
        </w:rPr>
      </w:pPr>
      <w:r w:rsidRPr="00337B3C">
        <w:rPr>
          <w:rFonts w:eastAsia="Times New Roman"/>
          <w:sz w:val="24"/>
          <w:szCs w:val="24"/>
        </w:rPr>
        <w:t>группу для обучения столярному делу следует отбирать ребят, которые по состоянию здоровья способны выдержать большие физические нагрузки и производственные шумы.</w:t>
      </w:r>
    </w:p>
    <w:p w:rsidR="00C01C93" w:rsidRPr="00337B3C" w:rsidRDefault="00C01C93" w:rsidP="00C01C93">
      <w:pPr>
        <w:spacing w:line="1" w:lineRule="exact"/>
        <w:rPr>
          <w:rFonts w:eastAsia="Times New Roman"/>
          <w:sz w:val="24"/>
          <w:szCs w:val="24"/>
        </w:rPr>
      </w:pPr>
    </w:p>
    <w:p w:rsidR="00C01C93" w:rsidRPr="00337B3C" w:rsidRDefault="00C01C93" w:rsidP="00C01C93">
      <w:pPr>
        <w:spacing w:line="204" w:lineRule="auto"/>
        <w:ind w:left="20" w:right="40" w:firstLine="341"/>
        <w:jc w:val="both"/>
        <w:rPr>
          <w:rFonts w:eastAsia="Times New Roman"/>
          <w:sz w:val="24"/>
          <w:szCs w:val="24"/>
        </w:rPr>
      </w:pPr>
      <w:r w:rsidRPr="00337B3C">
        <w:rPr>
          <w:rFonts w:eastAsia="Times New Roman"/>
          <w:sz w:val="24"/>
          <w:szCs w:val="24"/>
        </w:rPr>
        <w:t>В 9 классе предполагается специализация учащихся. Разделение на столяров и плотников происходит на основе учительского анализа степени усвоения школьниками учебного материала за 5—8 классы.</w:t>
      </w:r>
    </w:p>
    <w:p w:rsidR="00C01C93" w:rsidRPr="00337B3C" w:rsidRDefault="00C01C93" w:rsidP="00C01C93">
      <w:pPr>
        <w:spacing w:line="1" w:lineRule="exact"/>
        <w:rPr>
          <w:rFonts w:eastAsia="Times New Roman"/>
          <w:sz w:val="24"/>
          <w:szCs w:val="24"/>
        </w:rPr>
      </w:pPr>
    </w:p>
    <w:p w:rsidR="00C01C93" w:rsidRPr="00337B3C" w:rsidRDefault="00C01C93" w:rsidP="00C01C93">
      <w:pPr>
        <w:spacing w:line="204" w:lineRule="auto"/>
        <w:ind w:left="20" w:right="40" w:firstLine="336"/>
        <w:rPr>
          <w:rFonts w:eastAsia="Times New Roman"/>
          <w:sz w:val="24"/>
          <w:szCs w:val="24"/>
        </w:rPr>
      </w:pPr>
      <w:r w:rsidRPr="00337B3C">
        <w:rPr>
          <w:rFonts w:eastAsia="Times New Roman"/>
          <w:sz w:val="24"/>
          <w:szCs w:val="24"/>
        </w:rPr>
        <w:t>Программа включает теоретические и практические занятия. Предусматриваются лабораторные работы и упражнения, экскурсии на профильные производства.</w:t>
      </w:r>
    </w:p>
    <w:p w:rsidR="00C01C93" w:rsidRPr="00337B3C" w:rsidRDefault="00C01C93" w:rsidP="00C01C93">
      <w:pPr>
        <w:spacing w:line="1" w:lineRule="exact"/>
        <w:rPr>
          <w:rFonts w:eastAsia="Times New Roman"/>
          <w:sz w:val="24"/>
          <w:szCs w:val="24"/>
        </w:rPr>
      </w:pPr>
    </w:p>
    <w:p w:rsidR="00C01C93" w:rsidRPr="00337B3C" w:rsidRDefault="00C01C93" w:rsidP="00C01C93">
      <w:pPr>
        <w:spacing w:line="204" w:lineRule="auto"/>
        <w:ind w:left="20" w:right="40" w:firstLine="346"/>
        <w:rPr>
          <w:rFonts w:eastAsia="Times New Roman"/>
          <w:sz w:val="24"/>
          <w:szCs w:val="24"/>
        </w:rPr>
      </w:pPr>
      <w:r w:rsidRPr="00337B3C">
        <w:rPr>
          <w:rFonts w:eastAsia="Times New Roman"/>
          <w:sz w:val="24"/>
          <w:szCs w:val="24"/>
        </w:rPr>
        <w:t>При составлении программы учтены принципы повторяемости пройденного учебного материала и постепенности ввода нового.</w:t>
      </w:r>
    </w:p>
    <w:p w:rsidR="00C01C93" w:rsidRPr="00337B3C" w:rsidRDefault="00C01C93" w:rsidP="00C01C93">
      <w:pPr>
        <w:spacing w:line="1" w:lineRule="exact"/>
        <w:rPr>
          <w:rFonts w:eastAsia="Times New Roman"/>
          <w:sz w:val="24"/>
          <w:szCs w:val="24"/>
        </w:rPr>
      </w:pPr>
    </w:p>
    <w:p w:rsidR="00C01C93" w:rsidRPr="00337B3C" w:rsidRDefault="00C01C93" w:rsidP="00C01C93">
      <w:pPr>
        <w:spacing w:line="204" w:lineRule="auto"/>
        <w:ind w:left="20" w:right="40" w:firstLine="346"/>
        <w:rPr>
          <w:rFonts w:eastAsia="Times New Roman"/>
          <w:sz w:val="24"/>
          <w:szCs w:val="24"/>
        </w:rPr>
      </w:pPr>
      <w:r w:rsidRPr="00337B3C">
        <w:rPr>
          <w:rFonts w:eastAsia="Times New Roman"/>
          <w:sz w:val="24"/>
          <w:szCs w:val="24"/>
        </w:rPr>
        <w:t>Преподавание базируется на знаниях, получаемых учащимися на уроках черчения, естествознания, истории и др. предметам.</w:t>
      </w:r>
    </w:p>
    <w:p w:rsidR="00C01C93" w:rsidRPr="00337B3C" w:rsidRDefault="00C01C93" w:rsidP="00C01C93">
      <w:pPr>
        <w:spacing w:line="1" w:lineRule="exact"/>
        <w:rPr>
          <w:rFonts w:eastAsia="Times New Roman"/>
          <w:sz w:val="24"/>
          <w:szCs w:val="24"/>
        </w:rPr>
      </w:pPr>
    </w:p>
    <w:p w:rsidR="00C01C93" w:rsidRPr="00337B3C" w:rsidRDefault="00C01C93" w:rsidP="00C01C93">
      <w:pPr>
        <w:numPr>
          <w:ilvl w:val="1"/>
          <w:numId w:val="7"/>
        </w:numPr>
        <w:tabs>
          <w:tab w:val="left" w:pos="596"/>
        </w:tabs>
        <w:spacing w:line="204" w:lineRule="auto"/>
        <w:ind w:left="20" w:right="20" w:firstLine="345"/>
        <w:jc w:val="both"/>
        <w:rPr>
          <w:rFonts w:eastAsia="Times New Roman"/>
          <w:sz w:val="24"/>
          <w:szCs w:val="24"/>
        </w:rPr>
      </w:pPr>
      <w:proofErr w:type="gramStart"/>
      <w:r w:rsidRPr="00337B3C">
        <w:rPr>
          <w:rFonts w:eastAsia="Times New Roman"/>
          <w:sz w:val="24"/>
          <w:szCs w:val="24"/>
        </w:rPr>
        <w:t>процессе</w:t>
      </w:r>
      <w:proofErr w:type="gramEnd"/>
      <w:r w:rsidRPr="00337B3C">
        <w:rPr>
          <w:rFonts w:eastAsia="Times New Roman"/>
          <w:sz w:val="24"/>
          <w:szCs w:val="24"/>
        </w:rPr>
        <w:t xml:space="preserve"> обучения школьники знакомятся с разметкой деталей, пилением, строганием, сверлением древесины, скреплением деталей в изделия и украшением их. Приобретают навыки владения столярными инструментами и приспособлениями, узнают правила ухода за ними. Некоторые из инструментов и приспособлений изготавливают сами. Кроме того, ребята учатся работать на сверлильном и токарном станках, применять лаки, клеи, краски, красители. Составление и чтение чертежей, планирование последовательности выполнения трудовых операций, оценка результатов своей и чужой работы также входят в программу обучения.</w:t>
      </w:r>
    </w:p>
    <w:p w:rsidR="00C01C93" w:rsidRPr="00337B3C" w:rsidRDefault="00C01C93" w:rsidP="00C01C93">
      <w:pPr>
        <w:spacing w:line="4" w:lineRule="exact"/>
        <w:rPr>
          <w:rFonts w:eastAsia="Times New Roman"/>
          <w:sz w:val="24"/>
          <w:szCs w:val="24"/>
        </w:rPr>
      </w:pPr>
    </w:p>
    <w:p w:rsidR="00C01C93" w:rsidRPr="00337B3C" w:rsidRDefault="00C01C93" w:rsidP="00C01C93">
      <w:pPr>
        <w:spacing w:line="204" w:lineRule="auto"/>
        <w:ind w:left="40" w:right="20" w:firstLine="346"/>
        <w:jc w:val="both"/>
        <w:rPr>
          <w:rFonts w:eastAsia="Times New Roman"/>
          <w:sz w:val="24"/>
          <w:szCs w:val="24"/>
        </w:rPr>
      </w:pPr>
      <w:r w:rsidRPr="00337B3C">
        <w:rPr>
          <w:rFonts w:eastAsia="Times New Roman"/>
          <w:sz w:val="24"/>
          <w:szCs w:val="24"/>
        </w:rPr>
        <w:t>Большое внимание уделяется технике безопасности. Затронуто эстетическое воспитание (тема «Художественная отделка столярного изделия»). Все это способствует физическому и интеллектуальному развитию умственно отсталых подростков.</w:t>
      </w:r>
    </w:p>
    <w:p w:rsidR="00C01C93" w:rsidRPr="00337B3C" w:rsidRDefault="00C01C93" w:rsidP="00C01C93">
      <w:pPr>
        <w:spacing w:line="1" w:lineRule="exact"/>
        <w:rPr>
          <w:rFonts w:eastAsia="Times New Roman"/>
          <w:sz w:val="24"/>
          <w:szCs w:val="24"/>
        </w:rPr>
      </w:pPr>
    </w:p>
    <w:p w:rsidR="00C01C93" w:rsidRPr="00337B3C" w:rsidRDefault="00C01C93" w:rsidP="00C01C93">
      <w:pPr>
        <w:spacing w:line="204" w:lineRule="auto"/>
        <w:ind w:left="40" w:right="20" w:firstLine="346"/>
        <w:jc w:val="both"/>
        <w:rPr>
          <w:rFonts w:eastAsia="Times New Roman"/>
          <w:sz w:val="24"/>
          <w:szCs w:val="24"/>
        </w:rPr>
      </w:pPr>
      <w:r w:rsidRPr="00337B3C">
        <w:rPr>
          <w:rFonts w:eastAsia="Times New Roman"/>
          <w:sz w:val="24"/>
          <w:szCs w:val="24"/>
        </w:rPr>
        <w:t xml:space="preserve">Перечень тем программы не является строго обязательным. Учитель </w:t>
      </w:r>
      <w:proofErr w:type="gramStart"/>
      <w:r w:rsidRPr="00337B3C">
        <w:rPr>
          <w:rFonts w:eastAsia="Times New Roman"/>
          <w:sz w:val="24"/>
          <w:szCs w:val="24"/>
        </w:rPr>
        <w:t>исходя из материально-технической базы школы и уровня подготовленности учащихся вправе заменять</w:t>
      </w:r>
      <w:proofErr w:type="gramEnd"/>
      <w:r w:rsidRPr="00337B3C">
        <w:rPr>
          <w:rFonts w:eastAsia="Times New Roman"/>
          <w:sz w:val="24"/>
          <w:szCs w:val="24"/>
        </w:rPr>
        <w:t xml:space="preserve"> темы. Время на изучение тем не регламентируется по аналогичным причинам.</w:t>
      </w:r>
    </w:p>
    <w:p w:rsidR="00C01C93" w:rsidRPr="00337B3C" w:rsidRDefault="00C01C93" w:rsidP="00C01C93">
      <w:pPr>
        <w:spacing w:line="1" w:lineRule="exact"/>
        <w:rPr>
          <w:rFonts w:eastAsia="Times New Roman"/>
          <w:sz w:val="24"/>
          <w:szCs w:val="24"/>
        </w:rPr>
      </w:pPr>
    </w:p>
    <w:p w:rsidR="00C01C93" w:rsidRPr="00771E7F" w:rsidRDefault="00C01C93" w:rsidP="00771E7F">
      <w:pPr>
        <w:spacing w:line="220" w:lineRule="auto"/>
        <w:ind w:left="40" w:firstLine="336"/>
        <w:jc w:val="both"/>
        <w:rPr>
          <w:rFonts w:eastAsia="Times New Roman"/>
          <w:sz w:val="24"/>
          <w:szCs w:val="24"/>
        </w:rPr>
      </w:pPr>
      <w:r w:rsidRPr="00337B3C">
        <w:rPr>
          <w:rFonts w:eastAsia="Times New Roman"/>
          <w:sz w:val="24"/>
          <w:szCs w:val="24"/>
        </w:rPr>
        <w:t xml:space="preserve">Для успешного </w:t>
      </w:r>
      <w:proofErr w:type="gramStart"/>
      <w:r w:rsidRPr="00337B3C">
        <w:rPr>
          <w:rFonts w:eastAsia="Times New Roman"/>
          <w:sz w:val="24"/>
          <w:szCs w:val="24"/>
        </w:rPr>
        <w:t>обучения по</w:t>
      </w:r>
      <w:proofErr w:type="gramEnd"/>
      <w:r w:rsidRPr="00337B3C">
        <w:rPr>
          <w:rFonts w:eastAsia="Times New Roman"/>
          <w:sz w:val="24"/>
          <w:szCs w:val="24"/>
        </w:rPr>
        <w:t xml:space="preserve"> данной программе школе необходимо иметь хорошо оснащенную столярную мастерскую в достаточном наличии образцов-эталонов во всех классах. Очень желательна тесная связь со столярным предприятием, заказы которого учащиеся могли бы выполнять на практических занятиях.</w:t>
      </w:r>
    </w:p>
    <w:p w:rsidR="00C01C93" w:rsidRPr="00FB5577" w:rsidRDefault="00C01C93" w:rsidP="00C01C93">
      <w:pPr>
        <w:pStyle w:val="100"/>
        <w:shd w:val="clear" w:color="auto" w:fill="auto"/>
        <w:spacing w:before="0" w:after="0" w:line="240" w:lineRule="auto"/>
        <w:jc w:val="center"/>
        <w:rPr>
          <w:rFonts w:ascii="Times New Roman" w:hAnsi="Times New Roman" w:cs="Times New Roman"/>
          <w:sz w:val="24"/>
          <w:szCs w:val="24"/>
        </w:rPr>
      </w:pPr>
      <w:r w:rsidRPr="00FB5577">
        <w:rPr>
          <w:rFonts w:ascii="Times New Roman" w:hAnsi="Times New Roman" w:cs="Times New Roman"/>
          <w:sz w:val="24"/>
          <w:szCs w:val="24"/>
        </w:rPr>
        <w:t>Содержание тем учебного предмета</w:t>
      </w:r>
    </w:p>
    <w:p w:rsidR="00C01C93" w:rsidRPr="00FB5577" w:rsidRDefault="00C01C93" w:rsidP="00C01C93">
      <w:pPr>
        <w:numPr>
          <w:ilvl w:val="0"/>
          <w:numId w:val="26"/>
        </w:numPr>
        <w:tabs>
          <w:tab w:val="left" w:pos="260"/>
        </w:tabs>
        <w:ind w:left="260" w:hanging="226"/>
        <w:jc w:val="center"/>
        <w:rPr>
          <w:rFonts w:eastAsia="Arial"/>
          <w:b/>
          <w:bCs/>
          <w:sz w:val="24"/>
          <w:szCs w:val="24"/>
        </w:rPr>
      </w:pPr>
      <w:r w:rsidRPr="00FB5577">
        <w:rPr>
          <w:rFonts w:eastAsia="Arial"/>
          <w:b/>
          <w:bCs/>
          <w:sz w:val="24"/>
          <w:szCs w:val="24"/>
        </w:rPr>
        <w:t>КЛАСС</w:t>
      </w:r>
    </w:p>
    <w:p w:rsidR="00C01C93" w:rsidRPr="00FB5577" w:rsidRDefault="00C01C93" w:rsidP="00C01C93">
      <w:pPr>
        <w:spacing w:line="64" w:lineRule="exact"/>
        <w:rPr>
          <w:sz w:val="24"/>
          <w:szCs w:val="24"/>
        </w:rPr>
      </w:pPr>
    </w:p>
    <w:p w:rsidR="00C01C93" w:rsidRPr="00FB5577" w:rsidRDefault="00C01C93" w:rsidP="00C01C93">
      <w:pPr>
        <w:numPr>
          <w:ilvl w:val="0"/>
          <w:numId w:val="27"/>
        </w:numPr>
        <w:tabs>
          <w:tab w:val="left" w:pos="200"/>
        </w:tabs>
        <w:ind w:left="200" w:hanging="166"/>
        <w:rPr>
          <w:rFonts w:eastAsia="Arial"/>
          <w:b/>
          <w:bCs/>
          <w:sz w:val="24"/>
          <w:szCs w:val="24"/>
        </w:rPr>
      </w:pPr>
      <w:r w:rsidRPr="00FB5577">
        <w:rPr>
          <w:rFonts w:eastAsia="Arial"/>
          <w:b/>
          <w:bCs/>
          <w:sz w:val="24"/>
          <w:szCs w:val="24"/>
        </w:rPr>
        <w:t>четверть</w:t>
      </w:r>
    </w:p>
    <w:p w:rsidR="00C01C93" w:rsidRPr="00FB5577" w:rsidRDefault="00C01C93" w:rsidP="00C01C93">
      <w:pPr>
        <w:spacing w:line="238" w:lineRule="auto"/>
        <w:ind w:left="40"/>
        <w:rPr>
          <w:sz w:val="24"/>
          <w:szCs w:val="24"/>
        </w:rPr>
      </w:pPr>
      <w:r w:rsidRPr="00FB5577">
        <w:rPr>
          <w:rFonts w:eastAsia="Arial"/>
          <w:b/>
          <w:bCs/>
          <w:i/>
          <w:iCs/>
          <w:sz w:val="24"/>
          <w:szCs w:val="24"/>
        </w:rPr>
        <w:t>Вводное занятие</w:t>
      </w:r>
    </w:p>
    <w:p w:rsidR="00C01C93" w:rsidRPr="00FB5577" w:rsidRDefault="00C01C93" w:rsidP="00C01C93">
      <w:pPr>
        <w:spacing w:line="218" w:lineRule="auto"/>
        <w:ind w:left="380"/>
        <w:rPr>
          <w:sz w:val="24"/>
          <w:szCs w:val="24"/>
        </w:rPr>
      </w:pPr>
      <w:r w:rsidRPr="00FB5577">
        <w:rPr>
          <w:rFonts w:eastAsia="Times New Roman"/>
          <w:sz w:val="24"/>
          <w:szCs w:val="24"/>
        </w:rPr>
        <w:t>Задачи обучения, повторение знаний полученных в 5 классе. План работы на I четверть.</w:t>
      </w:r>
    </w:p>
    <w:p w:rsidR="00C01C93" w:rsidRPr="00FB5577" w:rsidRDefault="00C01C93" w:rsidP="00C01C93">
      <w:pPr>
        <w:spacing w:line="214" w:lineRule="auto"/>
        <w:ind w:left="40"/>
        <w:rPr>
          <w:sz w:val="24"/>
          <w:szCs w:val="24"/>
        </w:rPr>
      </w:pPr>
      <w:r w:rsidRPr="00FB5577">
        <w:rPr>
          <w:rFonts w:eastAsia="Arial"/>
          <w:b/>
          <w:bCs/>
          <w:sz w:val="24"/>
          <w:szCs w:val="24"/>
        </w:rPr>
        <w:t>Изготовление изделия из деталей круглого сечения</w:t>
      </w:r>
    </w:p>
    <w:p w:rsidR="00C01C93" w:rsidRPr="00FB5577" w:rsidRDefault="00C01C93" w:rsidP="00C01C93">
      <w:pPr>
        <w:spacing w:line="234" w:lineRule="auto"/>
        <w:ind w:left="860"/>
        <w:rPr>
          <w:sz w:val="24"/>
          <w:szCs w:val="24"/>
        </w:rPr>
      </w:pPr>
      <w:r w:rsidRPr="00FB5577">
        <w:rPr>
          <w:rFonts w:eastAsia="Times New Roman"/>
          <w:b/>
          <w:bCs/>
          <w:sz w:val="24"/>
          <w:szCs w:val="24"/>
        </w:rPr>
        <w:t xml:space="preserve">Изделия. </w:t>
      </w:r>
      <w:r w:rsidRPr="00FB5577">
        <w:rPr>
          <w:rFonts w:eastAsia="Times New Roman"/>
          <w:sz w:val="24"/>
          <w:szCs w:val="24"/>
        </w:rPr>
        <w:t>Швабра.</w:t>
      </w:r>
      <w:r w:rsidRPr="00FB5577">
        <w:rPr>
          <w:rFonts w:eastAsia="Times New Roman"/>
          <w:b/>
          <w:bCs/>
          <w:sz w:val="24"/>
          <w:szCs w:val="24"/>
        </w:rPr>
        <w:t xml:space="preserve"> </w:t>
      </w:r>
      <w:r w:rsidRPr="00FB5577">
        <w:rPr>
          <w:rFonts w:eastAsia="Times New Roman"/>
          <w:sz w:val="24"/>
          <w:szCs w:val="24"/>
        </w:rPr>
        <w:t>Детская лопатка.</w:t>
      </w:r>
      <w:r w:rsidRPr="00FB5577">
        <w:rPr>
          <w:rFonts w:eastAsia="Times New Roman"/>
          <w:b/>
          <w:bCs/>
          <w:sz w:val="24"/>
          <w:szCs w:val="24"/>
        </w:rPr>
        <w:t xml:space="preserve"> </w:t>
      </w:r>
      <w:r w:rsidRPr="00FB5577">
        <w:rPr>
          <w:rFonts w:eastAsia="Times New Roman"/>
          <w:sz w:val="24"/>
          <w:szCs w:val="24"/>
        </w:rPr>
        <w:t>Ручка для лопатки,</w:t>
      </w:r>
      <w:r w:rsidRPr="00FB5577">
        <w:rPr>
          <w:rFonts w:eastAsia="Times New Roman"/>
          <w:b/>
          <w:bCs/>
          <w:sz w:val="24"/>
          <w:szCs w:val="24"/>
        </w:rPr>
        <w:t xml:space="preserve"> </w:t>
      </w:r>
      <w:r w:rsidRPr="00FB5577">
        <w:rPr>
          <w:rFonts w:eastAsia="Times New Roman"/>
          <w:sz w:val="24"/>
          <w:szCs w:val="24"/>
        </w:rPr>
        <w:t>граблей.</w:t>
      </w:r>
      <w:r w:rsidRPr="00FB5577">
        <w:rPr>
          <w:rFonts w:eastAsia="Times New Roman"/>
          <w:b/>
          <w:bCs/>
          <w:sz w:val="24"/>
          <w:szCs w:val="24"/>
        </w:rPr>
        <w:t xml:space="preserve"> Теоретические сведения. </w:t>
      </w:r>
      <w:r w:rsidRPr="00FB5577">
        <w:rPr>
          <w:rFonts w:eastAsia="Times New Roman"/>
          <w:sz w:val="24"/>
          <w:szCs w:val="24"/>
        </w:rPr>
        <w:t>Диагонали.</w:t>
      </w:r>
    </w:p>
    <w:p w:rsidR="00C01C93" w:rsidRPr="00FB5577" w:rsidRDefault="00C01C93" w:rsidP="00C01C93">
      <w:pPr>
        <w:spacing w:line="1" w:lineRule="exact"/>
        <w:rPr>
          <w:sz w:val="24"/>
          <w:szCs w:val="24"/>
        </w:rPr>
      </w:pPr>
    </w:p>
    <w:p w:rsidR="00C01C93" w:rsidRPr="00FB5577" w:rsidRDefault="00C01C93" w:rsidP="00C01C93">
      <w:pPr>
        <w:spacing w:line="223" w:lineRule="auto"/>
        <w:ind w:left="4260" w:right="20" w:hanging="4228"/>
        <w:jc w:val="both"/>
        <w:rPr>
          <w:sz w:val="24"/>
          <w:szCs w:val="24"/>
        </w:rPr>
      </w:pPr>
      <w:r w:rsidRPr="00FB5577">
        <w:rPr>
          <w:rFonts w:eastAsia="Times New Roman"/>
          <w:sz w:val="24"/>
          <w:szCs w:val="24"/>
        </w:rPr>
        <w:t>Нахождение центра квадрата, прямоугольника проведением диагоналей. Материал для ручки лопаты, швабры, граблей. Правила безопасности при строгании и отделке изделия.</w:t>
      </w:r>
    </w:p>
    <w:p w:rsidR="00C01C93" w:rsidRPr="00FB5577" w:rsidRDefault="00C01C93" w:rsidP="00C01C93">
      <w:pPr>
        <w:spacing w:line="205" w:lineRule="auto"/>
        <w:ind w:left="40" w:right="20" w:firstLine="336"/>
        <w:jc w:val="both"/>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Выпиливание заготовки по заданным размерам.</w:t>
      </w:r>
      <w:r w:rsidRPr="00FB5577">
        <w:rPr>
          <w:rFonts w:eastAsia="Times New Roman"/>
          <w:b/>
          <w:bCs/>
          <w:sz w:val="24"/>
          <w:szCs w:val="24"/>
        </w:rPr>
        <w:t xml:space="preserve"> </w:t>
      </w:r>
      <w:proofErr w:type="spellStart"/>
      <w:r w:rsidRPr="00FB5577">
        <w:rPr>
          <w:rFonts w:eastAsia="Times New Roman"/>
          <w:sz w:val="24"/>
          <w:szCs w:val="24"/>
        </w:rPr>
        <w:t>Выстрагивание</w:t>
      </w:r>
      <w:proofErr w:type="spellEnd"/>
      <w:r w:rsidRPr="00FB5577">
        <w:rPr>
          <w:rFonts w:eastAsia="Times New Roman"/>
          <w:sz w:val="24"/>
          <w:szCs w:val="24"/>
        </w:rPr>
        <w:t xml:space="preserve"> бруска</w:t>
      </w:r>
      <w:r w:rsidRPr="00FB5577">
        <w:rPr>
          <w:rFonts w:eastAsia="Times New Roman"/>
          <w:b/>
          <w:bCs/>
          <w:sz w:val="24"/>
          <w:szCs w:val="24"/>
        </w:rPr>
        <w:t xml:space="preserve"> </w:t>
      </w:r>
      <w:r w:rsidRPr="00FB5577">
        <w:rPr>
          <w:rFonts w:eastAsia="Times New Roman"/>
          <w:sz w:val="24"/>
          <w:szCs w:val="24"/>
        </w:rPr>
        <w:t xml:space="preserve">квадратного сечения. Разметка центра на торце заготовки. </w:t>
      </w:r>
      <w:proofErr w:type="spellStart"/>
      <w:r w:rsidRPr="00FB5577">
        <w:rPr>
          <w:rFonts w:eastAsia="Times New Roman"/>
          <w:sz w:val="24"/>
          <w:szCs w:val="24"/>
        </w:rPr>
        <w:t>Сострагивание</w:t>
      </w:r>
      <w:proofErr w:type="spellEnd"/>
      <w:r w:rsidRPr="00FB5577">
        <w:rPr>
          <w:rFonts w:eastAsia="Times New Roman"/>
          <w:sz w:val="24"/>
          <w:szCs w:val="24"/>
        </w:rPr>
        <w:t xml:space="preserve"> ребер восьмигранника (</w:t>
      </w:r>
      <w:proofErr w:type="spellStart"/>
      <w:r w:rsidRPr="00FB5577">
        <w:rPr>
          <w:rFonts w:eastAsia="Times New Roman"/>
          <w:sz w:val="24"/>
          <w:szCs w:val="24"/>
        </w:rPr>
        <w:t>скруг-ление</w:t>
      </w:r>
      <w:proofErr w:type="spellEnd"/>
      <w:r w:rsidRPr="00FB5577">
        <w:rPr>
          <w:rFonts w:eastAsia="Times New Roman"/>
          <w:sz w:val="24"/>
          <w:szCs w:val="24"/>
        </w:rPr>
        <w:t>). Обработка напильником и шлифование. Проверка готовой продукции.</w:t>
      </w:r>
    </w:p>
    <w:p w:rsidR="00C01C93" w:rsidRDefault="00C01C93" w:rsidP="00C01C93">
      <w:pPr>
        <w:spacing w:line="235" w:lineRule="auto"/>
        <w:ind w:left="100"/>
        <w:rPr>
          <w:rFonts w:eastAsia="Times New Roman"/>
          <w:b/>
          <w:bCs/>
          <w:sz w:val="24"/>
          <w:szCs w:val="24"/>
        </w:rPr>
      </w:pPr>
      <w:r w:rsidRPr="00FB5577">
        <w:rPr>
          <w:rFonts w:eastAsia="Times New Roman"/>
          <w:b/>
          <w:bCs/>
          <w:sz w:val="24"/>
          <w:szCs w:val="24"/>
        </w:rPr>
        <w:t>Строгание. Разметка рейсмусом</w:t>
      </w:r>
    </w:p>
    <w:p w:rsidR="00C01C93" w:rsidRPr="00FB5577" w:rsidRDefault="00C01C93" w:rsidP="00C01C93">
      <w:pPr>
        <w:ind w:left="440"/>
        <w:rPr>
          <w:sz w:val="24"/>
          <w:szCs w:val="24"/>
        </w:rPr>
      </w:pPr>
      <w:r w:rsidRPr="00FB5577">
        <w:rPr>
          <w:rFonts w:eastAsia="Times New Roman"/>
          <w:b/>
          <w:bCs/>
          <w:sz w:val="24"/>
          <w:szCs w:val="24"/>
        </w:rPr>
        <w:t xml:space="preserve">Изделие. </w:t>
      </w:r>
      <w:r w:rsidRPr="00FB5577">
        <w:rPr>
          <w:rFonts w:eastAsia="Times New Roman"/>
          <w:sz w:val="24"/>
          <w:szCs w:val="24"/>
        </w:rPr>
        <w:t>Заготовка для будущего изделия.</w:t>
      </w:r>
    </w:p>
    <w:p w:rsidR="00C01C93" w:rsidRPr="00FB5577" w:rsidRDefault="00C01C93" w:rsidP="00C01C93">
      <w:pPr>
        <w:spacing w:line="31" w:lineRule="exact"/>
        <w:rPr>
          <w:sz w:val="24"/>
          <w:szCs w:val="24"/>
        </w:rPr>
      </w:pPr>
    </w:p>
    <w:p w:rsidR="00C01C93" w:rsidRPr="00FB5577" w:rsidRDefault="00C01C93" w:rsidP="00C01C93">
      <w:pPr>
        <w:ind w:left="440"/>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Столярный рейсмус:</w:t>
      </w:r>
      <w:r w:rsidRPr="00FB5577">
        <w:rPr>
          <w:rFonts w:eastAsia="Times New Roman"/>
          <w:b/>
          <w:bCs/>
          <w:sz w:val="24"/>
          <w:szCs w:val="24"/>
        </w:rPr>
        <w:t xml:space="preserve"> </w:t>
      </w:r>
      <w:r w:rsidRPr="00FB5577">
        <w:rPr>
          <w:rFonts w:eastAsia="Times New Roman"/>
          <w:sz w:val="24"/>
          <w:szCs w:val="24"/>
        </w:rPr>
        <w:t>виды,</w:t>
      </w:r>
      <w:r w:rsidRPr="00FB5577">
        <w:rPr>
          <w:rFonts w:eastAsia="Times New Roman"/>
          <w:b/>
          <w:bCs/>
          <w:sz w:val="24"/>
          <w:szCs w:val="24"/>
        </w:rPr>
        <w:t xml:space="preserve"> </w:t>
      </w:r>
      <w:r w:rsidRPr="00FB5577">
        <w:rPr>
          <w:rFonts w:eastAsia="Times New Roman"/>
          <w:sz w:val="24"/>
          <w:szCs w:val="24"/>
        </w:rPr>
        <w:t>устройство,</w:t>
      </w:r>
      <w:r w:rsidRPr="00FB5577">
        <w:rPr>
          <w:rFonts w:eastAsia="Times New Roman"/>
          <w:b/>
          <w:bCs/>
          <w:sz w:val="24"/>
          <w:szCs w:val="24"/>
        </w:rPr>
        <w:t xml:space="preserve"> </w:t>
      </w:r>
      <w:r w:rsidRPr="00FB5577">
        <w:rPr>
          <w:rFonts w:eastAsia="Times New Roman"/>
          <w:sz w:val="24"/>
          <w:szCs w:val="24"/>
        </w:rPr>
        <w:t>назначение,</w:t>
      </w:r>
      <w:r w:rsidRPr="00FB5577">
        <w:rPr>
          <w:rFonts w:eastAsia="Times New Roman"/>
          <w:b/>
          <w:bCs/>
          <w:sz w:val="24"/>
          <w:szCs w:val="24"/>
        </w:rPr>
        <w:t xml:space="preserve"> </w:t>
      </w:r>
      <w:r w:rsidRPr="00FB5577">
        <w:rPr>
          <w:rFonts w:eastAsia="Times New Roman"/>
          <w:sz w:val="24"/>
          <w:szCs w:val="24"/>
        </w:rPr>
        <w:t>правила безопасной работы.</w:t>
      </w:r>
    </w:p>
    <w:p w:rsidR="00C01C93" w:rsidRPr="00FB5577" w:rsidRDefault="00C01C93" w:rsidP="00C01C93">
      <w:pPr>
        <w:spacing w:line="216" w:lineRule="auto"/>
        <w:ind w:left="100"/>
        <w:rPr>
          <w:sz w:val="24"/>
          <w:szCs w:val="24"/>
        </w:rPr>
      </w:pPr>
      <w:r w:rsidRPr="00FB5577">
        <w:rPr>
          <w:rFonts w:eastAsia="Times New Roman"/>
          <w:sz w:val="24"/>
          <w:szCs w:val="24"/>
        </w:rPr>
        <w:lastRenderedPageBreak/>
        <w:t>Лицевая сторона бруска: выбор, обозначение, последовательность строгания прямоугольной заготовки.</w:t>
      </w:r>
    </w:p>
    <w:p w:rsidR="00C01C93" w:rsidRPr="00FB5577" w:rsidRDefault="00C01C93" w:rsidP="00C01C93">
      <w:pPr>
        <w:spacing w:line="225" w:lineRule="auto"/>
        <w:ind w:left="440"/>
        <w:rPr>
          <w:sz w:val="24"/>
          <w:szCs w:val="24"/>
        </w:rPr>
      </w:pPr>
      <w:r w:rsidRPr="00FB5577">
        <w:rPr>
          <w:rFonts w:eastAsia="Times New Roman"/>
          <w:b/>
          <w:bCs/>
          <w:sz w:val="24"/>
          <w:szCs w:val="24"/>
        </w:rPr>
        <w:t xml:space="preserve">Умение. </w:t>
      </w:r>
      <w:r w:rsidRPr="00FB5577">
        <w:rPr>
          <w:rFonts w:eastAsia="Times New Roman"/>
          <w:sz w:val="24"/>
          <w:szCs w:val="24"/>
        </w:rPr>
        <w:t>Работа столярным рейсмусом.</w:t>
      </w:r>
    </w:p>
    <w:p w:rsidR="00C01C93" w:rsidRPr="00FB5577" w:rsidRDefault="00C01C93" w:rsidP="00C01C93">
      <w:pPr>
        <w:spacing w:line="1" w:lineRule="exact"/>
        <w:rPr>
          <w:sz w:val="24"/>
          <w:szCs w:val="24"/>
        </w:rPr>
      </w:pPr>
    </w:p>
    <w:p w:rsidR="00C01C93" w:rsidRPr="00FB5577" w:rsidRDefault="00C01C93" w:rsidP="00C01C93">
      <w:pPr>
        <w:spacing w:line="202" w:lineRule="auto"/>
        <w:ind w:left="80" w:firstLine="350"/>
        <w:jc w:val="both"/>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Измерение заготовки,</w:t>
      </w:r>
      <w:r w:rsidRPr="00FB5577">
        <w:rPr>
          <w:rFonts w:eastAsia="Times New Roman"/>
          <w:b/>
          <w:bCs/>
          <w:sz w:val="24"/>
          <w:szCs w:val="24"/>
        </w:rPr>
        <w:t xml:space="preserve"> </w:t>
      </w:r>
      <w:r w:rsidRPr="00FB5577">
        <w:rPr>
          <w:rFonts w:eastAsia="Times New Roman"/>
          <w:sz w:val="24"/>
          <w:szCs w:val="24"/>
        </w:rPr>
        <w:t>определение припусков на обработку.</w:t>
      </w:r>
      <w:r w:rsidRPr="00FB5577">
        <w:rPr>
          <w:rFonts w:eastAsia="Times New Roman"/>
          <w:b/>
          <w:bCs/>
          <w:sz w:val="24"/>
          <w:szCs w:val="24"/>
        </w:rPr>
        <w:t xml:space="preserve"> </w:t>
      </w:r>
      <w:r w:rsidRPr="00FB5577">
        <w:rPr>
          <w:rFonts w:eastAsia="Times New Roman"/>
          <w:sz w:val="24"/>
          <w:szCs w:val="24"/>
        </w:rPr>
        <w:t>Выбор лицевой</w:t>
      </w:r>
      <w:r w:rsidRPr="00FB5577">
        <w:rPr>
          <w:rFonts w:eastAsia="Times New Roman"/>
          <w:b/>
          <w:bCs/>
          <w:sz w:val="24"/>
          <w:szCs w:val="24"/>
        </w:rPr>
        <w:t xml:space="preserve"> </w:t>
      </w:r>
      <w:r w:rsidRPr="00FB5577">
        <w:rPr>
          <w:rFonts w:eastAsia="Times New Roman"/>
          <w:sz w:val="24"/>
          <w:szCs w:val="24"/>
        </w:rPr>
        <w:t xml:space="preserve">стороны. Строгание лицевой </w:t>
      </w:r>
      <w:proofErr w:type="spellStart"/>
      <w:r w:rsidRPr="00FB5577">
        <w:rPr>
          <w:rFonts w:eastAsia="Times New Roman"/>
          <w:sz w:val="24"/>
          <w:szCs w:val="24"/>
        </w:rPr>
        <w:t>пласти</w:t>
      </w:r>
      <w:proofErr w:type="spellEnd"/>
      <w:r w:rsidRPr="00FB5577">
        <w:rPr>
          <w:rFonts w:eastAsia="Times New Roman"/>
          <w:sz w:val="24"/>
          <w:szCs w:val="24"/>
        </w:rPr>
        <w:t xml:space="preserve"> и лицевой кромки. Контроль выполнения работы линейкой и угольником. Установка рейсмуса. Разметка толщины бруска и строгание до риски. Отпиливание бруска в размер по длине. Проверка выполненной работы.</w:t>
      </w:r>
    </w:p>
    <w:p w:rsidR="00C01C93" w:rsidRPr="00FB5577" w:rsidRDefault="00C01C93" w:rsidP="00C01C93">
      <w:pPr>
        <w:spacing w:line="210" w:lineRule="auto"/>
        <w:ind w:left="80"/>
        <w:rPr>
          <w:sz w:val="24"/>
          <w:szCs w:val="24"/>
        </w:rPr>
      </w:pPr>
      <w:r w:rsidRPr="00FB5577">
        <w:rPr>
          <w:rFonts w:eastAsia="Times New Roman"/>
          <w:b/>
          <w:bCs/>
          <w:sz w:val="24"/>
          <w:szCs w:val="24"/>
        </w:rPr>
        <w:t>Геометрическая резьба по дереву</w:t>
      </w:r>
    </w:p>
    <w:p w:rsidR="00C01C93" w:rsidRPr="00FB5577" w:rsidRDefault="00C01C93" w:rsidP="00C01C93">
      <w:pPr>
        <w:spacing w:line="209" w:lineRule="auto"/>
        <w:ind w:left="420"/>
        <w:rPr>
          <w:sz w:val="24"/>
          <w:szCs w:val="24"/>
        </w:rPr>
      </w:pPr>
      <w:r w:rsidRPr="00FB5577">
        <w:rPr>
          <w:rFonts w:eastAsia="Times New Roman"/>
          <w:b/>
          <w:bCs/>
          <w:sz w:val="24"/>
          <w:szCs w:val="24"/>
        </w:rPr>
        <w:t xml:space="preserve">Изделия. </w:t>
      </w:r>
      <w:r w:rsidRPr="00FB5577">
        <w:rPr>
          <w:rFonts w:eastAsia="Times New Roman"/>
          <w:sz w:val="24"/>
          <w:szCs w:val="24"/>
        </w:rPr>
        <w:t>Учебная дощечка.</w:t>
      </w:r>
      <w:r w:rsidRPr="00FB5577">
        <w:rPr>
          <w:rFonts w:eastAsia="Times New Roman"/>
          <w:b/>
          <w:bCs/>
          <w:sz w:val="24"/>
          <w:szCs w:val="24"/>
        </w:rPr>
        <w:t xml:space="preserve"> </w:t>
      </w:r>
      <w:r w:rsidRPr="00FB5577">
        <w:rPr>
          <w:rFonts w:eastAsia="Times New Roman"/>
          <w:sz w:val="24"/>
          <w:szCs w:val="24"/>
        </w:rPr>
        <w:t>Детали будущего изделия.</w:t>
      </w:r>
    </w:p>
    <w:p w:rsidR="00C01C93" w:rsidRPr="00FB5577" w:rsidRDefault="00C01C93" w:rsidP="00C01C93">
      <w:pPr>
        <w:spacing w:line="217" w:lineRule="auto"/>
        <w:ind w:left="60" w:right="20" w:firstLine="336"/>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Резьба по дереву:</w:t>
      </w:r>
      <w:r w:rsidRPr="00FB5577">
        <w:rPr>
          <w:rFonts w:eastAsia="Times New Roman"/>
          <w:b/>
          <w:bCs/>
          <w:sz w:val="24"/>
          <w:szCs w:val="24"/>
        </w:rPr>
        <w:t xml:space="preserve"> </w:t>
      </w:r>
      <w:r w:rsidRPr="00FB5577">
        <w:rPr>
          <w:rFonts w:eastAsia="Times New Roman"/>
          <w:sz w:val="24"/>
          <w:szCs w:val="24"/>
        </w:rPr>
        <w:t>назначение,</w:t>
      </w:r>
      <w:r w:rsidRPr="00FB5577">
        <w:rPr>
          <w:rFonts w:eastAsia="Times New Roman"/>
          <w:b/>
          <w:bCs/>
          <w:sz w:val="24"/>
          <w:szCs w:val="24"/>
        </w:rPr>
        <w:t xml:space="preserve"> </w:t>
      </w:r>
      <w:r w:rsidRPr="00FB5577">
        <w:rPr>
          <w:rFonts w:eastAsia="Times New Roman"/>
          <w:sz w:val="24"/>
          <w:szCs w:val="24"/>
        </w:rPr>
        <w:t>виды,</w:t>
      </w:r>
      <w:r w:rsidRPr="00FB5577">
        <w:rPr>
          <w:rFonts w:eastAsia="Times New Roman"/>
          <w:b/>
          <w:bCs/>
          <w:sz w:val="24"/>
          <w:szCs w:val="24"/>
        </w:rPr>
        <w:t xml:space="preserve"> </w:t>
      </w:r>
      <w:r w:rsidRPr="00FB5577">
        <w:rPr>
          <w:rFonts w:eastAsia="Times New Roman"/>
          <w:sz w:val="24"/>
          <w:szCs w:val="24"/>
        </w:rPr>
        <w:t>материал,</w:t>
      </w:r>
      <w:r w:rsidRPr="00FB5577">
        <w:rPr>
          <w:rFonts w:eastAsia="Times New Roman"/>
          <w:b/>
          <w:bCs/>
          <w:sz w:val="24"/>
          <w:szCs w:val="24"/>
        </w:rPr>
        <w:t xml:space="preserve"> </w:t>
      </w:r>
      <w:r w:rsidRPr="00FB5577">
        <w:rPr>
          <w:rFonts w:eastAsia="Times New Roman"/>
          <w:sz w:val="24"/>
          <w:szCs w:val="24"/>
        </w:rPr>
        <w:t>инструменты,</w:t>
      </w:r>
      <w:r w:rsidRPr="00FB5577">
        <w:rPr>
          <w:rFonts w:eastAsia="Times New Roman"/>
          <w:b/>
          <w:bCs/>
          <w:sz w:val="24"/>
          <w:szCs w:val="24"/>
        </w:rPr>
        <w:t xml:space="preserve"> </w:t>
      </w:r>
      <w:r w:rsidRPr="00FB5577">
        <w:rPr>
          <w:rFonts w:eastAsia="Times New Roman"/>
          <w:sz w:val="24"/>
          <w:szCs w:val="24"/>
        </w:rPr>
        <w:t>геометрические</w:t>
      </w:r>
      <w:r w:rsidRPr="00FB5577">
        <w:rPr>
          <w:rFonts w:eastAsia="Times New Roman"/>
          <w:b/>
          <w:bCs/>
          <w:sz w:val="24"/>
          <w:szCs w:val="24"/>
        </w:rPr>
        <w:t xml:space="preserve"> </w:t>
      </w:r>
      <w:r w:rsidRPr="00FB5577">
        <w:rPr>
          <w:rFonts w:eastAsia="Times New Roman"/>
          <w:sz w:val="24"/>
          <w:szCs w:val="24"/>
        </w:rPr>
        <w:t>узоры и рисунки. Правила безопасности при резьбе. Возможный брак при выполнении резьбы.</w:t>
      </w:r>
    </w:p>
    <w:p w:rsidR="00C01C93" w:rsidRPr="00FB5577" w:rsidRDefault="00C01C93" w:rsidP="00C01C93">
      <w:pPr>
        <w:spacing w:line="200" w:lineRule="auto"/>
        <w:ind w:left="400"/>
        <w:rPr>
          <w:sz w:val="24"/>
          <w:szCs w:val="24"/>
        </w:rPr>
      </w:pPr>
      <w:r w:rsidRPr="00FB5577">
        <w:rPr>
          <w:rFonts w:eastAsia="Times New Roman"/>
          <w:b/>
          <w:bCs/>
          <w:sz w:val="24"/>
          <w:szCs w:val="24"/>
        </w:rPr>
        <w:t xml:space="preserve">Умение. </w:t>
      </w:r>
      <w:r w:rsidRPr="00FB5577">
        <w:rPr>
          <w:rFonts w:eastAsia="Times New Roman"/>
          <w:sz w:val="24"/>
          <w:szCs w:val="24"/>
        </w:rPr>
        <w:t>Вырезание треугольников.</w:t>
      </w:r>
      <w:r w:rsidRPr="00FB5577">
        <w:rPr>
          <w:rFonts w:eastAsia="Times New Roman"/>
          <w:b/>
          <w:bCs/>
          <w:sz w:val="24"/>
          <w:szCs w:val="24"/>
        </w:rPr>
        <w:t xml:space="preserve"> </w:t>
      </w:r>
      <w:r w:rsidRPr="00FB5577">
        <w:rPr>
          <w:rFonts w:eastAsia="Times New Roman"/>
          <w:sz w:val="24"/>
          <w:szCs w:val="24"/>
        </w:rPr>
        <w:t>Работа с морилкой,</w:t>
      </w:r>
      <w:r w:rsidRPr="00FB5577">
        <w:rPr>
          <w:rFonts w:eastAsia="Times New Roman"/>
          <w:b/>
          <w:bCs/>
          <w:sz w:val="24"/>
          <w:szCs w:val="24"/>
        </w:rPr>
        <w:t xml:space="preserve"> </w:t>
      </w:r>
      <w:r w:rsidRPr="00FB5577">
        <w:rPr>
          <w:rFonts w:eastAsia="Times New Roman"/>
          <w:sz w:val="24"/>
          <w:szCs w:val="24"/>
        </w:rPr>
        <w:t>анилиновым красителем.</w:t>
      </w:r>
    </w:p>
    <w:p w:rsidR="00C01C93" w:rsidRPr="00FB5577" w:rsidRDefault="00C01C93" w:rsidP="00C01C93">
      <w:pPr>
        <w:spacing w:line="234" w:lineRule="auto"/>
        <w:ind w:left="400"/>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Нанесение рисунка на поверхность заготовки.</w:t>
      </w:r>
      <w:r w:rsidRPr="00FB5577">
        <w:rPr>
          <w:rFonts w:eastAsia="Times New Roman"/>
          <w:b/>
          <w:bCs/>
          <w:sz w:val="24"/>
          <w:szCs w:val="24"/>
        </w:rPr>
        <w:t xml:space="preserve"> </w:t>
      </w:r>
      <w:r w:rsidRPr="00FB5577">
        <w:rPr>
          <w:rFonts w:eastAsia="Times New Roman"/>
          <w:sz w:val="24"/>
          <w:szCs w:val="24"/>
        </w:rPr>
        <w:t>Вырезание геометрического орнамента.</w:t>
      </w:r>
    </w:p>
    <w:p w:rsidR="00C01C93" w:rsidRPr="00FB5577" w:rsidRDefault="00C01C93" w:rsidP="00C01C93">
      <w:pPr>
        <w:spacing w:line="207" w:lineRule="auto"/>
        <w:ind w:left="40"/>
        <w:rPr>
          <w:sz w:val="24"/>
          <w:szCs w:val="24"/>
        </w:rPr>
      </w:pPr>
      <w:r w:rsidRPr="00FB5577">
        <w:rPr>
          <w:rFonts w:eastAsia="Times New Roman"/>
          <w:sz w:val="24"/>
          <w:szCs w:val="24"/>
        </w:rPr>
        <w:t>Отделка морилкой, анилиновыми красителями. Коллективный анализ выполненных работ.</w:t>
      </w:r>
    </w:p>
    <w:p w:rsidR="00C01C93" w:rsidRPr="00FB5577" w:rsidRDefault="00C01C93" w:rsidP="00C01C93">
      <w:pPr>
        <w:spacing w:line="234" w:lineRule="auto"/>
        <w:ind w:left="60"/>
        <w:rPr>
          <w:sz w:val="24"/>
          <w:szCs w:val="24"/>
        </w:rPr>
      </w:pPr>
      <w:r w:rsidRPr="00FB5577">
        <w:rPr>
          <w:rFonts w:eastAsia="Times New Roman"/>
          <w:b/>
          <w:bCs/>
          <w:sz w:val="24"/>
          <w:szCs w:val="24"/>
        </w:rPr>
        <w:t>Практическое повторение</w:t>
      </w:r>
    </w:p>
    <w:p w:rsidR="00C01C93" w:rsidRPr="00FB5577" w:rsidRDefault="00C01C93" w:rsidP="00C01C93">
      <w:pPr>
        <w:spacing w:line="234" w:lineRule="auto"/>
        <w:ind w:left="400"/>
        <w:rPr>
          <w:sz w:val="24"/>
          <w:szCs w:val="24"/>
        </w:rPr>
      </w:pPr>
      <w:r w:rsidRPr="00FB5577">
        <w:rPr>
          <w:rFonts w:eastAsia="Times New Roman"/>
          <w:sz w:val="24"/>
          <w:szCs w:val="24"/>
        </w:rPr>
        <w:t>Виды работы: изделия для школы.</w:t>
      </w:r>
    </w:p>
    <w:p w:rsidR="00C01C93" w:rsidRPr="00FB5577" w:rsidRDefault="00C01C93" w:rsidP="00C01C93">
      <w:pPr>
        <w:spacing w:line="235" w:lineRule="auto"/>
        <w:ind w:left="40"/>
        <w:rPr>
          <w:sz w:val="24"/>
          <w:szCs w:val="24"/>
        </w:rPr>
      </w:pPr>
      <w:r w:rsidRPr="00FB5577">
        <w:rPr>
          <w:rFonts w:eastAsia="Times New Roman"/>
          <w:b/>
          <w:bCs/>
          <w:sz w:val="24"/>
          <w:szCs w:val="24"/>
        </w:rPr>
        <w:t>Самостоятельная работа</w:t>
      </w:r>
    </w:p>
    <w:p w:rsidR="00C01C93" w:rsidRPr="00FB5577" w:rsidRDefault="00C01C93" w:rsidP="00C01C93">
      <w:pPr>
        <w:spacing w:line="207" w:lineRule="auto"/>
        <w:ind w:left="380"/>
        <w:rPr>
          <w:sz w:val="24"/>
          <w:szCs w:val="24"/>
        </w:rPr>
      </w:pPr>
      <w:r w:rsidRPr="00FB5577">
        <w:rPr>
          <w:rFonts w:eastAsia="Times New Roman"/>
          <w:sz w:val="24"/>
          <w:szCs w:val="24"/>
        </w:rPr>
        <w:t>Изготовление с ориентировкой на чертеж детской лопатки, настенной полочки.</w:t>
      </w:r>
    </w:p>
    <w:p w:rsidR="00C01C93" w:rsidRPr="00FB5577" w:rsidRDefault="00C01C93" w:rsidP="00C01C93">
      <w:pPr>
        <w:spacing w:line="268" w:lineRule="exact"/>
        <w:rPr>
          <w:sz w:val="24"/>
          <w:szCs w:val="24"/>
        </w:rPr>
      </w:pPr>
    </w:p>
    <w:p w:rsidR="00C01C93" w:rsidRPr="00FB5577" w:rsidRDefault="00C01C93" w:rsidP="00C01C93">
      <w:pPr>
        <w:numPr>
          <w:ilvl w:val="0"/>
          <w:numId w:val="28"/>
        </w:numPr>
        <w:tabs>
          <w:tab w:val="left" w:pos="320"/>
        </w:tabs>
        <w:ind w:left="320" w:hanging="286"/>
        <w:rPr>
          <w:rFonts w:eastAsia="Times New Roman"/>
          <w:b/>
          <w:bCs/>
          <w:sz w:val="24"/>
          <w:szCs w:val="24"/>
        </w:rPr>
      </w:pPr>
      <w:r w:rsidRPr="00FB5577">
        <w:rPr>
          <w:rFonts w:eastAsia="Times New Roman"/>
          <w:b/>
          <w:bCs/>
          <w:sz w:val="24"/>
          <w:szCs w:val="24"/>
        </w:rPr>
        <w:t>четверть</w:t>
      </w:r>
    </w:p>
    <w:p w:rsidR="00C01C93" w:rsidRPr="00FB5577" w:rsidRDefault="00C01C93" w:rsidP="00C01C93">
      <w:pPr>
        <w:spacing w:line="39" w:lineRule="exact"/>
        <w:rPr>
          <w:sz w:val="24"/>
          <w:szCs w:val="24"/>
        </w:rPr>
      </w:pPr>
    </w:p>
    <w:p w:rsidR="00C01C93" w:rsidRPr="00FB5577" w:rsidRDefault="00C01C93" w:rsidP="00C01C93">
      <w:pPr>
        <w:ind w:left="40"/>
        <w:rPr>
          <w:sz w:val="24"/>
          <w:szCs w:val="24"/>
        </w:rPr>
      </w:pPr>
      <w:r w:rsidRPr="00FB5577">
        <w:rPr>
          <w:rFonts w:eastAsia="Times New Roman"/>
          <w:b/>
          <w:bCs/>
          <w:i/>
          <w:iCs/>
          <w:sz w:val="24"/>
          <w:szCs w:val="24"/>
        </w:rPr>
        <w:t>Вводное занятие</w:t>
      </w:r>
    </w:p>
    <w:p w:rsidR="00C01C93" w:rsidRPr="00FB5577" w:rsidRDefault="00C01C93" w:rsidP="00C01C93">
      <w:pPr>
        <w:spacing w:line="207" w:lineRule="auto"/>
        <w:ind w:left="360"/>
        <w:rPr>
          <w:sz w:val="24"/>
          <w:szCs w:val="24"/>
        </w:rPr>
      </w:pPr>
      <w:r w:rsidRPr="00FB5577">
        <w:rPr>
          <w:rFonts w:eastAsia="Times New Roman"/>
          <w:sz w:val="24"/>
          <w:szCs w:val="24"/>
        </w:rPr>
        <w:t>Задачи обучения и план работы на четверть. Правила безопасности работы в мастерской.</w:t>
      </w:r>
    </w:p>
    <w:p w:rsidR="00C01C93" w:rsidRPr="00FB5577" w:rsidRDefault="00C01C93" w:rsidP="00C01C93">
      <w:pPr>
        <w:spacing w:line="229" w:lineRule="auto"/>
        <w:ind w:left="20"/>
        <w:rPr>
          <w:sz w:val="24"/>
          <w:szCs w:val="24"/>
        </w:rPr>
      </w:pPr>
      <w:r w:rsidRPr="00FB5577">
        <w:rPr>
          <w:rFonts w:eastAsia="Times New Roman"/>
          <w:b/>
          <w:bCs/>
          <w:sz w:val="24"/>
          <w:szCs w:val="24"/>
        </w:rPr>
        <w:t>Угловое концевое соединение брусков вполдерева</w:t>
      </w:r>
    </w:p>
    <w:p w:rsidR="00C01C93" w:rsidRPr="00FB5577" w:rsidRDefault="00C01C93" w:rsidP="00C01C93">
      <w:pPr>
        <w:spacing w:line="234" w:lineRule="auto"/>
        <w:ind w:left="360"/>
        <w:rPr>
          <w:sz w:val="24"/>
          <w:szCs w:val="24"/>
        </w:rPr>
      </w:pPr>
      <w:r w:rsidRPr="00FB5577">
        <w:rPr>
          <w:rFonts w:eastAsia="Times New Roman"/>
          <w:b/>
          <w:bCs/>
          <w:sz w:val="24"/>
          <w:szCs w:val="24"/>
        </w:rPr>
        <w:t xml:space="preserve">Изделие. </w:t>
      </w:r>
      <w:r w:rsidRPr="00FB5577">
        <w:rPr>
          <w:rFonts w:eastAsia="Times New Roman"/>
          <w:sz w:val="24"/>
          <w:szCs w:val="24"/>
        </w:rPr>
        <w:t>Подрамник.</w:t>
      </w:r>
    </w:p>
    <w:p w:rsidR="00C01C93" w:rsidRPr="00FB5577" w:rsidRDefault="00C01C93" w:rsidP="00C01C93">
      <w:pPr>
        <w:spacing w:line="1" w:lineRule="exact"/>
        <w:rPr>
          <w:sz w:val="24"/>
          <w:szCs w:val="24"/>
        </w:rPr>
      </w:pPr>
    </w:p>
    <w:p w:rsidR="00C01C93" w:rsidRPr="00FB5577" w:rsidRDefault="00C01C93" w:rsidP="00C01C93">
      <w:pPr>
        <w:spacing w:line="206" w:lineRule="auto"/>
        <w:ind w:right="60"/>
        <w:jc w:val="both"/>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Шип:</w:t>
      </w:r>
      <w:r w:rsidRPr="00FB5577">
        <w:rPr>
          <w:rFonts w:eastAsia="Times New Roman"/>
          <w:b/>
          <w:bCs/>
          <w:sz w:val="24"/>
          <w:szCs w:val="24"/>
        </w:rPr>
        <w:t xml:space="preserve"> </w:t>
      </w:r>
      <w:r w:rsidRPr="00FB5577">
        <w:rPr>
          <w:rFonts w:eastAsia="Times New Roman"/>
          <w:sz w:val="24"/>
          <w:szCs w:val="24"/>
        </w:rPr>
        <w:t>назначение,</w:t>
      </w:r>
      <w:r w:rsidRPr="00FB5577">
        <w:rPr>
          <w:rFonts w:eastAsia="Times New Roman"/>
          <w:b/>
          <w:bCs/>
          <w:sz w:val="24"/>
          <w:szCs w:val="24"/>
        </w:rPr>
        <w:t xml:space="preserve"> </w:t>
      </w:r>
      <w:r w:rsidRPr="00FB5577">
        <w:rPr>
          <w:rFonts w:eastAsia="Times New Roman"/>
          <w:sz w:val="24"/>
          <w:szCs w:val="24"/>
        </w:rPr>
        <w:t>размеры</w:t>
      </w:r>
      <w:r w:rsidRPr="00FB5577">
        <w:rPr>
          <w:rFonts w:eastAsia="Times New Roman"/>
          <w:b/>
          <w:bCs/>
          <w:sz w:val="24"/>
          <w:szCs w:val="24"/>
        </w:rPr>
        <w:t xml:space="preserve"> </w:t>
      </w:r>
      <w:r w:rsidRPr="00FB5577">
        <w:rPr>
          <w:rFonts w:eastAsia="Times New Roman"/>
          <w:sz w:val="24"/>
          <w:szCs w:val="24"/>
        </w:rPr>
        <w:t>(длина,</w:t>
      </w:r>
      <w:r w:rsidRPr="00FB5577">
        <w:rPr>
          <w:rFonts w:eastAsia="Times New Roman"/>
          <w:b/>
          <w:bCs/>
          <w:sz w:val="24"/>
          <w:szCs w:val="24"/>
        </w:rPr>
        <w:t xml:space="preserve"> </w:t>
      </w:r>
      <w:r w:rsidRPr="00FB5577">
        <w:rPr>
          <w:rFonts w:eastAsia="Times New Roman"/>
          <w:sz w:val="24"/>
          <w:szCs w:val="24"/>
        </w:rPr>
        <w:t>ширина,</w:t>
      </w:r>
      <w:r w:rsidRPr="00FB5577">
        <w:rPr>
          <w:rFonts w:eastAsia="Times New Roman"/>
          <w:b/>
          <w:bCs/>
          <w:sz w:val="24"/>
          <w:szCs w:val="24"/>
        </w:rPr>
        <w:t xml:space="preserve"> </w:t>
      </w:r>
      <w:r w:rsidRPr="00FB5577">
        <w:rPr>
          <w:rFonts w:eastAsia="Times New Roman"/>
          <w:sz w:val="24"/>
          <w:szCs w:val="24"/>
        </w:rPr>
        <w:t>толщина),</w:t>
      </w:r>
      <w:r w:rsidRPr="00FB5577">
        <w:rPr>
          <w:rFonts w:eastAsia="Times New Roman"/>
          <w:b/>
          <w:bCs/>
          <w:sz w:val="24"/>
          <w:szCs w:val="24"/>
        </w:rPr>
        <w:t xml:space="preserve"> </w:t>
      </w:r>
      <w:r w:rsidRPr="00FB5577">
        <w:rPr>
          <w:rFonts w:eastAsia="Times New Roman"/>
          <w:sz w:val="24"/>
          <w:szCs w:val="24"/>
        </w:rPr>
        <w:t>элементы</w:t>
      </w:r>
      <w:r w:rsidRPr="00FB5577">
        <w:rPr>
          <w:rFonts w:eastAsia="Times New Roman"/>
          <w:b/>
          <w:bCs/>
          <w:sz w:val="24"/>
          <w:szCs w:val="24"/>
        </w:rPr>
        <w:t xml:space="preserve"> </w:t>
      </w:r>
      <w:r w:rsidRPr="00FB5577">
        <w:rPr>
          <w:rFonts w:eastAsia="Times New Roman"/>
          <w:sz w:val="24"/>
          <w:szCs w:val="24"/>
        </w:rPr>
        <w:t>(боковые грани,</w:t>
      </w:r>
      <w:r w:rsidRPr="00FB5577">
        <w:rPr>
          <w:rFonts w:eastAsia="Times New Roman"/>
          <w:b/>
          <w:bCs/>
          <w:sz w:val="24"/>
          <w:szCs w:val="24"/>
        </w:rPr>
        <w:t xml:space="preserve"> </w:t>
      </w:r>
      <w:r w:rsidRPr="00FB5577">
        <w:rPr>
          <w:rFonts w:eastAsia="Times New Roman"/>
          <w:sz w:val="24"/>
          <w:szCs w:val="24"/>
        </w:rPr>
        <w:t>заплечики). Основные свойства столярного клея. Последовательность подготовки клея к работе. Условия прочного склеивания деталей: плотность подгонки деталей, сухой материал, прессование, скорость выполнения операций.</w:t>
      </w:r>
    </w:p>
    <w:p w:rsidR="00C01C93" w:rsidRPr="00FB5577" w:rsidRDefault="00C01C93" w:rsidP="00C01C93">
      <w:pPr>
        <w:spacing w:line="208" w:lineRule="auto"/>
        <w:ind w:left="360"/>
        <w:rPr>
          <w:sz w:val="24"/>
          <w:szCs w:val="24"/>
        </w:rPr>
      </w:pPr>
      <w:r w:rsidRPr="00FB5577">
        <w:rPr>
          <w:rFonts w:eastAsia="Times New Roman"/>
          <w:b/>
          <w:bCs/>
          <w:sz w:val="24"/>
          <w:szCs w:val="24"/>
        </w:rPr>
        <w:t xml:space="preserve">Умение. </w:t>
      </w:r>
      <w:r w:rsidRPr="00FB5577">
        <w:rPr>
          <w:rFonts w:eastAsia="Times New Roman"/>
          <w:sz w:val="24"/>
          <w:szCs w:val="24"/>
        </w:rPr>
        <w:t>Работа со столярным клеем.</w:t>
      </w:r>
      <w:r w:rsidRPr="00FB5577">
        <w:rPr>
          <w:rFonts w:eastAsia="Times New Roman"/>
          <w:b/>
          <w:bCs/>
          <w:sz w:val="24"/>
          <w:szCs w:val="24"/>
        </w:rPr>
        <w:t xml:space="preserve"> </w:t>
      </w:r>
      <w:r w:rsidRPr="00FB5577">
        <w:rPr>
          <w:rFonts w:eastAsia="Times New Roman"/>
          <w:sz w:val="24"/>
          <w:szCs w:val="24"/>
        </w:rPr>
        <w:t>Выполнение соединения вполдерева.</w:t>
      </w:r>
    </w:p>
    <w:p w:rsidR="00C01C93" w:rsidRPr="00FB5577" w:rsidRDefault="00C01C93" w:rsidP="00C01C93">
      <w:pPr>
        <w:spacing w:line="1" w:lineRule="exact"/>
        <w:rPr>
          <w:sz w:val="24"/>
          <w:szCs w:val="24"/>
        </w:rPr>
      </w:pPr>
    </w:p>
    <w:p w:rsidR="00C01C93" w:rsidRPr="00FB5577" w:rsidRDefault="00C01C93" w:rsidP="00C01C93">
      <w:pPr>
        <w:spacing w:line="205" w:lineRule="auto"/>
        <w:ind w:left="20" w:right="60" w:firstLine="336"/>
        <w:jc w:val="both"/>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Разметка и выпиливание шипов.</w:t>
      </w:r>
      <w:r w:rsidRPr="00FB5577">
        <w:rPr>
          <w:rFonts w:eastAsia="Times New Roman"/>
          <w:b/>
          <w:bCs/>
          <w:sz w:val="24"/>
          <w:szCs w:val="24"/>
        </w:rPr>
        <w:t xml:space="preserve"> </w:t>
      </w:r>
      <w:r w:rsidRPr="00FB5577">
        <w:rPr>
          <w:rFonts w:eastAsia="Times New Roman"/>
          <w:sz w:val="24"/>
          <w:szCs w:val="24"/>
        </w:rPr>
        <w:t>Подгонка соединения.</w:t>
      </w:r>
      <w:r w:rsidRPr="00FB5577">
        <w:rPr>
          <w:rFonts w:eastAsia="Times New Roman"/>
          <w:b/>
          <w:bCs/>
          <w:sz w:val="24"/>
          <w:szCs w:val="24"/>
        </w:rPr>
        <w:t xml:space="preserve"> </w:t>
      </w:r>
      <w:r w:rsidRPr="00FB5577">
        <w:rPr>
          <w:rFonts w:eastAsia="Times New Roman"/>
          <w:sz w:val="24"/>
          <w:szCs w:val="24"/>
        </w:rPr>
        <w:t>Нанесение клея на</w:t>
      </w:r>
      <w:r w:rsidRPr="00FB5577">
        <w:rPr>
          <w:rFonts w:eastAsia="Times New Roman"/>
          <w:b/>
          <w:bCs/>
          <w:sz w:val="24"/>
          <w:szCs w:val="24"/>
        </w:rPr>
        <w:t xml:space="preserve"> </w:t>
      </w:r>
      <w:r w:rsidRPr="00FB5577">
        <w:rPr>
          <w:rFonts w:eastAsia="Times New Roman"/>
          <w:sz w:val="24"/>
          <w:szCs w:val="24"/>
        </w:rPr>
        <w:t xml:space="preserve">детали. Проверка </w:t>
      </w:r>
      <w:proofErr w:type="spellStart"/>
      <w:proofErr w:type="gramStart"/>
      <w:r w:rsidRPr="00FB5577">
        <w:rPr>
          <w:rFonts w:eastAsia="Times New Roman"/>
          <w:sz w:val="24"/>
          <w:szCs w:val="24"/>
        </w:rPr>
        <w:t>прямоуголь-ности</w:t>
      </w:r>
      <w:proofErr w:type="spellEnd"/>
      <w:proofErr w:type="gramEnd"/>
      <w:r w:rsidRPr="00FB5577">
        <w:rPr>
          <w:rFonts w:eastAsia="Times New Roman"/>
          <w:sz w:val="24"/>
          <w:szCs w:val="24"/>
        </w:rPr>
        <w:t xml:space="preserve"> соединений, прессование (установка соединения в зажимах).</w:t>
      </w:r>
    </w:p>
    <w:p w:rsidR="00C01C93" w:rsidRPr="00FB5577" w:rsidRDefault="00C01C93" w:rsidP="00C01C93">
      <w:pPr>
        <w:spacing w:line="203" w:lineRule="auto"/>
        <w:ind w:left="20"/>
        <w:rPr>
          <w:sz w:val="24"/>
          <w:szCs w:val="24"/>
        </w:rPr>
      </w:pPr>
      <w:r w:rsidRPr="00FB5577">
        <w:rPr>
          <w:rFonts w:eastAsia="Times New Roman"/>
          <w:b/>
          <w:bCs/>
          <w:sz w:val="24"/>
          <w:szCs w:val="24"/>
        </w:rPr>
        <w:t>Сверление</w:t>
      </w:r>
    </w:p>
    <w:p w:rsidR="00C01C93" w:rsidRPr="00FB5577" w:rsidRDefault="00C01C93" w:rsidP="00C01C93">
      <w:pPr>
        <w:spacing w:line="234" w:lineRule="auto"/>
        <w:ind w:left="360"/>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Сверлильный станок:</w:t>
      </w:r>
      <w:r w:rsidRPr="00FB5577">
        <w:rPr>
          <w:rFonts w:eastAsia="Times New Roman"/>
          <w:b/>
          <w:bCs/>
          <w:sz w:val="24"/>
          <w:szCs w:val="24"/>
        </w:rPr>
        <w:t xml:space="preserve"> </w:t>
      </w:r>
      <w:r w:rsidRPr="00FB5577">
        <w:rPr>
          <w:rFonts w:eastAsia="Times New Roman"/>
          <w:sz w:val="24"/>
          <w:szCs w:val="24"/>
        </w:rPr>
        <w:t>устройство,</w:t>
      </w:r>
      <w:r w:rsidRPr="00FB5577">
        <w:rPr>
          <w:rFonts w:eastAsia="Times New Roman"/>
          <w:b/>
          <w:bCs/>
          <w:sz w:val="24"/>
          <w:szCs w:val="24"/>
        </w:rPr>
        <w:t xml:space="preserve"> </w:t>
      </w:r>
      <w:r w:rsidRPr="00FB5577">
        <w:rPr>
          <w:rFonts w:eastAsia="Times New Roman"/>
          <w:sz w:val="24"/>
          <w:szCs w:val="24"/>
        </w:rPr>
        <w:t>назначение.</w:t>
      </w:r>
      <w:r w:rsidRPr="00FB5577">
        <w:rPr>
          <w:rFonts w:eastAsia="Times New Roman"/>
          <w:b/>
          <w:bCs/>
          <w:sz w:val="24"/>
          <w:szCs w:val="24"/>
        </w:rPr>
        <w:t xml:space="preserve"> </w:t>
      </w:r>
      <w:r w:rsidRPr="00FB5577">
        <w:rPr>
          <w:rFonts w:eastAsia="Times New Roman"/>
          <w:sz w:val="24"/>
          <w:szCs w:val="24"/>
        </w:rPr>
        <w:t>Правила безопасности при работе.</w:t>
      </w:r>
    </w:p>
    <w:p w:rsidR="00C01C93" w:rsidRPr="00FB5577" w:rsidRDefault="00C01C93" w:rsidP="00C01C93">
      <w:pPr>
        <w:spacing w:line="223" w:lineRule="auto"/>
        <w:ind w:left="20"/>
        <w:rPr>
          <w:sz w:val="24"/>
          <w:szCs w:val="24"/>
        </w:rPr>
      </w:pPr>
      <w:r w:rsidRPr="00FB5577">
        <w:rPr>
          <w:rFonts w:eastAsia="Times New Roman"/>
          <w:sz w:val="24"/>
          <w:szCs w:val="24"/>
        </w:rPr>
        <w:t>Зажимной патрон: назначение, устройство. Спиральное сверло с цилиндрическим хвостовиком: элементы.</w:t>
      </w:r>
    </w:p>
    <w:p w:rsidR="00C01C93" w:rsidRPr="00FB5577" w:rsidRDefault="00C01C93" w:rsidP="00C01C93">
      <w:pPr>
        <w:spacing w:line="204" w:lineRule="auto"/>
        <w:ind w:left="20"/>
        <w:rPr>
          <w:sz w:val="24"/>
          <w:szCs w:val="24"/>
        </w:rPr>
      </w:pPr>
      <w:r w:rsidRPr="00FB5577">
        <w:rPr>
          <w:rFonts w:eastAsia="Times New Roman"/>
          <w:sz w:val="24"/>
          <w:szCs w:val="24"/>
        </w:rPr>
        <w:t>Диаметры. Инструменты для выполнения больших отверстий.</w:t>
      </w:r>
    </w:p>
    <w:p w:rsidR="00C01C93" w:rsidRPr="00FB5577" w:rsidRDefault="00C01C93" w:rsidP="00C01C93">
      <w:pPr>
        <w:spacing w:line="1" w:lineRule="exact"/>
        <w:rPr>
          <w:sz w:val="24"/>
          <w:szCs w:val="24"/>
        </w:rPr>
      </w:pPr>
    </w:p>
    <w:p w:rsidR="00C01C93" w:rsidRPr="00FB5577" w:rsidRDefault="00C01C93" w:rsidP="00C01C93">
      <w:pPr>
        <w:spacing w:line="222" w:lineRule="auto"/>
        <w:ind w:left="380" w:right="2120" w:firstLine="5"/>
        <w:rPr>
          <w:sz w:val="24"/>
          <w:szCs w:val="24"/>
        </w:rPr>
      </w:pPr>
      <w:r w:rsidRPr="00FB5577">
        <w:rPr>
          <w:rFonts w:eastAsia="Times New Roman"/>
          <w:sz w:val="24"/>
          <w:szCs w:val="24"/>
        </w:rPr>
        <w:t xml:space="preserve">Понятие </w:t>
      </w:r>
      <w:r w:rsidRPr="00FB5577">
        <w:rPr>
          <w:rFonts w:eastAsia="Times New Roman"/>
          <w:i/>
          <w:iCs/>
          <w:sz w:val="24"/>
          <w:szCs w:val="24"/>
        </w:rPr>
        <w:t>диаметр отверстия.</w:t>
      </w:r>
      <w:r w:rsidRPr="00FB5577">
        <w:rPr>
          <w:rFonts w:eastAsia="Times New Roman"/>
          <w:sz w:val="24"/>
          <w:szCs w:val="24"/>
        </w:rPr>
        <w:t xml:space="preserve"> Обозначение диаметра отверстия на чертеже </w:t>
      </w:r>
      <w:r w:rsidRPr="00FB5577">
        <w:rPr>
          <w:rFonts w:eastAsia="Times New Roman"/>
          <w:b/>
          <w:bCs/>
          <w:sz w:val="24"/>
          <w:szCs w:val="24"/>
        </w:rPr>
        <w:t xml:space="preserve">Упражнение. </w:t>
      </w:r>
      <w:r w:rsidRPr="00FB5577">
        <w:rPr>
          <w:rFonts w:eastAsia="Times New Roman"/>
          <w:sz w:val="24"/>
          <w:szCs w:val="24"/>
        </w:rPr>
        <w:t>Работа на сверлильном станке с использованием материалов отходов.</w:t>
      </w:r>
    </w:p>
    <w:p w:rsidR="00C01C93" w:rsidRPr="00FB5577" w:rsidRDefault="00C01C93" w:rsidP="00C01C93">
      <w:pPr>
        <w:spacing w:line="202" w:lineRule="auto"/>
        <w:ind w:left="40"/>
        <w:rPr>
          <w:sz w:val="24"/>
          <w:szCs w:val="24"/>
        </w:rPr>
      </w:pPr>
      <w:r w:rsidRPr="00FB5577">
        <w:rPr>
          <w:rFonts w:eastAsia="Times New Roman"/>
          <w:b/>
          <w:bCs/>
          <w:sz w:val="24"/>
          <w:szCs w:val="24"/>
        </w:rPr>
        <w:t>Криволинейное пиление. Обработка криволинейной кромки</w:t>
      </w:r>
    </w:p>
    <w:p w:rsidR="00C01C93" w:rsidRPr="00FB5577" w:rsidRDefault="00C01C93" w:rsidP="00C01C93">
      <w:pPr>
        <w:spacing w:line="223" w:lineRule="auto"/>
        <w:ind w:left="380"/>
        <w:rPr>
          <w:sz w:val="24"/>
          <w:szCs w:val="24"/>
        </w:rPr>
      </w:pPr>
      <w:r w:rsidRPr="00FB5577">
        <w:rPr>
          <w:rFonts w:eastAsia="Times New Roman"/>
          <w:b/>
          <w:bCs/>
          <w:sz w:val="24"/>
          <w:szCs w:val="24"/>
        </w:rPr>
        <w:t xml:space="preserve">Изделия. </w:t>
      </w:r>
      <w:proofErr w:type="gramStart"/>
      <w:r w:rsidRPr="00FB5577">
        <w:rPr>
          <w:rFonts w:eastAsia="Times New Roman"/>
          <w:sz w:val="24"/>
          <w:szCs w:val="24"/>
        </w:rPr>
        <w:t>Плечики-вешалка</w:t>
      </w:r>
      <w:proofErr w:type="gramEnd"/>
      <w:r w:rsidRPr="00FB5577">
        <w:rPr>
          <w:rFonts w:eastAsia="Times New Roman"/>
          <w:sz w:val="24"/>
          <w:szCs w:val="24"/>
        </w:rPr>
        <w:t>.</w:t>
      </w:r>
      <w:r w:rsidRPr="00FB5577">
        <w:rPr>
          <w:rFonts w:eastAsia="Times New Roman"/>
          <w:b/>
          <w:bCs/>
          <w:sz w:val="24"/>
          <w:szCs w:val="24"/>
        </w:rPr>
        <w:t xml:space="preserve"> </w:t>
      </w:r>
      <w:r w:rsidRPr="00FB5577">
        <w:rPr>
          <w:rFonts w:eastAsia="Times New Roman"/>
          <w:sz w:val="24"/>
          <w:szCs w:val="24"/>
        </w:rPr>
        <w:t>Кронштейн для ампельных растений.</w:t>
      </w:r>
      <w:r w:rsidRPr="00FB5577">
        <w:rPr>
          <w:rFonts w:eastAsia="Times New Roman"/>
          <w:b/>
          <w:bCs/>
          <w:sz w:val="24"/>
          <w:szCs w:val="24"/>
        </w:rPr>
        <w:t xml:space="preserve"> </w:t>
      </w:r>
      <w:r w:rsidRPr="00FB5577">
        <w:rPr>
          <w:rFonts w:eastAsia="Times New Roman"/>
          <w:sz w:val="24"/>
          <w:szCs w:val="24"/>
        </w:rPr>
        <w:t>Полочка с криволинейными деталями.</w:t>
      </w:r>
    </w:p>
    <w:p w:rsidR="00C01C93" w:rsidRPr="00FB5577" w:rsidRDefault="00C01C93" w:rsidP="00C01C93">
      <w:pPr>
        <w:spacing w:line="1" w:lineRule="exact"/>
        <w:rPr>
          <w:sz w:val="24"/>
          <w:szCs w:val="24"/>
        </w:rPr>
      </w:pPr>
    </w:p>
    <w:p w:rsidR="00C01C93" w:rsidRPr="00FB5577" w:rsidRDefault="00C01C93" w:rsidP="00C01C93">
      <w:pPr>
        <w:spacing w:line="204" w:lineRule="auto"/>
        <w:ind w:left="40" w:right="20" w:firstLine="331"/>
        <w:jc w:val="both"/>
        <w:rPr>
          <w:sz w:val="24"/>
          <w:szCs w:val="24"/>
        </w:rPr>
      </w:pPr>
      <w:r w:rsidRPr="00FB5577">
        <w:rPr>
          <w:rFonts w:eastAsia="Times New Roman"/>
          <w:b/>
          <w:bCs/>
          <w:sz w:val="24"/>
          <w:szCs w:val="24"/>
        </w:rPr>
        <w:t xml:space="preserve">Теоретические сведения. Пила </w:t>
      </w:r>
      <w:proofErr w:type="spellStart"/>
      <w:r w:rsidRPr="00FB5577">
        <w:rPr>
          <w:rFonts w:eastAsia="Times New Roman"/>
          <w:sz w:val="24"/>
          <w:szCs w:val="24"/>
        </w:rPr>
        <w:t>выкружная</w:t>
      </w:r>
      <w:proofErr w:type="spellEnd"/>
      <w:r w:rsidRPr="00FB5577">
        <w:rPr>
          <w:rFonts w:eastAsia="Times New Roman"/>
          <w:b/>
          <w:bCs/>
          <w:sz w:val="24"/>
          <w:szCs w:val="24"/>
        </w:rPr>
        <w:t xml:space="preserve"> </w:t>
      </w:r>
      <w:r w:rsidRPr="00FB5577">
        <w:rPr>
          <w:rFonts w:eastAsia="Times New Roman"/>
          <w:sz w:val="24"/>
          <w:szCs w:val="24"/>
        </w:rPr>
        <w:t>(для криволинейного пиления).</w:t>
      </w:r>
      <w:r w:rsidRPr="00FB5577">
        <w:rPr>
          <w:rFonts w:eastAsia="Times New Roman"/>
          <w:b/>
          <w:bCs/>
          <w:sz w:val="24"/>
          <w:szCs w:val="24"/>
        </w:rPr>
        <w:t xml:space="preserve"> </w:t>
      </w:r>
      <w:r w:rsidRPr="00FB5577">
        <w:rPr>
          <w:rFonts w:eastAsia="Times New Roman"/>
          <w:sz w:val="24"/>
          <w:szCs w:val="24"/>
        </w:rPr>
        <w:t>Учет направления волокон</w:t>
      </w:r>
      <w:r w:rsidRPr="00FB5577">
        <w:rPr>
          <w:rFonts w:eastAsia="Times New Roman"/>
          <w:b/>
          <w:bCs/>
          <w:sz w:val="24"/>
          <w:szCs w:val="24"/>
        </w:rPr>
        <w:t xml:space="preserve"> </w:t>
      </w:r>
      <w:r w:rsidRPr="00FB5577">
        <w:rPr>
          <w:rFonts w:eastAsia="Times New Roman"/>
          <w:sz w:val="24"/>
          <w:szCs w:val="24"/>
        </w:rPr>
        <w:t xml:space="preserve">древесины при разметке деталей. </w:t>
      </w:r>
      <w:proofErr w:type="gramStart"/>
      <w:r w:rsidRPr="00FB5577">
        <w:rPr>
          <w:rFonts w:eastAsia="Times New Roman"/>
          <w:sz w:val="24"/>
          <w:szCs w:val="24"/>
        </w:rPr>
        <w:t>Исправимыми</w:t>
      </w:r>
      <w:proofErr w:type="gramEnd"/>
      <w:r w:rsidRPr="00FB5577">
        <w:rPr>
          <w:rFonts w:eastAsia="Times New Roman"/>
          <w:sz w:val="24"/>
          <w:szCs w:val="24"/>
        </w:rPr>
        <w:t xml:space="preserve"> неисправимый брак при пилении. Напильник </w:t>
      </w:r>
      <w:proofErr w:type="spellStart"/>
      <w:r w:rsidRPr="00FB5577">
        <w:rPr>
          <w:rFonts w:eastAsia="Times New Roman"/>
          <w:sz w:val="24"/>
          <w:szCs w:val="24"/>
        </w:rPr>
        <w:t>драчевый</w:t>
      </w:r>
      <w:proofErr w:type="spellEnd"/>
      <w:r w:rsidRPr="00FB5577">
        <w:rPr>
          <w:rFonts w:eastAsia="Times New Roman"/>
          <w:sz w:val="24"/>
          <w:szCs w:val="24"/>
        </w:rPr>
        <w:t xml:space="preserve">, виды, назначение, форма. Стальная щетка для очистки напильника. Правила безопасной работы стамеской, напильником, шлифовальной шкуркой. Выпуклые и вогнутые кромки детали. Радиус. Обозначение радиуса на чертеже. </w:t>
      </w:r>
      <w:proofErr w:type="spellStart"/>
      <w:r w:rsidRPr="00FB5577">
        <w:rPr>
          <w:rFonts w:eastAsia="Times New Roman"/>
          <w:sz w:val="24"/>
          <w:szCs w:val="24"/>
        </w:rPr>
        <w:t>Скругление</w:t>
      </w:r>
      <w:proofErr w:type="spellEnd"/>
      <w:r w:rsidRPr="00FB5577">
        <w:rPr>
          <w:rFonts w:eastAsia="Times New Roman"/>
          <w:sz w:val="24"/>
          <w:szCs w:val="24"/>
        </w:rPr>
        <w:t xml:space="preserve"> угла. Точки сопряжения.</w:t>
      </w:r>
    </w:p>
    <w:p w:rsidR="00C01C93" w:rsidRPr="00FB5577" w:rsidRDefault="00C01C93" w:rsidP="00C01C93">
      <w:pPr>
        <w:spacing w:line="207" w:lineRule="auto"/>
        <w:ind w:left="400"/>
        <w:rPr>
          <w:sz w:val="24"/>
          <w:szCs w:val="24"/>
        </w:rPr>
      </w:pPr>
      <w:r w:rsidRPr="00FB5577">
        <w:rPr>
          <w:rFonts w:eastAsia="Times New Roman"/>
          <w:b/>
          <w:bCs/>
          <w:sz w:val="24"/>
          <w:szCs w:val="24"/>
        </w:rPr>
        <w:t xml:space="preserve">Умение. </w:t>
      </w:r>
      <w:r w:rsidRPr="00FB5577">
        <w:rPr>
          <w:rFonts w:eastAsia="Times New Roman"/>
          <w:sz w:val="24"/>
          <w:szCs w:val="24"/>
        </w:rPr>
        <w:t xml:space="preserve">Работа </w:t>
      </w:r>
      <w:proofErr w:type="spellStart"/>
      <w:r w:rsidRPr="00FB5577">
        <w:rPr>
          <w:rFonts w:eastAsia="Times New Roman"/>
          <w:sz w:val="24"/>
          <w:szCs w:val="24"/>
        </w:rPr>
        <w:t>выкружной</w:t>
      </w:r>
      <w:proofErr w:type="spellEnd"/>
      <w:r w:rsidRPr="00FB5577">
        <w:rPr>
          <w:rFonts w:eastAsia="Times New Roman"/>
          <w:sz w:val="24"/>
          <w:szCs w:val="24"/>
        </w:rPr>
        <w:t xml:space="preserve"> пилой,</w:t>
      </w:r>
      <w:r w:rsidRPr="00FB5577">
        <w:rPr>
          <w:rFonts w:eastAsia="Times New Roman"/>
          <w:b/>
          <w:bCs/>
          <w:sz w:val="24"/>
          <w:szCs w:val="24"/>
        </w:rPr>
        <w:t xml:space="preserve"> </w:t>
      </w:r>
      <w:proofErr w:type="spellStart"/>
      <w:r w:rsidRPr="00FB5577">
        <w:rPr>
          <w:rFonts w:eastAsia="Times New Roman"/>
          <w:sz w:val="24"/>
          <w:szCs w:val="24"/>
        </w:rPr>
        <w:t>драчевым</w:t>
      </w:r>
      <w:proofErr w:type="spellEnd"/>
      <w:r w:rsidRPr="00FB5577">
        <w:rPr>
          <w:rFonts w:eastAsia="Times New Roman"/>
          <w:sz w:val="24"/>
          <w:szCs w:val="24"/>
        </w:rPr>
        <w:t xml:space="preserve"> напильником.</w:t>
      </w:r>
    </w:p>
    <w:p w:rsidR="00C01C93" w:rsidRPr="00FB5577" w:rsidRDefault="00C01C93" w:rsidP="00C01C93">
      <w:pPr>
        <w:spacing w:line="214" w:lineRule="auto"/>
        <w:ind w:left="40" w:right="20" w:firstLine="336"/>
        <w:jc w:val="both"/>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Разметка криволинейной детали по шаблону.</w:t>
      </w:r>
      <w:r w:rsidRPr="00FB5577">
        <w:rPr>
          <w:rFonts w:eastAsia="Times New Roman"/>
          <w:b/>
          <w:bCs/>
          <w:sz w:val="24"/>
          <w:szCs w:val="24"/>
        </w:rPr>
        <w:t xml:space="preserve"> </w:t>
      </w:r>
      <w:r w:rsidRPr="00FB5577">
        <w:rPr>
          <w:rFonts w:eastAsia="Times New Roman"/>
          <w:sz w:val="24"/>
          <w:szCs w:val="24"/>
        </w:rPr>
        <w:t xml:space="preserve">Подготовка </w:t>
      </w:r>
      <w:proofErr w:type="spellStart"/>
      <w:r w:rsidRPr="00FB5577">
        <w:rPr>
          <w:rFonts w:eastAsia="Times New Roman"/>
          <w:sz w:val="24"/>
          <w:szCs w:val="24"/>
        </w:rPr>
        <w:t>выкружной</w:t>
      </w:r>
      <w:proofErr w:type="spellEnd"/>
      <w:r w:rsidRPr="00FB5577">
        <w:rPr>
          <w:rFonts w:eastAsia="Times New Roman"/>
          <w:sz w:val="24"/>
          <w:szCs w:val="24"/>
        </w:rPr>
        <w:t xml:space="preserve"> пилы к</w:t>
      </w:r>
      <w:r w:rsidRPr="00FB5577">
        <w:rPr>
          <w:rFonts w:eastAsia="Times New Roman"/>
          <w:b/>
          <w:bCs/>
          <w:sz w:val="24"/>
          <w:szCs w:val="24"/>
        </w:rPr>
        <w:t xml:space="preserve"> </w:t>
      </w:r>
      <w:r w:rsidRPr="00FB5577">
        <w:rPr>
          <w:rFonts w:eastAsia="Times New Roman"/>
          <w:sz w:val="24"/>
          <w:szCs w:val="24"/>
        </w:rPr>
        <w:t>работе. Пиление по кривым линиям. Контроль прямоугольности пропила в направлении толщины доски. Строгание выпуклых кромок. Обработка кромок стамеской, напильником и шкуркой</w:t>
      </w:r>
      <w:proofErr w:type="gramStart"/>
      <w:r w:rsidRPr="00FB5577">
        <w:rPr>
          <w:rFonts w:eastAsia="Times New Roman"/>
          <w:sz w:val="24"/>
          <w:szCs w:val="24"/>
        </w:rPr>
        <w:t>..</w:t>
      </w:r>
      <w:proofErr w:type="gramEnd"/>
    </w:p>
    <w:p w:rsidR="00C01C93" w:rsidRPr="00FB5577" w:rsidRDefault="00C01C93" w:rsidP="00C01C93">
      <w:pPr>
        <w:spacing w:line="234" w:lineRule="auto"/>
        <w:ind w:left="60"/>
        <w:rPr>
          <w:sz w:val="24"/>
          <w:szCs w:val="24"/>
        </w:rPr>
      </w:pPr>
      <w:r w:rsidRPr="00FB5577">
        <w:rPr>
          <w:rFonts w:eastAsia="Times New Roman"/>
          <w:b/>
          <w:bCs/>
          <w:sz w:val="24"/>
          <w:szCs w:val="24"/>
        </w:rPr>
        <w:t>Практическое повторение</w:t>
      </w:r>
    </w:p>
    <w:p w:rsidR="00C01C93" w:rsidRPr="00FB5577" w:rsidRDefault="00C01C93" w:rsidP="00C01C93">
      <w:pPr>
        <w:spacing w:line="217" w:lineRule="auto"/>
        <w:ind w:left="400"/>
        <w:rPr>
          <w:sz w:val="24"/>
          <w:szCs w:val="24"/>
        </w:rPr>
      </w:pPr>
      <w:r w:rsidRPr="00FB5577">
        <w:rPr>
          <w:rFonts w:eastAsia="Times New Roman"/>
          <w:b/>
          <w:bCs/>
          <w:sz w:val="24"/>
          <w:szCs w:val="24"/>
        </w:rPr>
        <w:t xml:space="preserve">Виды работы. </w:t>
      </w:r>
      <w:r w:rsidRPr="00FB5577">
        <w:rPr>
          <w:rFonts w:eastAsia="Times New Roman"/>
          <w:sz w:val="24"/>
          <w:szCs w:val="24"/>
        </w:rPr>
        <w:t>Изготовление подрамника,</w:t>
      </w:r>
      <w:r w:rsidRPr="00FB5577">
        <w:rPr>
          <w:rFonts w:eastAsia="Times New Roman"/>
          <w:b/>
          <w:bCs/>
          <w:sz w:val="24"/>
          <w:szCs w:val="24"/>
        </w:rPr>
        <w:t xml:space="preserve"> </w:t>
      </w:r>
      <w:r w:rsidRPr="00FB5577">
        <w:rPr>
          <w:rFonts w:eastAsia="Times New Roman"/>
          <w:sz w:val="24"/>
          <w:szCs w:val="24"/>
        </w:rPr>
        <w:t>полочки с криволинейными деталями.</w:t>
      </w:r>
    </w:p>
    <w:p w:rsidR="00C01C93" w:rsidRPr="00FB5577" w:rsidRDefault="00C01C93" w:rsidP="00C01C93">
      <w:pPr>
        <w:spacing w:line="238" w:lineRule="auto"/>
        <w:ind w:left="80"/>
        <w:rPr>
          <w:sz w:val="24"/>
          <w:szCs w:val="24"/>
        </w:rPr>
      </w:pPr>
      <w:r w:rsidRPr="00FB5577">
        <w:rPr>
          <w:rFonts w:eastAsia="Times New Roman"/>
          <w:b/>
          <w:bCs/>
          <w:sz w:val="24"/>
          <w:szCs w:val="24"/>
        </w:rPr>
        <w:t>Самостоятельная работа</w:t>
      </w:r>
    </w:p>
    <w:p w:rsidR="00C01C93" w:rsidRPr="00FB5577" w:rsidRDefault="00C01C93" w:rsidP="00C01C93">
      <w:pPr>
        <w:spacing w:line="234" w:lineRule="auto"/>
        <w:ind w:left="420"/>
        <w:rPr>
          <w:sz w:val="24"/>
          <w:szCs w:val="24"/>
        </w:rPr>
      </w:pPr>
      <w:r w:rsidRPr="00FB5577">
        <w:rPr>
          <w:rFonts w:eastAsia="Times New Roman"/>
          <w:sz w:val="24"/>
          <w:szCs w:val="24"/>
        </w:rPr>
        <w:lastRenderedPageBreak/>
        <w:t>По выбору учителя два—три изделия.</w:t>
      </w:r>
    </w:p>
    <w:p w:rsidR="00C01C93" w:rsidRPr="00FB5577" w:rsidRDefault="00C01C93" w:rsidP="00C01C93">
      <w:pPr>
        <w:spacing w:line="284" w:lineRule="exact"/>
        <w:rPr>
          <w:sz w:val="24"/>
          <w:szCs w:val="24"/>
        </w:rPr>
      </w:pPr>
    </w:p>
    <w:p w:rsidR="00C01C93" w:rsidRPr="00FB5577" w:rsidRDefault="00C01C93" w:rsidP="00C01C93">
      <w:pPr>
        <w:numPr>
          <w:ilvl w:val="0"/>
          <w:numId w:val="29"/>
        </w:numPr>
        <w:tabs>
          <w:tab w:val="left" w:pos="360"/>
        </w:tabs>
        <w:ind w:left="360" w:hanging="322"/>
        <w:rPr>
          <w:rFonts w:eastAsia="Arial"/>
          <w:b/>
          <w:bCs/>
          <w:sz w:val="24"/>
          <w:szCs w:val="24"/>
        </w:rPr>
      </w:pPr>
      <w:r w:rsidRPr="00FB5577">
        <w:rPr>
          <w:rFonts w:eastAsia="Arial"/>
          <w:b/>
          <w:bCs/>
          <w:sz w:val="24"/>
          <w:szCs w:val="24"/>
        </w:rPr>
        <w:t>четверть</w:t>
      </w:r>
    </w:p>
    <w:p w:rsidR="00C01C93" w:rsidRPr="00FB5577" w:rsidRDefault="00C01C93" w:rsidP="00C01C93">
      <w:pPr>
        <w:spacing w:line="8" w:lineRule="exact"/>
        <w:rPr>
          <w:sz w:val="24"/>
          <w:szCs w:val="24"/>
        </w:rPr>
      </w:pPr>
    </w:p>
    <w:p w:rsidR="00C01C93" w:rsidRPr="00FB5577" w:rsidRDefault="00C01C93" w:rsidP="00C01C93">
      <w:pPr>
        <w:ind w:left="40"/>
        <w:rPr>
          <w:sz w:val="24"/>
          <w:szCs w:val="24"/>
        </w:rPr>
      </w:pPr>
      <w:r w:rsidRPr="00FB5577">
        <w:rPr>
          <w:rFonts w:eastAsia="Arial"/>
          <w:b/>
          <w:bCs/>
          <w:i/>
          <w:iCs/>
          <w:sz w:val="24"/>
          <w:szCs w:val="24"/>
        </w:rPr>
        <w:t>Вводное занятие</w:t>
      </w:r>
    </w:p>
    <w:p w:rsidR="00C01C93" w:rsidRPr="00FB5577" w:rsidRDefault="00C01C93" w:rsidP="00C01C93">
      <w:pPr>
        <w:spacing w:line="197" w:lineRule="auto"/>
        <w:ind w:left="380"/>
        <w:rPr>
          <w:sz w:val="24"/>
          <w:szCs w:val="24"/>
        </w:rPr>
      </w:pPr>
      <w:r w:rsidRPr="00FB5577">
        <w:rPr>
          <w:rFonts w:eastAsia="Times New Roman"/>
          <w:sz w:val="24"/>
          <w:szCs w:val="24"/>
        </w:rPr>
        <w:t>Задачи обучения и план работы на четверть. Правила безопасности работы в мастерской.</w:t>
      </w:r>
    </w:p>
    <w:p w:rsidR="00C01C93" w:rsidRPr="00FB5577" w:rsidRDefault="00C01C93" w:rsidP="00C01C93">
      <w:pPr>
        <w:spacing w:line="212" w:lineRule="auto"/>
        <w:ind w:left="40"/>
        <w:rPr>
          <w:sz w:val="24"/>
          <w:szCs w:val="24"/>
        </w:rPr>
      </w:pPr>
      <w:r w:rsidRPr="00FB5577">
        <w:rPr>
          <w:rFonts w:eastAsia="Arial"/>
          <w:b/>
          <w:bCs/>
          <w:sz w:val="24"/>
          <w:szCs w:val="24"/>
        </w:rPr>
        <w:t>Долбление сквозного и несквозного гнезда</w:t>
      </w:r>
    </w:p>
    <w:p w:rsidR="00C01C93" w:rsidRPr="00FB5577" w:rsidRDefault="00C01C93" w:rsidP="00C01C93">
      <w:pPr>
        <w:spacing w:line="204" w:lineRule="auto"/>
        <w:ind w:left="380"/>
        <w:rPr>
          <w:sz w:val="24"/>
          <w:szCs w:val="24"/>
        </w:rPr>
      </w:pPr>
      <w:r w:rsidRPr="00FB5577">
        <w:rPr>
          <w:rFonts w:eastAsia="Times New Roman"/>
          <w:b/>
          <w:bCs/>
          <w:sz w:val="24"/>
          <w:szCs w:val="24"/>
        </w:rPr>
        <w:t xml:space="preserve">Изделия. </w:t>
      </w:r>
      <w:r w:rsidRPr="00FB5577">
        <w:rPr>
          <w:rFonts w:eastAsia="Times New Roman"/>
          <w:sz w:val="24"/>
          <w:szCs w:val="24"/>
        </w:rPr>
        <w:t>Учебный брусок.</w:t>
      </w:r>
      <w:r w:rsidRPr="00FB5577">
        <w:rPr>
          <w:rFonts w:eastAsia="Times New Roman"/>
          <w:b/>
          <w:bCs/>
          <w:sz w:val="24"/>
          <w:szCs w:val="24"/>
        </w:rPr>
        <w:t xml:space="preserve"> </w:t>
      </w:r>
      <w:r w:rsidRPr="00FB5577">
        <w:rPr>
          <w:rFonts w:eastAsia="Times New Roman"/>
          <w:sz w:val="24"/>
          <w:szCs w:val="24"/>
        </w:rPr>
        <w:t>Средник для лучковой пилы.</w:t>
      </w:r>
    </w:p>
    <w:p w:rsidR="00C01C93" w:rsidRPr="00FB5577" w:rsidRDefault="00C01C93" w:rsidP="00C01C93">
      <w:pPr>
        <w:spacing w:line="1" w:lineRule="exact"/>
        <w:rPr>
          <w:sz w:val="24"/>
          <w:szCs w:val="24"/>
        </w:rPr>
      </w:pPr>
    </w:p>
    <w:p w:rsidR="00C01C93" w:rsidRPr="00FB5577" w:rsidRDefault="00C01C93" w:rsidP="00C01C93">
      <w:pPr>
        <w:spacing w:line="204" w:lineRule="auto"/>
        <w:ind w:left="40" w:firstLine="336"/>
        <w:jc w:val="both"/>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Гнездо как элемент столярного соединения.</w:t>
      </w:r>
      <w:r w:rsidRPr="00FB5577">
        <w:rPr>
          <w:rFonts w:eastAsia="Times New Roman"/>
          <w:b/>
          <w:bCs/>
          <w:sz w:val="24"/>
          <w:szCs w:val="24"/>
        </w:rPr>
        <w:t xml:space="preserve"> </w:t>
      </w:r>
      <w:r w:rsidRPr="00FB5577">
        <w:rPr>
          <w:rFonts w:eastAsia="Times New Roman"/>
          <w:sz w:val="24"/>
          <w:szCs w:val="24"/>
        </w:rPr>
        <w:t>Виды</w:t>
      </w:r>
      <w:r w:rsidRPr="00FB5577">
        <w:rPr>
          <w:rFonts w:eastAsia="Times New Roman"/>
          <w:b/>
          <w:bCs/>
          <w:sz w:val="24"/>
          <w:szCs w:val="24"/>
        </w:rPr>
        <w:t xml:space="preserve"> </w:t>
      </w:r>
      <w:r w:rsidRPr="00FB5577">
        <w:rPr>
          <w:rFonts w:eastAsia="Times New Roman"/>
          <w:sz w:val="24"/>
          <w:szCs w:val="24"/>
        </w:rPr>
        <w:t>(</w:t>
      </w:r>
      <w:proofErr w:type="gramStart"/>
      <w:r w:rsidRPr="00FB5577">
        <w:rPr>
          <w:rFonts w:eastAsia="Times New Roman"/>
          <w:sz w:val="24"/>
          <w:szCs w:val="24"/>
        </w:rPr>
        <w:t>сквозное</w:t>
      </w:r>
      <w:proofErr w:type="gramEnd"/>
      <w:r w:rsidRPr="00FB5577">
        <w:rPr>
          <w:rFonts w:eastAsia="Times New Roman"/>
          <w:sz w:val="24"/>
          <w:szCs w:val="24"/>
        </w:rPr>
        <w:t xml:space="preserve"> и глухое),</w:t>
      </w:r>
      <w:r w:rsidRPr="00FB5577">
        <w:rPr>
          <w:rFonts w:eastAsia="Times New Roman"/>
          <w:b/>
          <w:bCs/>
          <w:sz w:val="24"/>
          <w:szCs w:val="24"/>
        </w:rPr>
        <w:t xml:space="preserve"> </w:t>
      </w:r>
      <w:r w:rsidRPr="00FB5577">
        <w:rPr>
          <w:rFonts w:eastAsia="Times New Roman"/>
          <w:sz w:val="24"/>
          <w:szCs w:val="24"/>
        </w:rPr>
        <w:t>размеры (длина, ширина, глубина). Столярное долото: назначение, устройство, сравнение со стамеской, определение качества, заточка, правила безопасного пользования. Прием долбления при ширине гнезда больше ширины долота.</w:t>
      </w:r>
    </w:p>
    <w:p w:rsidR="00C01C93" w:rsidRDefault="00C01C93" w:rsidP="00C01C93">
      <w:pPr>
        <w:rPr>
          <w:sz w:val="24"/>
          <w:szCs w:val="24"/>
        </w:rPr>
      </w:pPr>
    </w:p>
    <w:p w:rsidR="00C01C93" w:rsidRPr="00FB5577" w:rsidRDefault="00C01C93" w:rsidP="00C01C93">
      <w:pPr>
        <w:spacing w:line="236" w:lineRule="auto"/>
        <w:ind w:right="20" w:firstLine="346"/>
        <w:jc w:val="both"/>
        <w:rPr>
          <w:sz w:val="24"/>
          <w:szCs w:val="24"/>
        </w:rPr>
      </w:pPr>
      <w:r w:rsidRPr="00FB5577">
        <w:rPr>
          <w:rFonts w:eastAsia="Times New Roman"/>
          <w:sz w:val="24"/>
          <w:szCs w:val="24"/>
        </w:rPr>
        <w:t>Брак при долблении: виды предупреждения. Установка рейсмуса для разметки гнезда. Линия невидимого контура чертежа.</w:t>
      </w:r>
    </w:p>
    <w:p w:rsidR="00C01C93" w:rsidRPr="00FB5577" w:rsidRDefault="00C01C93" w:rsidP="00C01C93">
      <w:pPr>
        <w:spacing w:line="205" w:lineRule="auto"/>
        <w:ind w:left="340"/>
        <w:rPr>
          <w:sz w:val="24"/>
          <w:szCs w:val="24"/>
        </w:rPr>
      </w:pPr>
      <w:r w:rsidRPr="00FB5577">
        <w:rPr>
          <w:rFonts w:eastAsia="Times New Roman"/>
          <w:b/>
          <w:bCs/>
          <w:sz w:val="24"/>
          <w:szCs w:val="24"/>
        </w:rPr>
        <w:t xml:space="preserve">Умение. </w:t>
      </w:r>
      <w:r w:rsidRPr="00FB5577">
        <w:rPr>
          <w:rFonts w:eastAsia="Times New Roman"/>
          <w:sz w:val="24"/>
          <w:szCs w:val="24"/>
        </w:rPr>
        <w:t>Работа долотом,</w:t>
      </w:r>
      <w:r w:rsidRPr="00FB5577">
        <w:rPr>
          <w:rFonts w:eastAsia="Times New Roman"/>
          <w:b/>
          <w:bCs/>
          <w:sz w:val="24"/>
          <w:szCs w:val="24"/>
        </w:rPr>
        <w:t xml:space="preserve"> </w:t>
      </w:r>
      <w:r w:rsidRPr="00FB5577">
        <w:rPr>
          <w:rFonts w:eastAsia="Times New Roman"/>
          <w:sz w:val="24"/>
          <w:szCs w:val="24"/>
        </w:rPr>
        <w:t>рейсмусом.</w:t>
      </w:r>
    </w:p>
    <w:p w:rsidR="00C01C93" w:rsidRPr="00FB5577" w:rsidRDefault="00C01C93" w:rsidP="00C01C93">
      <w:pPr>
        <w:spacing w:line="1" w:lineRule="exact"/>
        <w:rPr>
          <w:sz w:val="24"/>
          <w:szCs w:val="24"/>
        </w:rPr>
      </w:pPr>
    </w:p>
    <w:p w:rsidR="00C01C93" w:rsidRPr="00FB5577" w:rsidRDefault="00C01C93" w:rsidP="00C01C93">
      <w:pPr>
        <w:spacing w:line="205" w:lineRule="auto"/>
        <w:ind w:firstLine="341"/>
        <w:jc w:val="both"/>
        <w:rPr>
          <w:sz w:val="24"/>
          <w:szCs w:val="24"/>
        </w:rPr>
      </w:pPr>
      <w:r w:rsidRPr="00FB5577">
        <w:rPr>
          <w:rFonts w:eastAsia="Times New Roman"/>
          <w:sz w:val="24"/>
          <w:szCs w:val="24"/>
        </w:rPr>
        <w:t>Практические работы. Разметка несквозного (глухого) и сквозного гнезда. Крепление детали при долблении. Последовательность долбления сквозного гнезда. Подчистка гнезда стамеской.</w:t>
      </w:r>
    </w:p>
    <w:p w:rsidR="00C01C93" w:rsidRPr="00FB5577" w:rsidRDefault="00C01C93" w:rsidP="00C01C93">
      <w:pPr>
        <w:spacing w:line="237" w:lineRule="auto"/>
        <w:rPr>
          <w:sz w:val="24"/>
          <w:szCs w:val="24"/>
        </w:rPr>
      </w:pPr>
      <w:r w:rsidRPr="00FB5577">
        <w:rPr>
          <w:rFonts w:eastAsia="Arial"/>
          <w:b/>
          <w:bCs/>
          <w:sz w:val="24"/>
          <w:szCs w:val="24"/>
        </w:rPr>
        <w:t>Свойства основных пород древесины</w:t>
      </w:r>
    </w:p>
    <w:p w:rsidR="00C01C93" w:rsidRPr="00FB5577" w:rsidRDefault="00C01C93" w:rsidP="00C01C93">
      <w:pPr>
        <w:spacing w:line="203" w:lineRule="auto"/>
        <w:ind w:right="20" w:firstLine="331"/>
        <w:jc w:val="both"/>
        <w:rPr>
          <w:sz w:val="24"/>
          <w:szCs w:val="24"/>
        </w:rPr>
      </w:pPr>
      <w:r w:rsidRPr="00FB5577">
        <w:rPr>
          <w:rFonts w:eastAsia="Times New Roman"/>
          <w:b/>
          <w:bCs/>
          <w:sz w:val="24"/>
          <w:szCs w:val="24"/>
        </w:rPr>
        <w:t xml:space="preserve">Теоретические сведения. </w:t>
      </w:r>
      <w:proofErr w:type="gramStart"/>
      <w:r w:rsidRPr="00FB5577">
        <w:rPr>
          <w:rFonts w:eastAsia="Times New Roman"/>
          <w:sz w:val="24"/>
          <w:szCs w:val="24"/>
        </w:rPr>
        <w:t>Хвойные</w:t>
      </w:r>
      <w:r w:rsidRPr="00FB5577">
        <w:rPr>
          <w:rFonts w:eastAsia="Times New Roman"/>
          <w:b/>
          <w:bCs/>
          <w:sz w:val="24"/>
          <w:szCs w:val="24"/>
        </w:rPr>
        <w:t xml:space="preserve"> </w:t>
      </w:r>
      <w:r w:rsidRPr="00FB5577">
        <w:rPr>
          <w:rFonts w:eastAsia="Times New Roman"/>
          <w:sz w:val="24"/>
          <w:szCs w:val="24"/>
        </w:rPr>
        <w:t>(сосна,</w:t>
      </w:r>
      <w:r w:rsidRPr="00FB5577">
        <w:rPr>
          <w:rFonts w:eastAsia="Times New Roman"/>
          <w:b/>
          <w:bCs/>
          <w:sz w:val="24"/>
          <w:szCs w:val="24"/>
        </w:rPr>
        <w:t xml:space="preserve"> </w:t>
      </w:r>
      <w:r w:rsidRPr="00FB5577">
        <w:rPr>
          <w:rFonts w:eastAsia="Times New Roman"/>
          <w:sz w:val="24"/>
          <w:szCs w:val="24"/>
        </w:rPr>
        <w:t>ель,</w:t>
      </w:r>
      <w:r w:rsidRPr="00FB5577">
        <w:rPr>
          <w:rFonts w:eastAsia="Times New Roman"/>
          <w:b/>
          <w:bCs/>
          <w:sz w:val="24"/>
          <w:szCs w:val="24"/>
        </w:rPr>
        <w:t xml:space="preserve"> </w:t>
      </w:r>
      <w:r w:rsidRPr="00FB5577">
        <w:rPr>
          <w:rFonts w:eastAsia="Times New Roman"/>
          <w:sz w:val="24"/>
          <w:szCs w:val="24"/>
        </w:rPr>
        <w:t>пихта,</w:t>
      </w:r>
      <w:r w:rsidRPr="00FB5577">
        <w:rPr>
          <w:rFonts w:eastAsia="Times New Roman"/>
          <w:b/>
          <w:bCs/>
          <w:sz w:val="24"/>
          <w:szCs w:val="24"/>
        </w:rPr>
        <w:t xml:space="preserve"> </w:t>
      </w:r>
      <w:r w:rsidRPr="00FB5577">
        <w:rPr>
          <w:rFonts w:eastAsia="Times New Roman"/>
          <w:sz w:val="24"/>
          <w:szCs w:val="24"/>
        </w:rPr>
        <w:t>лиственница,</w:t>
      </w:r>
      <w:r w:rsidRPr="00FB5577">
        <w:rPr>
          <w:rFonts w:eastAsia="Times New Roman"/>
          <w:b/>
          <w:bCs/>
          <w:sz w:val="24"/>
          <w:szCs w:val="24"/>
        </w:rPr>
        <w:t xml:space="preserve"> </w:t>
      </w:r>
      <w:r w:rsidRPr="00FB5577">
        <w:rPr>
          <w:rFonts w:eastAsia="Times New Roman"/>
          <w:sz w:val="24"/>
          <w:szCs w:val="24"/>
        </w:rPr>
        <w:t>кедр),</w:t>
      </w:r>
      <w:r w:rsidRPr="00FB5577">
        <w:rPr>
          <w:rFonts w:eastAsia="Times New Roman"/>
          <w:b/>
          <w:bCs/>
          <w:sz w:val="24"/>
          <w:szCs w:val="24"/>
        </w:rPr>
        <w:t xml:space="preserve"> </w:t>
      </w:r>
      <w:r w:rsidRPr="00FB5577">
        <w:rPr>
          <w:rFonts w:eastAsia="Times New Roman"/>
          <w:sz w:val="24"/>
          <w:szCs w:val="24"/>
        </w:rPr>
        <w:t>лиственные</w:t>
      </w:r>
      <w:r w:rsidRPr="00FB5577">
        <w:rPr>
          <w:rFonts w:eastAsia="Times New Roman"/>
          <w:b/>
          <w:bCs/>
          <w:sz w:val="24"/>
          <w:szCs w:val="24"/>
        </w:rPr>
        <w:t xml:space="preserve"> </w:t>
      </w:r>
      <w:r w:rsidRPr="00FB5577">
        <w:rPr>
          <w:rFonts w:eastAsia="Times New Roman"/>
          <w:sz w:val="24"/>
          <w:szCs w:val="24"/>
        </w:rPr>
        <w:t>(дуб,</w:t>
      </w:r>
      <w:r w:rsidRPr="00FB5577">
        <w:rPr>
          <w:rFonts w:eastAsia="Times New Roman"/>
          <w:b/>
          <w:bCs/>
          <w:sz w:val="24"/>
          <w:szCs w:val="24"/>
        </w:rPr>
        <w:t xml:space="preserve"> </w:t>
      </w:r>
      <w:r w:rsidRPr="00FB5577">
        <w:rPr>
          <w:rFonts w:eastAsia="Times New Roman"/>
          <w:sz w:val="24"/>
          <w:szCs w:val="24"/>
        </w:rPr>
        <w:t>ясень,</w:t>
      </w:r>
      <w:r w:rsidRPr="00FB5577">
        <w:rPr>
          <w:rFonts w:eastAsia="Times New Roman"/>
          <w:b/>
          <w:bCs/>
          <w:sz w:val="24"/>
          <w:szCs w:val="24"/>
        </w:rPr>
        <w:t xml:space="preserve"> </w:t>
      </w:r>
      <w:r w:rsidRPr="00FB5577">
        <w:rPr>
          <w:rFonts w:eastAsia="Times New Roman"/>
          <w:sz w:val="24"/>
          <w:szCs w:val="24"/>
        </w:rPr>
        <w:t>бук,</w:t>
      </w:r>
      <w:r w:rsidRPr="00FB5577">
        <w:rPr>
          <w:rFonts w:eastAsia="Times New Roman"/>
          <w:b/>
          <w:bCs/>
          <w:sz w:val="24"/>
          <w:szCs w:val="24"/>
        </w:rPr>
        <w:t xml:space="preserve"> </w:t>
      </w:r>
      <w:r w:rsidRPr="00FB5577">
        <w:rPr>
          <w:rFonts w:eastAsia="Times New Roman"/>
          <w:sz w:val="24"/>
          <w:szCs w:val="24"/>
        </w:rPr>
        <w:t>клен, вяз, береза, осина, ольха, липа, тополь), породы: произрастание, свойства древесины (твердость, прочность, цвет, текстура), промышленное применение.</w:t>
      </w:r>
      <w:proofErr w:type="gramEnd"/>
    </w:p>
    <w:p w:rsidR="00C01C93" w:rsidRPr="00FB5577" w:rsidRDefault="00C01C93" w:rsidP="00C01C93">
      <w:pPr>
        <w:spacing w:line="197" w:lineRule="auto"/>
        <w:ind w:left="340"/>
        <w:rPr>
          <w:sz w:val="24"/>
          <w:szCs w:val="24"/>
        </w:rPr>
      </w:pPr>
      <w:r w:rsidRPr="00FB5577">
        <w:rPr>
          <w:rFonts w:eastAsia="Times New Roman"/>
          <w:b/>
          <w:bCs/>
          <w:sz w:val="24"/>
          <w:szCs w:val="24"/>
        </w:rPr>
        <w:t xml:space="preserve">Лабораторная работа. </w:t>
      </w:r>
      <w:r w:rsidRPr="00FB5577">
        <w:rPr>
          <w:rFonts w:eastAsia="Times New Roman"/>
          <w:sz w:val="24"/>
          <w:szCs w:val="24"/>
        </w:rPr>
        <w:t>Определение древесных пород по образцам древесины.</w:t>
      </w:r>
    </w:p>
    <w:p w:rsidR="00C01C93" w:rsidRPr="00FB5577" w:rsidRDefault="00C01C93" w:rsidP="00C01C93">
      <w:pPr>
        <w:spacing w:line="1" w:lineRule="exact"/>
        <w:rPr>
          <w:sz w:val="24"/>
          <w:szCs w:val="24"/>
        </w:rPr>
      </w:pPr>
    </w:p>
    <w:p w:rsidR="00C01C93" w:rsidRPr="00FB5577" w:rsidRDefault="00C01C93" w:rsidP="00C01C93">
      <w:pPr>
        <w:spacing w:line="226" w:lineRule="auto"/>
        <w:ind w:left="340" w:right="3580" w:hanging="340"/>
        <w:rPr>
          <w:sz w:val="24"/>
          <w:szCs w:val="24"/>
        </w:rPr>
      </w:pPr>
      <w:r w:rsidRPr="00FB5577">
        <w:rPr>
          <w:rFonts w:eastAsia="Arial"/>
          <w:b/>
          <w:bCs/>
          <w:sz w:val="24"/>
          <w:szCs w:val="24"/>
        </w:rPr>
        <w:t xml:space="preserve">Угловое серединное соединение на шип одинарный сквозной УС-3 </w:t>
      </w:r>
      <w:r w:rsidRPr="00FB5577">
        <w:rPr>
          <w:rFonts w:eastAsia="Times New Roman"/>
          <w:b/>
          <w:bCs/>
          <w:sz w:val="24"/>
          <w:szCs w:val="24"/>
        </w:rPr>
        <w:t xml:space="preserve">Изделия. </w:t>
      </w:r>
      <w:r w:rsidRPr="00FB5577">
        <w:rPr>
          <w:rFonts w:eastAsia="Times New Roman"/>
          <w:sz w:val="24"/>
          <w:szCs w:val="24"/>
        </w:rPr>
        <w:t>Скамейка.</w:t>
      </w:r>
      <w:r w:rsidRPr="00FB5577">
        <w:rPr>
          <w:rFonts w:eastAsia="Times New Roman"/>
          <w:b/>
          <w:bCs/>
          <w:sz w:val="24"/>
          <w:szCs w:val="24"/>
        </w:rPr>
        <w:t xml:space="preserve"> </w:t>
      </w:r>
      <w:r w:rsidRPr="00FB5577">
        <w:rPr>
          <w:rFonts w:eastAsia="Times New Roman"/>
          <w:sz w:val="24"/>
          <w:szCs w:val="24"/>
        </w:rPr>
        <w:t>Подставка под цветочные горшки.</w:t>
      </w:r>
    </w:p>
    <w:p w:rsidR="00C01C93" w:rsidRPr="00FB5577" w:rsidRDefault="00C01C93" w:rsidP="00C01C93">
      <w:pPr>
        <w:spacing w:line="1" w:lineRule="exact"/>
        <w:rPr>
          <w:sz w:val="24"/>
          <w:szCs w:val="24"/>
        </w:rPr>
      </w:pPr>
    </w:p>
    <w:p w:rsidR="00C01C93" w:rsidRPr="00FB5577" w:rsidRDefault="00C01C93" w:rsidP="00C01C93">
      <w:pPr>
        <w:spacing w:line="204" w:lineRule="auto"/>
        <w:ind w:right="20" w:firstLine="331"/>
        <w:jc w:val="both"/>
        <w:rPr>
          <w:sz w:val="24"/>
          <w:szCs w:val="24"/>
        </w:rPr>
      </w:pPr>
      <w:r w:rsidRPr="00FB5577">
        <w:rPr>
          <w:rFonts w:eastAsia="Times New Roman"/>
          <w:b/>
          <w:bCs/>
          <w:sz w:val="24"/>
          <w:szCs w:val="24"/>
        </w:rPr>
        <w:t xml:space="preserve">Теоретические сведения. </w:t>
      </w:r>
      <w:proofErr w:type="gramStart"/>
      <w:r w:rsidRPr="00FB5577">
        <w:rPr>
          <w:rFonts w:eastAsia="Times New Roman"/>
          <w:sz w:val="24"/>
          <w:szCs w:val="24"/>
        </w:rPr>
        <w:t>Соединения УС-3:</w:t>
      </w:r>
      <w:r w:rsidRPr="00FB5577">
        <w:rPr>
          <w:rFonts w:eastAsia="Times New Roman"/>
          <w:b/>
          <w:bCs/>
          <w:sz w:val="24"/>
          <w:szCs w:val="24"/>
        </w:rPr>
        <w:t xml:space="preserve"> </w:t>
      </w:r>
      <w:r w:rsidRPr="00FB5577">
        <w:rPr>
          <w:rFonts w:eastAsia="Times New Roman"/>
          <w:sz w:val="24"/>
          <w:szCs w:val="24"/>
        </w:rPr>
        <w:t>применение,</w:t>
      </w:r>
      <w:r w:rsidRPr="00FB5577">
        <w:rPr>
          <w:rFonts w:eastAsia="Times New Roman"/>
          <w:b/>
          <w:bCs/>
          <w:sz w:val="24"/>
          <w:szCs w:val="24"/>
        </w:rPr>
        <w:t xml:space="preserve"> </w:t>
      </w:r>
      <w:r w:rsidRPr="00FB5577">
        <w:rPr>
          <w:rFonts w:eastAsia="Times New Roman"/>
          <w:sz w:val="24"/>
          <w:szCs w:val="24"/>
        </w:rPr>
        <w:t>элементы</w:t>
      </w:r>
      <w:r w:rsidRPr="00FB5577">
        <w:rPr>
          <w:rFonts w:eastAsia="Times New Roman"/>
          <w:b/>
          <w:bCs/>
          <w:sz w:val="24"/>
          <w:szCs w:val="24"/>
        </w:rPr>
        <w:t xml:space="preserve"> </w:t>
      </w:r>
      <w:r w:rsidRPr="00FB5577">
        <w:rPr>
          <w:rFonts w:eastAsia="Times New Roman"/>
          <w:sz w:val="24"/>
          <w:szCs w:val="24"/>
        </w:rPr>
        <w:t>(торцевая грань шипа,</w:t>
      </w:r>
      <w:r w:rsidRPr="00FB5577">
        <w:rPr>
          <w:rFonts w:eastAsia="Times New Roman"/>
          <w:b/>
          <w:bCs/>
          <w:sz w:val="24"/>
          <w:szCs w:val="24"/>
        </w:rPr>
        <w:t xml:space="preserve"> </w:t>
      </w:r>
      <w:r w:rsidRPr="00FB5577">
        <w:rPr>
          <w:rFonts w:eastAsia="Times New Roman"/>
          <w:sz w:val="24"/>
          <w:szCs w:val="24"/>
        </w:rPr>
        <w:t>заплечики,</w:t>
      </w:r>
      <w:r w:rsidRPr="00FB5577">
        <w:rPr>
          <w:rFonts w:eastAsia="Times New Roman"/>
          <w:b/>
          <w:bCs/>
          <w:sz w:val="24"/>
          <w:szCs w:val="24"/>
        </w:rPr>
        <w:t xml:space="preserve"> </w:t>
      </w:r>
      <w:r w:rsidRPr="00FB5577">
        <w:rPr>
          <w:rFonts w:eastAsia="Times New Roman"/>
          <w:sz w:val="24"/>
          <w:szCs w:val="24"/>
        </w:rPr>
        <w:t>боковые грани шипа, толщина, ширина, длина шипа; глубина, стенки проушины).</w:t>
      </w:r>
      <w:proofErr w:type="gramEnd"/>
    </w:p>
    <w:p w:rsidR="00C01C93" w:rsidRPr="00FB5577" w:rsidRDefault="00C01C93" w:rsidP="00C01C93">
      <w:pPr>
        <w:spacing w:line="1" w:lineRule="exact"/>
        <w:rPr>
          <w:sz w:val="24"/>
          <w:szCs w:val="24"/>
        </w:rPr>
      </w:pPr>
    </w:p>
    <w:p w:rsidR="00C01C93" w:rsidRPr="00FB5577" w:rsidRDefault="00C01C93" w:rsidP="00C01C93">
      <w:pPr>
        <w:spacing w:line="204" w:lineRule="auto"/>
        <w:ind w:right="20" w:firstLine="350"/>
        <w:jc w:val="both"/>
        <w:rPr>
          <w:sz w:val="24"/>
          <w:szCs w:val="24"/>
        </w:rPr>
      </w:pPr>
      <w:r w:rsidRPr="00FB5577">
        <w:rPr>
          <w:rFonts w:eastAsia="Times New Roman"/>
          <w:sz w:val="24"/>
          <w:szCs w:val="24"/>
        </w:rPr>
        <w:t>Зависимость прочности соединения от плотности подгонки деталей. Пилы для выполнения шиповых соединений. Значение лицевых сторон деталей при сборке изделия. Правила безопасности при обработке шипа и сборке соединения.</w:t>
      </w:r>
    </w:p>
    <w:p w:rsidR="00C01C93" w:rsidRPr="00FB5577" w:rsidRDefault="00C01C93" w:rsidP="00C01C93">
      <w:pPr>
        <w:spacing w:line="206" w:lineRule="auto"/>
        <w:ind w:left="340"/>
        <w:rPr>
          <w:sz w:val="24"/>
          <w:szCs w:val="24"/>
        </w:rPr>
      </w:pPr>
      <w:r w:rsidRPr="00FB5577">
        <w:rPr>
          <w:rFonts w:eastAsia="Times New Roman"/>
          <w:b/>
          <w:bCs/>
          <w:sz w:val="24"/>
          <w:szCs w:val="24"/>
        </w:rPr>
        <w:t xml:space="preserve">Умение. </w:t>
      </w:r>
      <w:r w:rsidRPr="00FB5577">
        <w:rPr>
          <w:rFonts w:eastAsia="Times New Roman"/>
          <w:sz w:val="24"/>
          <w:szCs w:val="24"/>
        </w:rPr>
        <w:t>Выполнение соединения УС-3.</w:t>
      </w:r>
    </w:p>
    <w:p w:rsidR="00C01C93" w:rsidRPr="00FB5577" w:rsidRDefault="00C01C93" w:rsidP="00C01C93">
      <w:pPr>
        <w:spacing w:line="207" w:lineRule="auto"/>
        <w:ind w:left="340"/>
        <w:rPr>
          <w:sz w:val="24"/>
          <w:szCs w:val="24"/>
        </w:rPr>
      </w:pPr>
      <w:r w:rsidRPr="00FB5577">
        <w:rPr>
          <w:rFonts w:eastAsia="Times New Roman"/>
          <w:b/>
          <w:bCs/>
          <w:sz w:val="24"/>
          <w:szCs w:val="24"/>
        </w:rPr>
        <w:t xml:space="preserve">Упражнение. </w:t>
      </w:r>
      <w:r w:rsidRPr="00FB5577">
        <w:rPr>
          <w:rFonts w:eastAsia="Times New Roman"/>
          <w:sz w:val="24"/>
          <w:szCs w:val="24"/>
        </w:rPr>
        <w:t>Изготовление образца соединения УС-3</w:t>
      </w:r>
      <w:r w:rsidRPr="00FB5577">
        <w:rPr>
          <w:rFonts w:eastAsia="Times New Roman"/>
          <w:b/>
          <w:bCs/>
          <w:sz w:val="24"/>
          <w:szCs w:val="24"/>
        </w:rPr>
        <w:t xml:space="preserve"> </w:t>
      </w:r>
      <w:r w:rsidRPr="00FB5577">
        <w:rPr>
          <w:rFonts w:eastAsia="Times New Roman"/>
          <w:sz w:val="24"/>
          <w:szCs w:val="24"/>
        </w:rPr>
        <w:t xml:space="preserve">из </w:t>
      </w:r>
      <w:proofErr w:type="spellStart"/>
      <w:r w:rsidRPr="00FB5577">
        <w:rPr>
          <w:rFonts w:eastAsia="Times New Roman"/>
          <w:sz w:val="24"/>
          <w:szCs w:val="24"/>
        </w:rPr>
        <w:t>мате-риалоотходов</w:t>
      </w:r>
      <w:proofErr w:type="spellEnd"/>
      <w:r w:rsidRPr="00FB5577">
        <w:rPr>
          <w:rFonts w:eastAsia="Times New Roman"/>
          <w:sz w:val="24"/>
          <w:szCs w:val="24"/>
        </w:rPr>
        <w:t>.</w:t>
      </w:r>
    </w:p>
    <w:p w:rsidR="00C01C93" w:rsidRPr="00FB5577" w:rsidRDefault="00C01C93" w:rsidP="00C01C93">
      <w:pPr>
        <w:spacing w:line="243" w:lineRule="auto"/>
        <w:ind w:right="320"/>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Подбор материала.</w:t>
      </w:r>
      <w:r w:rsidRPr="00FB5577">
        <w:rPr>
          <w:rFonts w:eastAsia="Times New Roman"/>
          <w:b/>
          <w:bCs/>
          <w:sz w:val="24"/>
          <w:szCs w:val="24"/>
        </w:rPr>
        <w:t xml:space="preserve"> </w:t>
      </w:r>
      <w:r w:rsidRPr="00FB5577">
        <w:rPr>
          <w:rFonts w:eastAsia="Times New Roman"/>
          <w:sz w:val="24"/>
          <w:szCs w:val="24"/>
        </w:rPr>
        <w:t>Черновая разметка.</w:t>
      </w:r>
      <w:r w:rsidRPr="00FB5577">
        <w:rPr>
          <w:rFonts w:eastAsia="Times New Roman"/>
          <w:b/>
          <w:bCs/>
          <w:sz w:val="24"/>
          <w:szCs w:val="24"/>
        </w:rPr>
        <w:t xml:space="preserve"> </w:t>
      </w:r>
      <w:r w:rsidRPr="00FB5577">
        <w:rPr>
          <w:rFonts w:eastAsia="Times New Roman"/>
          <w:sz w:val="24"/>
          <w:szCs w:val="24"/>
        </w:rPr>
        <w:t>Крой заготовок.</w:t>
      </w:r>
      <w:r w:rsidRPr="00FB5577">
        <w:rPr>
          <w:rFonts w:eastAsia="Times New Roman"/>
          <w:b/>
          <w:bCs/>
          <w:sz w:val="24"/>
          <w:szCs w:val="24"/>
        </w:rPr>
        <w:t xml:space="preserve"> </w:t>
      </w:r>
      <w:r w:rsidRPr="00FB5577">
        <w:rPr>
          <w:rFonts w:eastAsia="Times New Roman"/>
          <w:sz w:val="24"/>
          <w:szCs w:val="24"/>
        </w:rPr>
        <w:t>Выполнение чистовых</w:t>
      </w:r>
      <w:r w:rsidRPr="00FB5577">
        <w:rPr>
          <w:rFonts w:eastAsia="Times New Roman"/>
          <w:b/>
          <w:bCs/>
          <w:sz w:val="24"/>
          <w:szCs w:val="24"/>
        </w:rPr>
        <w:t xml:space="preserve"> </w:t>
      </w:r>
      <w:r w:rsidRPr="00FB5577">
        <w:rPr>
          <w:rFonts w:eastAsia="Times New Roman"/>
          <w:sz w:val="24"/>
          <w:szCs w:val="24"/>
        </w:rPr>
        <w:t>заготовок. Разметка деталей. Выполнение соединений. Сборка «насухо». Подгонка и сборка на клею.</w:t>
      </w:r>
    </w:p>
    <w:p w:rsidR="00C01C93" w:rsidRPr="00FB5577" w:rsidRDefault="00C01C93" w:rsidP="00C01C93">
      <w:pPr>
        <w:spacing w:line="1" w:lineRule="exact"/>
        <w:rPr>
          <w:sz w:val="24"/>
          <w:szCs w:val="24"/>
        </w:rPr>
      </w:pPr>
    </w:p>
    <w:p w:rsidR="00C01C93" w:rsidRPr="00FB5577" w:rsidRDefault="00C01C93" w:rsidP="00C01C93">
      <w:pPr>
        <w:rPr>
          <w:sz w:val="24"/>
          <w:szCs w:val="24"/>
        </w:rPr>
      </w:pPr>
      <w:r w:rsidRPr="00FB5577">
        <w:rPr>
          <w:rFonts w:eastAsia="Arial"/>
          <w:b/>
          <w:bCs/>
          <w:sz w:val="24"/>
          <w:szCs w:val="24"/>
        </w:rPr>
        <w:t>Практическое повторение</w:t>
      </w:r>
    </w:p>
    <w:p w:rsidR="00C01C93" w:rsidRPr="00FB5577" w:rsidRDefault="00C01C93" w:rsidP="00C01C93">
      <w:pPr>
        <w:spacing w:line="223" w:lineRule="auto"/>
        <w:ind w:left="340"/>
        <w:rPr>
          <w:sz w:val="24"/>
          <w:szCs w:val="24"/>
        </w:rPr>
      </w:pPr>
      <w:r w:rsidRPr="00FB5577">
        <w:rPr>
          <w:rFonts w:eastAsia="Times New Roman"/>
          <w:b/>
          <w:bCs/>
          <w:sz w:val="24"/>
          <w:szCs w:val="24"/>
        </w:rPr>
        <w:t xml:space="preserve">Виды работы. </w:t>
      </w:r>
      <w:r w:rsidRPr="00FB5577">
        <w:rPr>
          <w:rFonts w:eastAsia="Times New Roman"/>
          <w:sz w:val="24"/>
          <w:szCs w:val="24"/>
        </w:rPr>
        <w:t>Изготовление средника для лучковой пилы,</w:t>
      </w:r>
      <w:r w:rsidRPr="00FB5577">
        <w:rPr>
          <w:rFonts w:eastAsia="Times New Roman"/>
          <w:b/>
          <w:bCs/>
          <w:sz w:val="24"/>
          <w:szCs w:val="24"/>
        </w:rPr>
        <w:t xml:space="preserve"> </w:t>
      </w:r>
      <w:r w:rsidRPr="00FB5577">
        <w:rPr>
          <w:rFonts w:eastAsia="Times New Roman"/>
          <w:sz w:val="24"/>
          <w:szCs w:val="24"/>
        </w:rPr>
        <w:t>скамейки.</w:t>
      </w:r>
    </w:p>
    <w:p w:rsidR="00C01C93" w:rsidRPr="00FB5577" w:rsidRDefault="00C01C93" w:rsidP="00C01C93">
      <w:pPr>
        <w:ind w:left="20"/>
        <w:rPr>
          <w:sz w:val="24"/>
          <w:szCs w:val="24"/>
        </w:rPr>
      </w:pPr>
      <w:r w:rsidRPr="00FB5577">
        <w:rPr>
          <w:rFonts w:eastAsia="Arial"/>
          <w:b/>
          <w:bCs/>
          <w:sz w:val="24"/>
          <w:szCs w:val="24"/>
        </w:rPr>
        <w:t>Самостоятельная работа</w:t>
      </w:r>
    </w:p>
    <w:p w:rsidR="00C01C93" w:rsidRPr="00FB5577" w:rsidRDefault="00C01C93" w:rsidP="00C01C93">
      <w:pPr>
        <w:spacing w:line="235" w:lineRule="auto"/>
        <w:ind w:left="360"/>
        <w:rPr>
          <w:sz w:val="24"/>
          <w:szCs w:val="24"/>
        </w:rPr>
      </w:pPr>
      <w:r w:rsidRPr="00FB5577">
        <w:rPr>
          <w:rFonts w:eastAsia="Times New Roman"/>
          <w:sz w:val="24"/>
          <w:szCs w:val="24"/>
        </w:rPr>
        <w:t>По выбору учителя.</w:t>
      </w:r>
    </w:p>
    <w:p w:rsidR="00C01C93" w:rsidRPr="00FB5577" w:rsidRDefault="00C01C93" w:rsidP="00C01C93">
      <w:pPr>
        <w:spacing w:line="280" w:lineRule="exact"/>
        <w:rPr>
          <w:sz w:val="24"/>
          <w:szCs w:val="24"/>
        </w:rPr>
      </w:pPr>
    </w:p>
    <w:p w:rsidR="00C01C93" w:rsidRPr="00FB5577" w:rsidRDefault="00C01C93" w:rsidP="00C01C93">
      <w:pPr>
        <w:ind w:left="20"/>
        <w:rPr>
          <w:sz w:val="24"/>
          <w:szCs w:val="24"/>
        </w:rPr>
      </w:pPr>
      <w:r w:rsidRPr="00FB5577">
        <w:rPr>
          <w:rFonts w:eastAsia="Arial"/>
          <w:b/>
          <w:bCs/>
          <w:sz w:val="24"/>
          <w:szCs w:val="24"/>
        </w:rPr>
        <w:t>IV четверть</w:t>
      </w:r>
    </w:p>
    <w:p w:rsidR="00C01C93" w:rsidRPr="00FB5577" w:rsidRDefault="00C01C93" w:rsidP="00C01C93">
      <w:pPr>
        <w:spacing w:line="61" w:lineRule="exact"/>
        <w:rPr>
          <w:sz w:val="24"/>
          <w:szCs w:val="24"/>
        </w:rPr>
      </w:pPr>
    </w:p>
    <w:p w:rsidR="00C01C93" w:rsidRPr="00FB5577" w:rsidRDefault="00C01C93" w:rsidP="00C01C93">
      <w:pPr>
        <w:ind w:left="20"/>
        <w:rPr>
          <w:sz w:val="24"/>
          <w:szCs w:val="24"/>
        </w:rPr>
      </w:pPr>
      <w:r w:rsidRPr="00FB5577">
        <w:rPr>
          <w:rFonts w:eastAsia="Arial"/>
          <w:b/>
          <w:bCs/>
          <w:i/>
          <w:iCs/>
          <w:sz w:val="24"/>
          <w:szCs w:val="24"/>
        </w:rPr>
        <w:t>Вводное занятие</w:t>
      </w:r>
    </w:p>
    <w:p w:rsidR="00C01C93" w:rsidRPr="00FB5577" w:rsidRDefault="00C01C93" w:rsidP="00C01C93">
      <w:pPr>
        <w:spacing w:line="205" w:lineRule="auto"/>
        <w:ind w:left="360"/>
        <w:rPr>
          <w:sz w:val="24"/>
          <w:szCs w:val="24"/>
        </w:rPr>
      </w:pPr>
      <w:r w:rsidRPr="00FB5577">
        <w:rPr>
          <w:rFonts w:eastAsia="Times New Roman"/>
          <w:sz w:val="24"/>
          <w:szCs w:val="24"/>
        </w:rPr>
        <w:t>Задачи обучения и план работы на четверть. Правила безопасности работы стамеской.</w:t>
      </w:r>
    </w:p>
    <w:p w:rsidR="00C01C93" w:rsidRPr="00FB5577" w:rsidRDefault="00C01C93" w:rsidP="00C01C93">
      <w:pPr>
        <w:spacing w:line="1" w:lineRule="exact"/>
        <w:rPr>
          <w:sz w:val="24"/>
          <w:szCs w:val="24"/>
        </w:rPr>
      </w:pPr>
    </w:p>
    <w:p w:rsidR="00C01C93" w:rsidRPr="00FB5577" w:rsidRDefault="00C01C93" w:rsidP="00C01C93">
      <w:pPr>
        <w:spacing w:line="216" w:lineRule="auto"/>
        <w:ind w:left="380" w:right="2620" w:hanging="345"/>
        <w:rPr>
          <w:sz w:val="24"/>
          <w:szCs w:val="24"/>
        </w:rPr>
      </w:pPr>
      <w:r w:rsidRPr="00FB5577">
        <w:rPr>
          <w:rFonts w:eastAsia="Arial"/>
          <w:b/>
          <w:bCs/>
          <w:sz w:val="24"/>
          <w:szCs w:val="24"/>
        </w:rPr>
        <w:t xml:space="preserve">Угловое концевое соединение на шип открытый, сквозной, одинарный УК-1 </w:t>
      </w:r>
      <w:r w:rsidRPr="00FB5577">
        <w:rPr>
          <w:rFonts w:eastAsia="Times New Roman"/>
          <w:b/>
          <w:bCs/>
          <w:sz w:val="24"/>
          <w:szCs w:val="24"/>
        </w:rPr>
        <w:t xml:space="preserve">Изделия. </w:t>
      </w:r>
      <w:r w:rsidRPr="00FB5577">
        <w:rPr>
          <w:rFonts w:eastAsia="Times New Roman"/>
          <w:sz w:val="24"/>
          <w:szCs w:val="24"/>
        </w:rPr>
        <w:t>Рамка для табурета.</w:t>
      </w:r>
      <w:r w:rsidRPr="00FB5577">
        <w:rPr>
          <w:rFonts w:eastAsia="Times New Roman"/>
          <w:b/>
          <w:bCs/>
          <w:sz w:val="24"/>
          <w:szCs w:val="24"/>
        </w:rPr>
        <w:t xml:space="preserve"> </w:t>
      </w:r>
      <w:r w:rsidRPr="00FB5577">
        <w:rPr>
          <w:rFonts w:eastAsia="Times New Roman"/>
          <w:sz w:val="24"/>
          <w:szCs w:val="24"/>
        </w:rPr>
        <w:t>Подрамник для стенда.</w:t>
      </w:r>
    </w:p>
    <w:p w:rsidR="00C01C93" w:rsidRPr="00FB5577" w:rsidRDefault="00C01C93" w:rsidP="00C01C93">
      <w:pPr>
        <w:spacing w:line="2" w:lineRule="exact"/>
        <w:rPr>
          <w:sz w:val="24"/>
          <w:szCs w:val="24"/>
        </w:rPr>
      </w:pPr>
    </w:p>
    <w:p w:rsidR="00C01C93" w:rsidRPr="00FB5577" w:rsidRDefault="00C01C93" w:rsidP="00C01C93">
      <w:pPr>
        <w:spacing w:line="204" w:lineRule="auto"/>
        <w:ind w:left="20" w:right="40" w:firstLine="331"/>
        <w:jc w:val="both"/>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Применение соединения УК-1.</w:t>
      </w:r>
      <w:r w:rsidRPr="00FB5577">
        <w:rPr>
          <w:rFonts w:eastAsia="Times New Roman"/>
          <w:b/>
          <w:bCs/>
          <w:sz w:val="24"/>
          <w:szCs w:val="24"/>
        </w:rPr>
        <w:t xml:space="preserve"> </w:t>
      </w:r>
      <w:r w:rsidRPr="00FB5577">
        <w:rPr>
          <w:rFonts w:eastAsia="Times New Roman"/>
          <w:sz w:val="24"/>
          <w:szCs w:val="24"/>
        </w:rPr>
        <w:t>Учет лицевых сторон деталей при разметке и</w:t>
      </w:r>
      <w:r w:rsidRPr="00FB5577">
        <w:rPr>
          <w:rFonts w:eastAsia="Times New Roman"/>
          <w:b/>
          <w:bCs/>
          <w:sz w:val="24"/>
          <w:szCs w:val="24"/>
        </w:rPr>
        <w:t xml:space="preserve"> </w:t>
      </w:r>
      <w:r w:rsidRPr="00FB5577">
        <w:rPr>
          <w:rFonts w:eastAsia="Times New Roman"/>
          <w:sz w:val="24"/>
          <w:szCs w:val="24"/>
        </w:rPr>
        <w:t>сборке изделия. Условия прочности соединения. Чертеж и образец соединения УК-1. Правила безопасности при выполнении соединения.</w:t>
      </w:r>
    </w:p>
    <w:p w:rsidR="00C01C93" w:rsidRPr="00FB5577" w:rsidRDefault="00C01C93" w:rsidP="00C01C93">
      <w:pPr>
        <w:spacing w:line="206" w:lineRule="auto"/>
        <w:ind w:left="380"/>
        <w:rPr>
          <w:sz w:val="24"/>
          <w:szCs w:val="24"/>
        </w:rPr>
      </w:pPr>
      <w:r w:rsidRPr="00FB5577">
        <w:rPr>
          <w:rFonts w:eastAsia="Times New Roman"/>
          <w:b/>
          <w:bCs/>
          <w:sz w:val="24"/>
          <w:szCs w:val="24"/>
        </w:rPr>
        <w:t xml:space="preserve">Умение. </w:t>
      </w:r>
      <w:r w:rsidRPr="00FB5577">
        <w:rPr>
          <w:rFonts w:eastAsia="Times New Roman"/>
          <w:sz w:val="24"/>
          <w:szCs w:val="24"/>
        </w:rPr>
        <w:t>Выполнение соединений УК-1.</w:t>
      </w:r>
    </w:p>
    <w:p w:rsidR="00C01C93" w:rsidRPr="00FB5577" w:rsidRDefault="00C01C93" w:rsidP="00C01C93">
      <w:pPr>
        <w:spacing w:line="204" w:lineRule="auto"/>
        <w:ind w:left="380"/>
        <w:rPr>
          <w:sz w:val="24"/>
          <w:szCs w:val="24"/>
        </w:rPr>
      </w:pPr>
      <w:r w:rsidRPr="00FB5577">
        <w:rPr>
          <w:rFonts w:eastAsia="Times New Roman"/>
          <w:sz w:val="24"/>
          <w:szCs w:val="24"/>
        </w:rPr>
        <w:t xml:space="preserve">Упражнения. Выполнение соединения из </w:t>
      </w:r>
      <w:proofErr w:type="spellStart"/>
      <w:r w:rsidRPr="00FB5577">
        <w:rPr>
          <w:rFonts w:eastAsia="Times New Roman"/>
          <w:sz w:val="24"/>
          <w:szCs w:val="24"/>
        </w:rPr>
        <w:t>материалоотходов</w:t>
      </w:r>
      <w:proofErr w:type="spellEnd"/>
      <w:r w:rsidRPr="00FB5577">
        <w:rPr>
          <w:rFonts w:eastAsia="Times New Roman"/>
          <w:sz w:val="24"/>
          <w:szCs w:val="24"/>
        </w:rPr>
        <w:t>.</w:t>
      </w:r>
    </w:p>
    <w:p w:rsidR="00C01C93" w:rsidRPr="00FB5577" w:rsidRDefault="00C01C93" w:rsidP="00C01C93">
      <w:pPr>
        <w:spacing w:line="1" w:lineRule="exact"/>
        <w:rPr>
          <w:sz w:val="24"/>
          <w:szCs w:val="24"/>
        </w:rPr>
      </w:pPr>
    </w:p>
    <w:p w:rsidR="00C01C93" w:rsidRPr="00FB5577" w:rsidRDefault="00C01C93" w:rsidP="00C01C93">
      <w:pPr>
        <w:spacing w:line="202" w:lineRule="auto"/>
        <w:ind w:left="40" w:right="40" w:firstLine="331"/>
        <w:jc w:val="both"/>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Изготовление чистовых заготовок.</w:t>
      </w:r>
      <w:r w:rsidRPr="00FB5577">
        <w:rPr>
          <w:rFonts w:eastAsia="Times New Roman"/>
          <w:b/>
          <w:bCs/>
          <w:sz w:val="24"/>
          <w:szCs w:val="24"/>
        </w:rPr>
        <w:t xml:space="preserve"> </w:t>
      </w:r>
      <w:r w:rsidRPr="00FB5577">
        <w:rPr>
          <w:rFonts w:eastAsia="Times New Roman"/>
          <w:sz w:val="24"/>
          <w:szCs w:val="24"/>
        </w:rPr>
        <w:t>Разметка проушины с кромок и торца.</w:t>
      </w:r>
      <w:r w:rsidRPr="00FB5577">
        <w:rPr>
          <w:rFonts w:eastAsia="Times New Roman"/>
          <w:b/>
          <w:bCs/>
          <w:sz w:val="24"/>
          <w:szCs w:val="24"/>
        </w:rPr>
        <w:t xml:space="preserve"> </w:t>
      </w:r>
      <w:proofErr w:type="spellStart"/>
      <w:r w:rsidRPr="00FB5577">
        <w:rPr>
          <w:rFonts w:eastAsia="Times New Roman"/>
          <w:sz w:val="24"/>
          <w:szCs w:val="24"/>
        </w:rPr>
        <w:t>Запиливание</w:t>
      </w:r>
      <w:proofErr w:type="spellEnd"/>
      <w:r w:rsidRPr="00FB5577">
        <w:rPr>
          <w:rFonts w:eastAsia="Times New Roman"/>
          <w:sz w:val="24"/>
          <w:szCs w:val="24"/>
        </w:rPr>
        <w:t xml:space="preserve"> проушины внутрь от линий разметки. Разметка шипа. </w:t>
      </w:r>
      <w:proofErr w:type="spellStart"/>
      <w:r w:rsidRPr="00FB5577">
        <w:rPr>
          <w:rFonts w:eastAsia="Times New Roman"/>
          <w:sz w:val="24"/>
          <w:szCs w:val="24"/>
        </w:rPr>
        <w:t>Запиливание</w:t>
      </w:r>
      <w:proofErr w:type="spellEnd"/>
      <w:r w:rsidRPr="00FB5577">
        <w:rPr>
          <w:rFonts w:eastAsia="Times New Roman"/>
          <w:sz w:val="24"/>
          <w:szCs w:val="24"/>
        </w:rPr>
        <w:t xml:space="preserve"> шипа слева и справа от риски. Долбление проушины с двух сторон. Подгонка соединения и обозначение деталей. Проверка качества работы.</w:t>
      </w:r>
    </w:p>
    <w:p w:rsidR="00C01C93" w:rsidRPr="00FB5577" w:rsidRDefault="00C01C93" w:rsidP="00C01C93">
      <w:pPr>
        <w:spacing w:line="210" w:lineRule="auto"/>
        <w:ind w:left="60"/>
        <w:rPr>
          <w:sz w:val="24"/>
          <w:szCs w:val="24"/>
        </w:rPr>
      </w:pPr>
      <w:r w:rsidRPr="00FB5577">
        <w:rPr>
          <w:rFonts w:eastAsia="Arial"/>
          <w:b/>
          <w:bCs/>
          <w:sz w:val="24"/>
          <w:szCs w:val="24"/>
        </w:rPr>
        <w:t>Заточка стамески и долота</w:t>
      </w:r>
    </w:p>
    <w:p w:rsidR="00C01C93" w:rsidRPr="00FB5577" w:rsidRDefault="00C01C93" w:rsidP="00C01C93">
      <w:pPr>
        <w:spacing w:line="205" w:lineRule="auto"/>
        <w:ind w:left="400"/>
        <w:rPr>
          <w:sz w:val="24"/>
          <w:szCs w:val="24"/>
        </w:rPr>
      </w:pPr>
      <w:r w:rsidRPr="00FB5577">
        <w:rPr>
          <w:rFonts w:eastAsia="Times New Roman"/>
          <w:b/>
          <w:bCs/>
          <w:sz w:val="24"/>
          <w:szCs w:val="24"/>
        </w:rPr>
        <w:t xml:space="preserve">Объекты работы. </w:t>
      </w:r>
      <w:r w:rsidRPr="00FB5577">
        <w:rPr>
          <w:rFonts w:eastAsia="Times New Roman"/>
          <w:sz w:val="24"/>
          <w:szCs w:val="24"/>
        </w:rPr>
        <w:t>Стамеска,</w:t>
      </w:r>
      <w:r w:rsidRPr="00FB5577">
        <w:rPr>
          <w:rFonts w:eastAsia="Times New Roman"/>
          <w:b/>
          <w:bCs/>
          <w:sz w:val="24"/>
          <w:szCs w:val="24"/>
        </w:rPr>
        <w:t xml:space="preserve"> </w:t>
      </w:r>
      <w:r w:rsidRPr="00FB5577">
        <w:rPr>
          <w:rFonts w:eastAsia="Times New Roman"/>
          <w:sz w:val="24"/>
          <w:szCs w:val="24"/>
        </w:rPr>
        <w:t>долото.</w:t>
      </w:r>
    </w:p>
    <w:p w:rsidR="00C01C93" w:rsidRPr="00FB5577" w:rsidRDefault="00C01C93" w:rsidP="00C01C93">
      <w:pPr>
        <w:spacing w:line="204" w:lineRule="auto"/>
        <w:ind w:left="60" w:right="40" w:firstLine="326"/>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Названия элементов стамески и долота.</w:t>
      </w:r>
      <w:r w:rsidRPr="00FB5577">
        <w:rPr>
          <w:rFonts w:eastAsia="Times New Roman"/>
          <w:b/>
          <w:bCs/>
          <w:sz w:val="24"/>
          <w:szCs w:val="24"/>
        </w:rPr>
        <w:t xml:space="preserve"> </w:t>
      </w:r>
      <w:r w:rsidRPr="00FB5577">
        <w:rPr>
          <w:rFonts w:eastAsia="Times New Roman"/>
          <w:sz w:val="24"/>
          <w:szCs w:val="24"/>
        </w:rPr>
        <w:t>Угол заточки</w:t>
      </w:r>
      <w:r w:rsidRPr="00FB5577">
        <w:rPr>
          <w:rFonts w:eastAsia="Times New Roman"/>
          <w:b/>
          <w:bCs/>
          <w:sz w:val="24"/>
          <w:szCs w:val="24"/>
        </w:rPr>
        <w:t xml:space="preserve"> </w:t>
      </w:r>
      <w:r w:rsidRPr="00FB5577">
        <w:rPr>
          <w:rFonts w:eastAsia="Times New Roman"/>
          <w:sz w:val="24"/>
          <w:szCs w:val="24"/>
        </w:rPr>
        <w:t>(заострения).</w:t>
      </w:r>
      <w:r w:rsidRPr="00FB5577">
        <w:rPr>
          <w:rFonts w:eastAsia="Times New Roman"/>
          <w:b/>
          <w:bCs/>
          <w:sz w:val="24"/>
          <w:szCs w:val="24"/>
        </w:rPr>
        <w:t xml:space="preserve"> </w:t>
      </w:r>
      <w:r w:rsidRPr="00FB5577">
        <w:rPr>
          <w:rFonts w:eastAsia="Times New Roman"/>
          <w:sz w:val="24"/>
          <w:szCs w:val="24"/>
        </w:rPr>
        <w:t>Виды</w:t>
      </w:r>
      <w:r w:rsidRPr="00FB5577">
        <w:rPr>
          <w:rFonts w:eastAsia="Times New Roman"/>
          <w:b/>
          <w:bCs/>
          <w:sz w:val="24"/>
          <w:szCs w:val="24"/>
        </w:rPr>
        <w:t xml:space="preserve"> </w:t>
      </w:r>
      <w:r w:rsidRPr="00FB5577">
        <w:rPr>
          <w:rFonts w:eastAsia="Times New Roman"/>
          <w:sz w:val="24"/>
          <w:szCs w:val="24"/>
        </w:rPr>
        <w:t>абразивных материалов. Бруски для заточки и правки стамески и долота.</w:t>
      </w:r>
    </w:p>
    <w:p w:rsidR="00C01C93" w:rsidRPr="00FB5577" w:rsidRDefault="00C01C93" w:rsidP="00C01C93">
      <w:pPr>
        <w:tabs>
          <w:tab w:val="left" w:pos="1540"/>
          <w:tab w:val="left" w:pos="3040"/>
          <w:tab w:val="left" w:pos="4140"/>
          <w:tab w:val="left" w:pos="5200"/>
          <w:tab w:val="left" w:pos="6300"/>
          <w:tab w:val="left" w:pos="7660"/>
          <w:tab w:val="left" w:pos="8600"/>
          <w:tab w:val="left" w:pos="9220"/>
        </w:tabs>
        <w:spacing w:line="224" w:lineRule="auto"/>
        <w:ind w:left="400"/>
        <w:rPr>
          <w:sz w:val="24"/>
          <w:szCs w:val="24"/>
        </w:rPr>
      </w:pPr>
      <w:r w:rsidRPr="00FB5577">
        <w:rPr>
          <w:rFonts w:eastAsia="Times New Roman"/>
          <w:sz w:val="24"/>
          <w:szCs w:val="24"/>
        </w:rPr>
        <w:lastRenderedPageBreak/>
        <w:t>Способы</w:t>
      </w:r>
      <w:r w:rsidRPr="00FB5577">
        <w:rPr>
          <w:rFonts w:eastAsia="Times New Roman"/>
          <w:sz w:val="24"/>
          <w:szCs w:val="24"/>
        </w:rPr>
        <w:tab/>
        <w:t>определения</w:t>
      </w:r>
      <w:r w:rsidRPr="00FB5577">
        <w:rPr>
          <w:rFonts w:eastAsia="Times New Roman"/>
          <w:sz w:val="24"/>
          <w:szCs w:val="24"/>
        </w:rPr>
        <w:tab/>
        <w:t>качества</w:t>
      </w:r>
      <w:r w:rsidRPr="00FB5577">
        <w:rPr>
          <w:rFonts w:eastAsia="Times New Roman"/>
          <w:sz w:val="24"/>
          <w:szCs w:val="24"/>
        </w:rPr>
        <w:tab/>
        <w:t>заточки.</w:t>
      </w:r>
      <w:r w:rsidRPr="00FB5577">
        <w:rPr>
          <w:rFonts w:eastAsia="Times New Roman"/>
          <w:sz w:val="24"/>
          <w:szCs w:val="24"/>
        </w:rPr>
        <w:tab/>
        <w:t>Правила</w:t>
      </w:r>
      <w:r w:rsidRPr="00FB5577">
        <w:rPr>
          <w:rFonts w:eastAsia="Times New Roman"/>
          <w:sz w:val="24"/>
          <w:szCs w:val="24"/>
        </w:rPr>
        <w:tab/>
        <w:t>безопасной</w:t>
      </w:r>
      <w:r w:rsidRPr="00FB5577">
        <w:rPr>
          <w:rFonts w:eastAsia="Times New Roman"/>
          <w:sz w:val="24"/>
          <w:szCs w:val="24"/>
        </w:rPr>
        <w:tab/>
        <w:t>работы</w:t>
      </w:r>
      <w:r w:rsidRPr="00FB5577">
        <w:rPr>
          <w:rFonts w:eastAsia="Times New Roman"/>
          <w:sz w:val="24"/>
          <w:szCs w:val="24"/>
        </w:rPr>
        <w:tab/>
        <w:t>при</w:t>
      </w:r>
      <w:r w:rsidRPr="00FB5577">
        <w:rPr>
          <w:sz w:val="24"/>
          <w:szCs w:val="24"/>
        </w:rPr>
        <w:tab/>
      </w:r>
      <w:r w:rsidRPr="00FB5577">
        <w:rPr>
          <w:rFonts w:eastAsia="Times New Roman"/>
          <w:sz w:val="24"/>
          <w:szCs w:val="24"/>
        </w:rPr>
        <w:t>затачивании.</w:t>
      </w:r>
    </w:p>
    <w:p w:rsidR="00C01C93" w:rsidRPr="00FB5577" w:rsidRDefault="00C01C93" w:rsidP="00C01C93">
      <w:pPr>
        <w:spacing w:line="204" w:lineRule="auto"/>
        <w:ind w:left="60"/>
        <w:rPr>
          <w:sz w:val="24"/>
          <w:szCs w:val="24"/>
        </w:rPr>
      </w:pPr>
      <w:r w:rsidRPr="00FB5577">
        <w:rPr>
          <w:rFonts w:eastAsia="Times New Roman"/>
          <w:sz w:val="24"/>
          <w:szCs w:val="24"/>
        </w:rPr>
        <w:t>Предупреждение неравномерного износа абразивного бруска.</w:t>
      </w:r>
    </w:p>
    <w:p w:rsidR="00C01C93" w:rsidRPr="00FB5577" w:rsidRDefault="00C01C93" w:rsidP="00C01C93">
      <w:pPr>
        <w:spacing w:line="1" w:lineRule="exact"/>
        <w:rPr>
          <w:sz w:val="24"/>
          <w:szCs w:val="24"/>
        </w:rPr>
      </w:pPr>
    </w:p>
    <w:p w:rsidR="00C01C93" w:rsidRPr="00FB5577" w:rsidRDefault="00C01C93" w:rsidP="00C01C93">
      <w:pPr>
        <w:spacing w:line="200" w:lineRule="auto"/>
        <w:ind w:left="80" w:right="20" w:firstLine="331"/>
        <w:rPr>
          <w:sz w:val="24"/>
          <w:szCs w:val="24"/>
        </w:rPr>
      </w:pPr>
      <w:r w:rsidRPr="00FB5577">
        <w:rPr>
          <w:rFonts w:eastAsia="Times New Roman"/>
          <w:b/>
          <w:bCs/>
          <w:sz w:val="24"/>
          <w:szCs w:val="24"/>
        </w:rPr>
        <w:t xml:space="preserve">Практические работы. </w:t>
      </w:r>
      <w:r w:rsidRPr="00FB5577">
        <w:rPr>
          <w:rFonts w:eastAsia="Times New Roman"/>
          <w:sz w:val="24"/>
          <w:szCs w:val="24"/>
        </w:rPr>
        <w:t>Заточка стамески и долота на бруске.</w:t>
      </w:r>
      <w:r w:rsidRPr="00FB5577">
        <w:rPr>
          <w:rFonts w:eastAsia="Times New Roman"/>
          <w:b/>
          <w:bCs/>
          <w:sz w:val="24"/>
          <w:szCs w:val="24"/>
        </w:rPr>
        <w:t xml:space="preserve"> </w:t>
      </w:r>
      <w:r w:rsidRPr="00FB5577">
        <w:rPr>
          <w:rFonts w:eastAsia="Times New Roman"/>
          <w:sz w:val="24"/>
          <w:szCs w:val="24"/>
        </w:rPr>
        <w:t>Правка лезвия.</w:t>
      </w:r>
      <w:r w:rsidRPr="00FB5577">
        <w:rPr>
          <w:rFonts w:eastAsia="Times New Roman"/>
          <w:b/>
          <w:bCs/>
          <w:sz w:val="24"/>
          <w:szCs w:val="24"/>
        </w:rPr>
        <w:t xml:space="preserve"> </w:t>
      </w:r>
      <w:r w:rsidRPr="00FB5577">
        <w:rPr>
          <w:rFonts w:eastAsia="Times New Roman"/>
          <w:sz w:val="24"/>
          <w:szCs w:val="24"/>
        </w:rPr>
        <w:t>Проверка правильности</w:t>
      </w:r>
      <w:r w:rsidRPr="00FB5577">
        <w:rPr>
          <w:rFonts w:eastAsia="Times New Roman"/>
          <w:b/>
          <w:bCs/>
          <w:sz w:val="24"/>
          <w:szCs w:val="24"/>
        </w:rPr>
        <w:t xml:space="preserve"> </w:t>
      </w:r>
      <w:r w:rsidRPr="00FB5577">
        <w:rPr>
          <w:rFonts w:eastAsia="Times New Roman"/>
          <w:sz w:val="24"/>
          <w:szCs w:val="24"/>
        </w:rPr>
        <w:t>заточки.</w:t>
      </w:r>
    </w:p>
    <w:p w:rsidR="00C01C93" w:rsidRPr="00FB5577" w:rsidRDefault="00C01C93" w:rsidP="00C01C93">
      <w:pPr>
        <w:spacing w:line="213" w:lineRule="auto"/>
        <w:ind w:left="20"/>
        <w:rPr>
          <w:sz w:val="24"/>
          <w:szCs w:val="24"/>
        </w:rPr>
      </w:pPr>
      <w:r w:rsidRPr="00FB5577">
        <w:rPr>
          <w:rFonts w:eastAsia="Arial"/>
          <w:sz w:val="24"/>
          <w:szCs w:val="24"/>
        </w:rPr>
        <w:t>Склеивание</w:t>
      </w:r>
    </w:p>
    <w:p w:rsidR="00C01C93" w:rsidRPr="00FB5577" w:rsidRDefault="00C01C93" w:rsidP="00C01C93">
      <w:pPr>
        <w:spacing w:line="205" w:lineRule="auto"/>
        <w:ind w:left="360"/>
        <w:rPr>
          <w:sz w:val="24"/>
          <w:szCs w:val="24"/>
        </w:rPr>
      </w:pPr>
      <w:r w:rsidRPr="00FB5577">
        <w:rPr>
          <w:rFonts w:eastAsia="Times New Roman"/>
          <w:b/>
          <w:bCs/>
          <w:sz w:val="24"/>
          <w:szCs w:val="24"/>
        </w:rPr>
        <w:t xml:space="preserve">Объект работы. </w:t>
      </w:r>
      <w:r w:rsidRPr="00FB5577">
        <w:rPr>
          <w:rFonts w:eastAsia="Times New Roman"/>
          <w:sz w:val="24"/>
          <w:szCs w:val="24"/>
        </w:rPr>
        <w:t>Детали изделия.</w:t>
      </w:r>
    </w:p>
    <w:p w:rsidR="00C01C93" w:rsidRPr="00FB5577" w:rsidRDefault="00C01C93" w:rsidP="00C01C93">
      <w:pPr>
        <w:spacing w:line="204" w:lineRule="auto"/>
        <w:ind w:right="20" w:firstLine="331"/>
        <w:jc w:val="both"/>
        <w:rPr>
          <w:sz w:val="24"/>
          <w:szCs w:val="24"/>
        </w:rPr>
      </w:pPr>
      <w:r w:rsidRPr="00FB5577">
        <w:rPr>
          <w:rFonts w:eastAsia="Times New Roman"/>
          <w:b/>
          <w:bCs/>
          <w:sz w:val="24"/>
          <w:szCs w:val="24"/>
        </w:rPr>
        <w:t xml:space="preserve">Теоретические сведения. </w:t>
      </w:r>
      <w:r w:rsidRPr="00FB5577">
        <w:rPr>
          <w:rFonts w:eastAsia="Times New Roman"/>
          <w:sz w:val="24"/>
          <w:szCs w:val="24"/>
        </w:rPr>
        <w:t>Клей:</w:t>
      </w:r>
      <w:r w:rsidRPr="00FB5577">
        <w:rPr>
          <w:rFonts w:eastAsia="Times New Roman"/>
          <w:b/>
          <w:bCs/>
          <w:sz w:val="24"/>
          <w:szCs w:val="24"/>
        </w:rPr>
        <w:t xml:space="preserve"> </w:t>
      </w:r>
      <w:r w:rsidRPr="00FB5577">
        <w:rPr>
          <w:rFonts w:eastAsia="Times New Roman"/>
          <w:sz w:val="24"/>
          <w:szCs w:val="24"/>
        </w:rPr>
        <w:t>назначение,</w:t>
      </w:r>
      <w:r w:rsidRPr="00FB5577">
        <w:rPr>
          <w:rFonts w:eastAsia="Times New Roman"/>
          <w:b/>
          <w:bCs/>
          <w:sz w:val="24"/>
          <w:szCs w:val="24"/>
        </w:rPr>
        <w:t xml:space="preserve"> </w:t>
      </w:r>
      <w:r w:rsidRPr="00FB5577">
        <w:rPr>
          <w:rFonts w:eastAsia="Times New Roman"/>
          <w:sz w:val="24"/>
          <w:szCs w:val="24"/>
        </w:rPr>
        <w:t>виды</w:t>
      </w:r>
      <w:r w:rsidRPr="00FB5577">
        <w:rPr>
          <w:rFonts w:eastAsia="Times New Roman"/>
          <w:b/>
          <w:bCs/>
          <w:sz w:val="24"/>
          <w:szCs w:val="24"/>
        </w:rPr>
        <w:t xml:space="preserve"> </w:t>
      </w:r>
      <w:r w:rsidRPr="00FB5577">
        <w:rPr>
          <w:rFonts w:eastAsia="Times New Roman"/>
          <w:sz w:val="24"/>
          <w:szCs w:val="24"/>
        </w:rPr>
        <w:t>(животного происхождения,</w:t>
      </w:r>
      <w:r w:rsidRPr="00FB5577">
        <w:rPr>
          <w:rFonts w:eastAsia="Times New Roman"/>
          <w:b/>
          <w:bCs/>
          <w:sz w:val="24"/>
          <w:szCs w:val="24"/>
        </w:rPr>
        <w:t xml:space="preserve"> </w:t>
      </w:r>
      <w:r w:rsidRPr="00FB5577">
        <w:rPr>
          <w:rFonts w:eastAsia="Times New Roman"/>
          <w:sz w:val="24"/>
          <w:szCs w:val="24"/>
        </w:rPr>
        <w:t>синтетический),</w:t>
      </w:r>
      <w:r w:rsidRPr="00FB5577">
        <w:rPr>
          <w:rFonts w:eastAsia="Times New Roman"/>
          <w:b/>
          <w:bCs/>
          <w:sz w:val="24"/>
          <w:szCs w:val="24"/>
        </w:rPr>
        <w:t xml:space="preserve"> </w:t>
      </w:r>
      <w:r w:rsidRPr="00FB5577">
        <w:rPr>
          <w:rFonts w:eastAsia="Times New Roman"/>
          <w:sz w:val="24"/>
          <w:szCs w:val="24"/>
        </w:rPr>
        <w:t>свойства,</w:t>
      </w:r>
      <w:r w:rsidRPr="00FB5577">
        <w:rPr>
          <w:rFonts w:eastAsia="Times New Roman"/>
          <w:b/>
          <w:bCs/>
          <w:sz w:val="24"/>
          <w:szCs w:val="24"/>
        </w:rPr>
        <w:t xml:space="preserve"> </w:t>
      </w:r>
      <w:r w:rsidRPr="00FB5577">
        <w:rPr>
          <w:rFonts w:eastAsia="Times New Roman"/>
          <w:sz w:val="24"/>
          <w:szCs w:val="24"/>
        </w:rPr>
        <w:t xml:space="preserve">применение, сравнение. Критерии выбора клея. Определение качества клеевого раствора. Последовательность и режим склеивания при разных видах клея. Склеивание в </w:t>
      </w:r>
      <w:proofErr w:type="spellStart"/>
      <w:r w:rsidRPr="00FB5577">
        <w:rPr>
          <w:rFonts w:eastAsia="Times New Roman"/>
          <w:sz w:val="24"/>
          <w:szCs w:val="24"/>
        </w:rPr>
        <w:t>хомутовых</w:t>
      </w:r>
      <w:proofErr w:type="spellEnd"/>
      <w:r w:rsidRPr="00FB5577">
        <w:rPr>
          <w:rFonts w:eastAsia="Times New Roman"/>
          <w:sz w:val="24"/>
          <w:szCs w:val="24"/>
        </w:rPr>
        <w:t xml:space="preserve"> струбцинах и механических </w:t>
      </w:r>
      <w:proofErr w:type="spellStart"/>
      <w:r w:rsidRPr="00FB5577">
        <w:rPr>
          <w:rFonts w:eastAsia="Times New Roman"/>
          <w:sz w:val="24"/>
          <w:szCs w:val="24"/>
        </w:rPr>
        <w:t>ваймах</w:t>
      </w:r>
      <w:proofErr w:type="spellEnd"/>
      <w:r w:rsidRPr="00FB5577">
        <w:rPr>
          <w:rFonts w:eastAsia="Times New Roman"/>
          <w:sz w:val="24"/>
          <w:szCs w:val="24"/>
        </w:rPr>
        <w:t>.</w:t>
      </w:r>
    </w:p>
    <w:p w:rsidR="00C01C93" w:rsidRPr="00FB5577" w:rsidRDefault="00C01C93" w:rsidP="00C01C93">
      <w:pPr>
        <w:spacing w:line="209" w:lineRule="auto"/>
        <w:ind w:left="340"/>
        <w:rPr>
          <w:sz w:val="24"/>
          <w:szCs w:val="24"/>
        </w:rPr>
      </w:pPr>
      <w:r w:rsidRPr="00FB5577">
        <w:rPr>
          <w:rFonts w:eastAsia="Times New Roman"/>
          <w:b/>
          <w:bCs/>
          <w:sz w:val="24"/>
          <w:szCs w:val="24"/>
        </w:rPr>
        <w:t xml:space="preserve">Упражнение. </w:t>
      </w:r>
      <w:r w:rsidRPr="00FB5577">
        <w:rPr>
          <w:rFonts w:eastAsia="Times New Roman"/>
          <w:sz w:val="24"/>
          <w:szCs w:val="24"/>
        </w:rPr>
        <w:t>Определение вида клея по внешнему виду и запаху.</w:t>
      </w:r>
    </w:p>
    <w:p w:rsidR="00C01C93" w:rsidRPr="00FB5577" w:rsidRDefault="00C01C93" w:rsidP="00C01C93">
      <w:pPr>
        <w:ind w:left="20"/>
        <w:rPr>
          <w:sz w:val="24"/>
          <w:szCs w:val="24"/>
        </w:rPr>
      </w:pPr>
      <w:r w:rsidRPr="00FB5577">
        <w:rPr>
          <w:rFonts w:eastAsia="Arial"/>
          <w:sz w:val="24"/>
          <w:szCs w:val="24"/>
        </w:rPr>
        <w:t>Практическое повторение</w:t>
      </w:r>
    </w:p>
    <w:p w:rsidR="00C01C93" w:rsidRPr="00FB5577" w:rsidRDefault="00C01C93" w:rsidP="00C01C93">
      <w:pPr>
        <w:spacing w:line="228" w:lineRule="auto"/>
        <w:ind w:left="340"/>
        <w:rPr>
          <w:sz w:val="24"/>
          <w:szCs w:val="24"/>
        </w:rPr>
      </w:pPr>
      <w:r w:rsidRPr="00FB5577">
        <w:rPr>
          <w:rFonts w:eastAsia="Times New Roman"/>
          <w:b/>
          <w:bCs/>
          <w:sz w:val="24"/>
          <w:szCs w:val="24"/>
        </w:rPr>
        <w:t xml:space="preserve">Виды работы. </w:t>
      </w:r>
      <w:r w:rsidRPr="00FB5577">
        <w:rPr>
          <w:rFonts w:eastAsia="Times New Roman"/>
          <w:sz w:val="24"/>
          <w:szCs w:val="24"/>
        </w:rPr>
        <w:t>Рамка для табурета.</w:t>
      </w:r>
      <w:r w:rsidRPr="00FB5577">
        <w:rPr>
          <w:rFonts w:eastAsia="Times New Roman"/>
          <w:b/>
          <w:bCs/>
          <w:sz w:val="24"/>
          <w:szCs w:val="24"/>
        </w:rPr>
        <w:t xml:space="preserve"> </w:t>
      </w:r>
      <w:r w:rsidRPr="00FB5577">
        <w:rPr>
          <w:rFonts w:eastAsia="Times New Roman"/>
          <w:sz w:val="24"/>
          <w:szCs w:val="24"/>
        </w:rPr>
        <w:t>Заточка стамески.</w:t>
      </w:r>
    </w:p>
    <w:p w:rsidR="00C01C93" w:rsidRPr="00FB5577" w:rsidRDefault="00C01C93" w:rsidP="00C01C93">
      <w:pPr>
        <w:spacing w:line="1" w:lineRule="exact"/>
        <w:rPr>
          <w:sz w:val="24"/>
          <w:szCs w:val="24"/>
        </w:rPr>
      </w:pPr>
    </w:p>
    <w:p w:rsidR="00C01C93" w:rsidRPr="00FB5577" w:rsidRDefault="00C01C93" w:rsidP="00C01C93">
      <w:pPr>
        <w:ind w:left="20"/>
        <w:rPr>
          <w:sz w:val="24"/>
          <w:szCs w:val="24"/>
        </w:rPr>
      </w:pPr>
      <w:r w:rsidRPr="00FB5577">
        <w:rPr>
          <w:rFonts w:eastAsia="Arial"/>
          <w:b/>
          <w:bCs/>
          <w:sz w:val="24"/>
          <w:szCs w:val="24"/>
        </w:rPr>
        <w:t>Контрольная работа</w:t>
      </w:r>
    </w:p>
    <w:p w:rsidR="00C01C93" w:rsidRDefault="00C01C93" w:rsidP="00C01C93">
      <w:pPr>
        <w:ind w:left="360"/>
        <w:rPr>
          <w:rFonts w:eastAsia="Times New Roman"/>
          <w:sz w:val="24"/>
          <w:szCs w:val="24"/>
        </w:rPr>
      </w:pPr>
      <w:r w:rsidRPr="00FB5577">
        <w:rPr>
          <w:rFonts w:eastAsia="Times New Roman"/>
          <w:sz w:val="24"/>
          <w:szCs w:val="24"/>
        </w:rPr>
        <w:t>По выбору учителя изготовление 3—4 изделий.</w:t>
      </w:r>
    </w:p>
    <w:p w:rsidR="00C01C93" w:rsidRDefault="00C01C93" w:rsidP="00C01C93">
      <w:pPr>
        <w:ind w:left="360"/>
        <w:rPr>
          <w:rFonts w:eastAsia="Times New Roman"/>
          <w:sz w:val="24"/>
          <w:szCs w:val="24"/>
        </w:rPr>
      </w:pPr>
    </w:p>
    <w:p w:rsidR="00C01C93" w:rsidRPr="00FC3A48" w:rsidRDefault="00C01C93" w:rsidP="00C01C93">
      <w:pPr>
        <w:pStyle w:val="ac"/>
        <w:numPr>
          <w:ilvl w:val="0"/>
          <w:numId w:val="8"/>
        </w:numPr>
        <w:tabs>
          <w:tab w:val="left" w:pos="300"/>
        </w:tabs>
        <w:jc w:val="center"/>
        <w:rPr>
          <w:rFonts w:eastAsia="Arial"/>
          <w:b/>
          <w:bCs/>
          <w:sz w:val="24"/>
          <w:szCs w:val="24"/>
        </w:rPr>
      </w:pPr>
      <w:r w:rsidRPr="00FC3A48">
        <w:rPr>
          <w:rFonts w:eastAsia="Arial"/>
          <w:b/>
          <w:bCs/>
          <w:sz w:val="24"/>
          <w:szCs w:val="24"/>
        </w:rPr>
        <w:t>КЛАСС</w:t>
      </w:r>
    </w:p>
    <w:p w:rsidR="00C01C93" w:rsidRPr="00337B3C" w:rsidRDefault="00C01C93" w:rsidP="00C01C93">
      <w:pPr>
        <w:numPr>
          <w:ilvl w:val="0"/>
          <w:numId w:val="9"/>
        </w:numPr>
        <w:tabs>
          <w:tab w:val="left" w:pos="300"/>
        </w:tabs>
        <w:ind w:left="300" w:hanging="170"/>
        <w:jc w:val="center"/>
        <w:rPr>
          <w:rFonts w:eastAsia="Arial"/>
          <w:b/>
          <w:bCs/>
          <w:sz w:val="24"/>
          <w:szCs w:val="24"/>
          <w:u w:val="single"/>
        </w:rPr>
      </w:pPr>
      <w:r w:rsidRPr="00337B3C">
        <w:rPr>
          <w:rFonts w:eastAsia="Arial"/>
          <w:b/>
          <w:bCs/>
          <w:sz w:val="24"/>
          <w:szCs w:val="24"/>
          <w:u w:val="single"/>
        </w:rPr>
        <w:t>четверть</w:t>
      </w:r>
    </w:p>
    <w:p w:rsidR="00C01C93" w:rsidRPr="00337B3C" w:rsidRDefault="00C01C93" w:rsidP="00C01C93">
      <w:pPr>
        <w:ind w:left="60"/>
        <w:rPr>
          <w:sz w:val="24"/>
          <w:szCs w:val="24"/>
        </w:rPr>
      </w:pPr>
      <w:r w:rsidRPr="00337B3C">
        <w:rPr>
          <w:rFonts w:eastAsia="Arial"/>
          <w:b/>
          <w:bCs/>
          <w:i/>
          <w:iCs/>
          <w:sz w:val="24"/>
          <w:szCs w:val="24"/>
        </w:rPr>
        <w:t>Вводное занятие</w:t>
      </w:r>
    </w:p>
    <w:p w:rsidR="00C01C93" w:rsidRPr="00337B3C" w:rsidRDefault="00C01C93" w:rsidP="00C01C93">
      <w:pPr>
        <w:ind w:right="940"/>
        <w:rPr>
          <w:rFonts w:eastAsia="Times New Roman"/>
          <w:sz w:val="24"/>
          <w:szCs w:val="24"/>
        </w:rPr>
      </w:pPr>
      <w:r w:rsidRPr="00337B3C">
        <w:rPr>
          <w:rFonts w:eastAsia="Times New Roman"/>
          <w:sz w:val="24"/>
          <w:szCs w:val="24"/>
        </w:rPr>
        <w:t xml:space="preserve">Повторение пройденного материала за 7 класс. План работы на четверть. Правила безопасности. </w:t>
      </w:r>
    </w:p>
    <w:p w:rsidR="00C01C93" w:rsidRPr="00337B3C" w:rsidRDefault="00C01C93" w:rsidP="00C01C93">
      <w:pPr>
        <w:ind w:right="940"/>
        <w:rPr>
          <w:b/>
          <w:sz w:val="24"/>
          <w:szCs w:val="24"/>
          <w:u w:val="single"/>
        </w:rPr>
      </w:pPr>
      <w:r w:rsidRPr="00337B3C">
        <w:rPr>
          <w:rFonts w:eastAsia="Arial"/>
          <w:b/>
          <w:sz w:val="24"/>
          <w:szCs w:val="24"/>
          <w:u w:val="single"/>
        </w:rPr>
        <w:t>Заделка пороков и дефектов древесины</w:t>
      </w:r>
    </w:p>
    <w:p w:rsidR="00C01C93" w:rsidRPr="00337B3C" w:rsidRDefault="00C01C93" w:rsidP="00C01C93">
      <w:pPr>
        <w:rPr>
          <w:sz w:val="24"/>
          <w:szCs w:val="24"/>
        </w:rPr>
      </w:pPr>
      <w:r w:rsidRPr="00337B3C">
        <w:rPr>
          <w:rFonts w:eastAsia="Times New Roman"/>
          <w:b/>
          <w:bCs/>
          <w:sz w:val="24"/>
          <w:szCs w:val="24"/>
        </w:rPr>
        <w:t xml:space="preserve">Объекты работы. </w:t>
      </w:r>
      <w:r w:rsidRPr="00337B3C">
        <w:rPr>
          <w:rFonts w:eastAsia="Times New Roman"/>
          <w:sz w:val="24"/>
          <w:szCs w:val="24"/>
        </w:rPr>
        <w:t xml:space="preserve">Заготовки для предстоящих работ и </w:t>
      </w:r>
      <w:proofErr w:type="spellStart"/>
      <w:r w:rsidRPr="00337B3C">
        <w:rPr>
          <w:rFonts w:eastAsia="Times New Roman"/>
          <w:sz w:val="24"/>
          <w:szCs w:val="24"/>
        </w:rPr>
        <w:t>материалоотходов</w:t>
      </w:r>
      <w:proofErr w:type="spellEnd"/>
      <w:r w:rsidRPr="00337B3C">
        <w:rPr>
          <w:rFonts w:eastAsia="Times New Roman"/>
          <w:sz w:val="24"/>
          <w:szCs w:val="24"/>
        </w:rPr>
        <w:t>.</w:t>
      </w:r>
    </w:p>
    <w:p w:rsidR="00C01C93" w:rsidRPr="00337B3C" w:rsidRDefault="00C01C93" w:rsidP="00C01C93">
      <w:pPr>
        <w:ind w:left="60" w:right="20"/>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Дефекты и пороки древесины.</w:t>
      </w:r>
      <w:r w:rsidRPr="00337B3C">
        <w:rPr>
          <w:rFonts w:eastAsia="Times New Roman"/>
          <w:b/>
          <w:bCs/>
          <w:sz w:val="24"/>
          <w:szCs w:val="24"/>
        </w:rPr>
        <w:t xml:space="preserve"> </w:t>
      </w:r>
      <w:r w:rsidRPr="00337B3C">
        <w:rPr>
          <w:rFonts w:eastAsia="Times New Roman"/>
          <w:sz w:val="24"/>
          <w:szCs w:val="24"/>
        </w:rPr>
        <w:t>Группы пороков древесины.</w:t>
      </w:r>
      <w:r w:rsidRPr="00337B3C">
        <w:rPr>
          <w:rFonts w:eastAsia="Times New Roman"/>
          <w:b/>
          <w:bCs/>
          <w:sz w:val="24"/>
          <w:szCs w:val="24"/>
        </w:rPr>
        <w:t xml:space="preserve"> </w:t>
      </w:r>
      <w:r w:rsidRPr="00337B3C">
        <w:rPr>
          <w:rFonts w:eastAsia="Times New Roman"/>
          <w:sz w:val="24"/>
          <w:szCs w:val="24"/>
        </w:rPr>
        <w:t>Дефекты обработки</w:t>
      </w:r>
      <w:r w:rsidRPr="00337B3C">
        <w:rPr>
          <w:rFonts w:eastAsia="Times New Roman"/>
          <w:b/>
          <w:bCs/>
          <w:sz w:val="24"/>
          <w:szCs w:val="24"/>
        </w:rPr>
        <w:t xml:space="preserve"> </w:t>
      </w:r>
      <w:r w:rsidRPr="00337B3C">
        <w:rPr>
          <w:rFonts w:eastAsia="Times New Roman"/>
          <w:sz w:val="24"/>
          <w:szCs w:val="24"/>
        </w:rPr>
        <w:t>и хранения.</w:t>
      </w:r>
      <w:r w:rsidRPr="00337B3C">
        <w:rPr>
          <w:sz w:val="24"/>
          <w:szCs w:val="24"/>
        </w:rPr>
        <w:t xml:space="preserve"> </w:t>
      </w:r>
      <w:proofErr w:type="gramStart"/>
      <w:r w:rsidRPr="00337B3C">
        <w:rPr>
          <w:rFonts w:eastAsia="Times New Roman"/>
          <w:sz w:val="24"/>
          <w:szCs w:val="24"/>
        </w:rPr>
        <w:t>Шпатлевка, назначение, виды (сухая, жидкая), характеристика по основному составу пленкообразующего вещества (масляная, клеевая, лаковая и др.).</w:t>
      </w:r>
      <w:proofErr w:type="gramEnd"/>
      <w:r w:rsidRPr="00337B3C">
        <w:rPr>
          <w:rFonts w:eastAsia="Times New Roman"/>
          <w:sz w:val="24"/>
          <w:szCs w:val="24"/>
        </w:rPr>
        <w:t xml:space="preserve"> Станок </w:t>
      </w:r>
      <w:proofErr w:type="spellStart"/>
      <w:r w:rsidRPr="00337B3C">
        <w:rPr>
          <w:rFonts w:eastAsia="Times New Roman"/>
          <w:sz w:val="24"/>
          <w:szCs w:val="24"/>
        </w:rPr>
        <w:t>одношпиндельный</w:t>
      </w:r>
      <w:proofErr w:type="spellEnd"/>
      <w:r w:rsidRPr="00337B3C">
        <w:rPr>
          <w:rFonts w:eastAsia="Times New Roman"/>
          <w:sz w:val="24"/>
          <w:szCs w:val="24"/>
        </w:rPr>
        <w:t xml:space="preserve"> сверлильный: назначение, конструкция, устройство механизмов. Ознакомление с многошпиндельным сверлильным и сверлильно-пазовальным станками. Устройство для крепления сверла. Правила безопасной работы при сверлении. Уборка и смазка сверлильного станка. Организация рабочего места для сверления. Подготовка сверлильного станка к работе. Сверление сквозных и глухих отверстий. Выдалбливание сквозных и несквозных гне</w:t>
      </w:r>
      <w:proofErr w:type="gramStart"/>
      <w:r w:rsidRPr="00337B3C">
        <w:rPr>
          <w:rFonts w:eastAsia="Times New Roman"/>
          <w:sz w:val="24"/>
          <w:szCs w:val="24"/>
        </w:rPr>
        <w:t>зд с пр</w:t>
      </w:r>
      <w:proofErr w:type="gramEnd"/>
      <w:r w:rsidRPr="00337B3C">
        <w:rPr>
          <w:rFonts w:eastAsia="Times New Roman"/>
          <w:sz w:val="24"/>
          <w:szCs w:val="24"/>
        </w:rPr>
        <w:t>едварительным сверлением.</w:t>
      </w:r>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Заделка пороков и дефектов древесины.</w:t>
      </w:r>
    </w:p>
    <w:p w:rsidR="00C01C93" w:rsidRPr="00337B3C" w:rsidRDefault="00C01C93" w:rsidP="00C01C93">
      <w:pPr>
        <w:jc w:val="both"/>
        <w:rPr>
          <w:sz w:val="24"/>
          <w:szCs w:val="24"/>
        </w:rPr>
      </w:pPr>
      <w:r w:rsidRPr="00337B3C">
        <w:rPr>
          <w:rFonts w:eastAsia="Times New Roman"/>
          <w:b/>
          <w:bCs/>
          <w:sz w:val="24"/>
          <w:szCs w:val="24"/>
        </w:rPr>
        <w:t xml:space="preserve">Упражнения. </w:t>
      </w:r>
      <w:r w:rsidRPr="00337B3C">
        <w:rPr>
          <w:rFonts w:eastAsia="Times New Roman"/>
          <w:sz w:val="24"/>
          <w:szCs w:val="24"/>
        </w:rPr>
        <w:t>Определение пороков и дефектов древесины.</w:t>
      </w:r>
      <w:r w:rsidRPr="00337B3C">
        <w:rPr>
          <w:rFonts w:eastAsia="Times New Roman"/>
          <w:b/>
          <w:bCs/>
          <w:sz w:val="24"/>
          <w:szCs w:val="24"/>
        </w:rPr>
        <w:t xml:space="preserve"> </w:t>
      </w:r>
      <w:r w:rsidRPr="00337B3C">
        <w:rPr>
          <w:rFonts w:eastAsia="Times New Roman"/>
          <w:sz w:val="24"/>
          <w:szCs w:val="24"/>
        </w:rPr>
        <w:t>Усвоение приемов заделки на</w:t>
      </w:r>
      <w:r w:rsidRPr="00337B3C">
        <w:rPr>
          <w:rFonts w:eastAsia="Times New Roman"/>
          <w:b/>
          <w:bCs/>
          <w:sz w:val="24"/>
          <w:szCs w:val="24"/>
        </w:rPr>
        <w:t xml:space="preserve"> </w:t>
      </w:r>
      <w:r w:rsidRPr="00337B3C">
        <w:rPr>
          <w:rFonts w:eastAsia="Times New Roman"/>
          <w:sz w:val="24"/>
          <w:szCs w:val="24"/>
        </w:rPr>
        <w:t>материалах отходах.</w:t>
      </w:r>
    </w:p>
    <w:p w:rsidR="00C01C93" w:rsidRPr="006328F3" w:rsidRDefault="00C01C93" w:rsidP="00C01C93">
      <w:pPr>
        <w:ind w:right="20"/>
        <w:jc w:val="both"/>
        <w:rPr>
          <w:sz w:val="24"/>
          <w:szCs w:val="24"/>
        </w:rPr>
      </w:pPr>
      <w:r w:rsidRPr="00337B3C">
        <w:rPr>
          <w:rFonts w:eastAsia="Times New Roman"/>
          <w:b/>
          <w:bCs/>
          <w:sz w:val="24"/>
          <w:szCs w:val="24"/>
        </w:rPr>
        <w:t xml:space="preserve">Практические работы. </w:t>
      </w:r>
      <w:r w:rsidRPr="00337B3C">
        <w:rPr>
          <w:rFonts w:eastAsia="Times New Roman"/>
          <w:sz w:val="24"/>
          <w:szCs w:val="24"/>
        </w:rPr>
        <w:t>Выявление дефектов,</w:t>
      </w:r>
      <w:r w:rsidRPr="00337B3C">
        <w:rPr>
          <w:rFonts w:eastAsia="Times New Roman"/>
          <w:b/>
          <w:bCs/>
          <w:sz w:val="24"/>
          <w:szCs w:val="24"/>
        </w:rPr>
        <w:t xml:space="preserve"> </w:t>
      </w:r>
      <w:r w:rsidRPr="00337B3C">
        <w:rPr>
          <w:rFonts w:eastAsia="Times New Roman"/>
          <w:sz w:val="24"/>
          <w:szCs w:val="24"/>
        </w:rPr>
        <w:t>требующих заделки.</w:t>
      </w:r>
      <w:r w:rsidRPr="00337B3C">
        <w:rPr>
          <w:rFonts w:eastAsia="Times New Roman"/>
          <w:b/>
          <w:bCs/>
          <w:sz w:val="24"/>
          <w:szCs w:val="24"/>
        </w:rPr>
        <w:t xml:space="preserve"> </w:t>
      </w:r>
      <w:r w:rsidRPr="00337B3C">
        <w:rPr>
          <w:rFonts w:eastAsia="Times New Roman"/>
          <w:sz w:val="24"/>
          <w:szCs w:val="24"/>
        </w:rPr>
        <w:t>Определение формы дефекта.</w:t>
      </w:r>
      <w:r w:rsidRPr="00337B3C">
        <w:rPr>
          <w:rFonts w:eastAsia="Times New Roman"/>
          <w:b/>
          <w:bCs/>
          <w:sz w:val="24"/>
          <w:szCs w:val="24"/>
        </w:rPr>
        <w:t xml:space="preserve"> </w:t>
      </w:r>
      <w:r w:rsidRPr="00337B3C">
        <w:rPr>
          <w:rFonts w:eastAsia="Times New Roman"/>
          <w:sz w:val="24"/>
          <w:szCs w:val="24"/>
        </w:rPr>
        <w:t xml:space="preserve">Выполнение разметки под заделку. Высверливание, долбление отверстия. Изготовление заделки. Вставка заделки на клею. </w:t>
      </w:r>
      <w:proofErr w:type="spellStart"/>
      <w:r w:rsidRPr="00337B3C">
        <w:rPr>
          <w:rFonts w:eastAsia="Times New Roman"/>
          <w:sz w:val="24"/>
          <w:szCs w:val="24"/>
        </w:rPr>
        <w:t>Застрагивание</w:t>
      </w:r>
      <w:proofErr w:type="spellEnd"/>
      <w:r w:rsidRPr="00337B3C">
        <w:rPr>
          <w:rFonts w:eastAsia="Times New Roman"/>
          <w:sz w:val="24"/>
          <w:szCs w:val="24"/>
        </w:rPr>
        <w:t xml:space="preserve"> заделки.</w:t>
      </w:r>
    </w:p>
    <w:p w:rsidR="00C01C93" w:rsidRPr="00337B3C" w:rsidRDefault="00C01C93" w:rsidP="00C01C93">
      <w:pPr>
        <w:rPr>
          <w:sz w:val="24"/>
          <w:szCs w:val="24"/>
          <w:u w:val="single"/>
        </w:rPr>
      </w:pPr>
      <w:r w:rsidRPr="00337B3C">
        <w:rPr>
          <w:rFonts w:eastAsia="Arial"/>
          <w:b/>
          <w:bCs/>
          <w:sz w:val="24"/>
          <w:szCs w:val="24"/>
          <w:u w:val="single"/>
        </w:rPr>
        <w:t>Пиломатериалы</w:t>
      </w:r>
    </w:p>
    <w:p w:rsidR="00C01C93" w:rsidRPr="00337B3C" w:rsidRDefault="00C01C93" w:rsidP="00C01C93">
      <w:pPr>
        <w:ind w:right="40"/>
        <w:jc w:val="both"/>
        <w:rPr>
          <w:sz w:val="24"/>
          <w:szCs w:val="24"/>
        </w:rPr>
      </w:pPr>
      <w:r w:rsidRPr="00337B3C">
        <w:rPr>
          <w:rFonts w:eastAsia="Times New Roman"/>
          <w:b/>
          <w:bCs/>
          <w:sz w:val="24"/>
          <w:szCs w:val="24"/>
        </w:rPr>
        <w:t xml:space="preserve">Теоретические сведения. </w:t>
      </w:r>
      <w:proofErr w:type="gramStart"/>
      <w:r w:rsidRPr="00337B3C">
        <w:rPr>
          <w:rFonts w:eastAsia="Times New Roman"/>
          <w:sz w:val="24"/>
          <w:szCs w:val="24"/>
        </w:rPr>
        <w:t>Пиломатериалы:</w:t>
      </w:r>
      <w:r w:rsidRPr="00337B3C">
        <w:rPr>
          <w:rFonts w:eastAsia="Times New Roman"/>
          <w:b/>
          <w:bCs/>
          <w:sz w:val="24"/>
          <w:szCs w:val="24"/>
        </w:rPr>
        <w:t xml:space="preserve"> </w:t>
      </w:r>
      <w:r w:rsidRPr="00337B3C">
        <w:rPr>
          <w:rFonts w:eastAsia="Times New Roman"/>
          <w:sz w:val="24"/>
          <w:szCs w:val="24"/>
        </w:rPr>
        <w:t>виды</w:t>
      </w:r>
      <w:r w:rsidRPr="00337B3C">
        <w:rPr>
          <w:rFonts w:eastAsia="Times New Roman"/>
          <w:b/>
          <w:bCs/>
          <w:sz w:val="24"/>
          <w:szCs w:val="24"/>
        </w:rPr>
        <w:t xml:space="preserve"> </w:t>
      </w:r>
      <w:r w:rsidRPr="00337B3C">
        <w:rPr>
          <w:rFonts w:eastAsia="Times New Roman"/>
          <w:sz w:val="24"/>
          <w:szCs w:val="24"/>
        </w:rPr>
        <w:t>(брусья,</w:t>
      </w:r>
      <w:r w:rsidRPr="00337B3C">
        <w:rPr>
          <w:rFonts w:eastAsia="Times New Roman"/>
          <w:b/>
          <w:bCs/>
          <w:sz w:val="24"/>
          <w:szCs w:val="24"/>
        </w:rPr>
        <w:t xml:space="preserve"> </w:t>
      </w:r>
      <w:r w:rsidRPr="00337B3C">
        <w:rPr>
          <w:rFonts w:eastAsia="Times New Roman"/>
          <w:sz w:val="24"/>
          <w:szCs w:val="24"/>
        </w:rPr>
        <w:t>доски,</w:t>
      </w:r>
      <w:r w:rsidRPr="00337B3C">
        <w:rPr>
          <w:rFonts w:eastAsia="Times New Roman"/>
          <w:b/>
          <w:bCs/>
          <w:sz w:val="24"/>
          <w:szCs w:val="24"/>
        </w:rPr>
        <w:t xml:space="preserve"> </w:t>
      </w:r>
      <w:r w:rsidRPr="00337B3C">
        <w:rPr>
          <w:rFonts w:eastAsia="Times New Roman"/>
          <w:sz w:val="24"/>
          <w:szCs w:val="24"/>
        </w:rPr>
        <w:t>бруски,</w:t>
      </w:r>
      <w:r w:rsidRPr="00337B3C">
        <w:rPr>
          <w:rFonts w:eastAsia="Times New Roman"/>
          <w:b/>
          <w:bCs/>
          <w:sz w:val="24"/>
          <w:szCs w:val="24"/>
        </w:rPr>
        <w:t xml:space="preserve"> </w:t>
      </w:r>
      <w:r w:rsidRPr="00337B3C">
        <w:rPr>
          <w:rFonts w:eastAsia="Times New Roman"/>
          <w:sz w:val="24"/>
          <w:szCs w:val="24"/>
        </w:rPr>
        <w:t>обапол,</w:t>
      </w:r>
      <w:r w:rsidRPr="00337B3C">
        <w:rPr>
          <w:rFonts w:eastAsia="Times New Roman"/>
          <w:b/>
          <w:bCs/>
          <w:sz w:val="24"/>
          <w:szCs w:val="24"/>
        </w:rPr>
        <w:t xml:space="preserve"> </w:t>
      </w:r>
      <w:r w:rsidRPr="00337B3C">
        <w:rPr>
          <w:rFonts w:eastAsia="Times New Roman"/>
          <w:sz w:val="24"/>
          <w:szCs w:val="24"/>
        </w:rPr>
        <w:t>шпалы,</w:t>
      </w:r>
      <w:r w:rsidRPr="00337B3C">
        <w:rPr>
          <w:rFonts w:eastAsia="Times New Roman"/>
          <w:b/>
          <w:bCs/>
          <w:sz w:val="24"/>
          <w:szCs w:val="24"/>
        </w:rPr>
        <w:t xml:space="preserve"> </w:t>
      </w:r>
      <w:r w:rsidRPr="00337B3C">
        <w:rPr>
          <w:rFonts w:eastAsia="Times New Roman"/>
          <w:sz w:val="24"/>
          <w:szCs w:val="24"/>
        </w:rPr>
        <w:t>рейки,</w:t>
      </w:r>
      <w:r w:rsidRPr="00337B3C">
        <w:rPr>
          <w:rFonts w:eastAsia="Times New Roman"/>
          <w:b/>
          <w:bCs/>
          <w:sz w:val="24"/>
          <w:szCs w:val="24"/>
        </w:rPr>
        <w:t xml:space="preserve"> </w:t>
      </w:r>
      <w:r w:rsidRPr="00337B3C">
        <w:rPr>
          <w:rFonts w:eastAsia="Times New Roman"/>
          <w:sz w:val="24"/>
          <w:szCs w:val="24"/>
        </w:rPr>
        <w:t>дощечки,</w:t>
      </w:r>
      <w:r w:rsidRPr="00337B3C">
        <w:rPr>
          <w:rFonts w:eastAsia="Times New Roman"/>
          <w:b/>
          <w:bCs/>
          <w:sz w:val="24"/>
          <w:szCs w:val="24"/>
        </w:rPr>
        <w:t xml:space="preserve"> </w:t>
      </w:r>
      <w:r w:rsidRPr="00337B3C">
        <w:rPr>
          <w:rFonts w:eastAsia="Times New Roman"/>
          <w:sz w:val="24"/>
          <w:szCs w:val="24"/>
        </w:rPr>
        <w:t>планки), назначение и характеристика основных видов, получение, хранение и обмер, стоимость.</w:t>
      </w:r>
      <w:proofErr w:type="gramEnd"/>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Распознавание видов пиломатериалов.</w:t>
      </w:r>
    </w:p>
    <w:p w:rsidR="00C01C93" w:rsidRPr="006328F3" w:rsidRDefault="00C01C93" w:rsidP="00C01C93">
      <w:pPr>
        <w:rPr>
          <w:sz w:val="24"/>
          <w:szCs w:val="24"/>
        </w:rPr>
      </w:pPr>
      <w:r w:rsidRPr="00337B3C">
        <w:rPr>
          <w:rFonts w:eastAsia="Times New Roman"/>
          <w:b/>
          <w:bCs/>
          <w:sz w:val="24"/>
          <w:szCs w:val="24"/>
        </w:rPr>
        <w:t xml:space="preserve">Упражнение. </w:t>
      </w:r>
      <w:r w:rsidRPr="00337B3C">
        <w:rPr>
          <w:rFonts w:eastAsia="Times New Roman"/>
          <w:sz w:val="24"/>
          <w:szCs w:val="24"/>
        </w:rPr>
        <w:t>Определение вида пиломатериала на рисунке и по образцу.</w:t>
      </w:r>
    </w:p>
    <w:p w:rsidR="00C01C93" w:rsidRPr="00337B3C" w:rsidRDefault="00C01C93" w:rsidP="00C01C93">
      <w:pPr>
        <w:rPr>
          <w:sz w:val="24"/>
          <w:szCs w:val="24"/>
          <w:u w:val="single"/>
        </w:rPr>
      </w:pPr>
      <w:r w:rsidRPr="00337B3C">
        <w:rPr>
          <w:rFonts w:eastAsia="Arial"/>
          <w:b/>
          <w:bCs/>
          <w:sz w:val="24"/>
          <w:szCs w:val="24"/>
          <w:u w:val="single"/>
        </w:rPr>
        <w:t>Изготовление столярно-мебельного изделия</w:t>
      </w:r>
    </w:p>
    <w:p w:rsidR="00C01C93" w:rsidRPr="00337B3C" w:rsidRDefault="00C01C93" w:rsidP="00C01C93">
      <w:pPr>
        <w:rPr>
          <w:sz w:val="24"/>
          <w:szCs w:val="24"/>
        </w:rPr>
      </w:pPr>
      <w:r w:rsidRPr="00337B3C">
        <w:rPr>
          <w:rFonts w:eastAsia="Times New Roman"/>
          <w:b/>
          <w:bCs/>
          <w:sz w:val="24"/>
          <w:szCs w:val="24"/>
        </w:rPr>
        <w:t xml:space="preserve">Изделия. </w:t>
      </w:r>
      <w:r w:rsidRPr="00337B3C">
        <w:rPr>
          <w:rFonts w:eastAsia="Times New Roman"/>
          <w:sz w:val="24"/>
          <w:szCs w:val="24"/>
        </w:rPr>
        <w:t>Скамейка.</w:t>
      </w:r>
      <w:r w:rsidRPr="00337B3C">
        <w:rPr>
          <w:rFonts w:eastAsia="Times New Roman"/>
          <w:b/>
          <w:bCs/>
          <w:sz w:val="24"/>
          <w:szCs w:val="24"/>
        </w:rPr>
        <w:t xml:space="preserve"> </w:t>
      </w:r>
      <w:r w:rsidRPr="00337B3C">
        <w:rPr>
          <w:rFonts w:eastAsia="Times New Roman"/>
          <w:sz w:val="24"/>
          <w:szCs w:val="24"/>
        </w:rPr>
        <w:t>Табурет.</w:t>
      </w:r>
      <w:r w:rsidRPr="00337B3C">
        <w:rPr>
          <w:rFonts w:eastAsia="Times New Roman"/>
          <w:b/>
          <w:bCs/>
          <w:sz w:val="24"/>
          <w:szCs w:val="24"/>
        </w:rPr>
        <w:t xml:space="preserve"> </w:t>
      </w:r>
      <w:r w:rsidRPr="00337B3C">
        <w:rPr>
          <w:rFonts w:eastAsia="Times New Roman"/>
          <w:sz w:val="24"/>
          <w:szCs w:val="24"/>
        </w:rPr>
        <w:t>Выставочная витрина.</w:t>
      </w:r>
    </w:p>
    <w:p w:rsidR="00C01C93" w:rsidRPr="00337B3C" w:rsidRDefault="00C01C93" w:rsidP="00C01C93">
      <w:pPr>
        <w:ind w:right="60"/>
        <w:jc w:val="both"/>
        <w:rPr>
          <w:sz w:val="24"/>
          <w:szCs w:val="24"/>
        </w:rPr>
      </w:pPr>
      <w:r w:rsidRPr="00337B3C">
        <w:rPr>
          <w:rFonts w:eastAsia="Times New Roman"/>
          <w:b/>
          <w:bCs/>
          <w:sz w:val="24"/>
          <w:szCs w:val="24"/>
        </w:rPr>
        <w:t xml:space="preserve">Теоретические сведения. </w:t>
      </w:r>
      <w:proofErr w:type="gramStart"/>
      <w:r w:rsidRPr="00337B3C">
        <w:rPr>
          <w:rFonts w:eastAsia="Times New Roman"/>
          <w:sz w:val="24"/>
          <w:szCs w:val="24"/>
        </w:rPr>
        <w:t>Мебель:</w:t>
      </w:r>
      <w:r w:rsidRPr="00337B3C">
        <w:rPr>
          <w:rFonts w:eastAsia="Times New Roman"/>
          <w:b/>
          <w:bCs/>
          <w:sz w:val="24"/>
          <w:szCs w:val="24"/>
        </w:rPr>
        <w:t xml:space="preserve"> </w:t>
      </w:r>
      <w:r w:rsidRPr="00337B3C">
        <w:rPr>
          <w:rFonts w:eastAsia="Times New Roman"/>
          <w:sz w:val="24"/>
          <w:szCs w:val="24"/>
        </w:rPr>
        <w:t>виды</w:t>
      </w:r>
      <w:r w:rsidRPr="00337B3C">
        <w:rPr>
          <w:rFonts w:eastAsia="Times New Roman"/>
          <w:b/>
          <w:bCs/>
          <w:sz w:val="24"/>
          <w:szCs w:val="24"/>
        </w:rPr>
        <w:t xml:space="preserve"> </w:t>
      </w:r>
      <w:r w:rsidRPr="00337B3C">
        <w:rPr>
          <w:rFonts w:eastAsia="Times New Roman"/>
          <w:sz w:val="24"/>
          <w:szCs w:val="24"/>
        </w:rPr>
        <w:t>(стул,</w:t>
      </w:r>
      <w:r w:rsidRPr="00337B3C">
        <w:rPr>
          <w:rFonts w:eastAsia="Times New Roman"/>
          <w:b/>
          <w:bCs/>
          <w:sz w:val="24"/>
          <w:szCs w:val="24"/>
        </w:rPr>
        <w:t xml:space="preserve"> </w:t>
      </w:r>
      <w:r w:rsidRPr="00337B3C">
        <w:rPr>
          <w:rFonts w:eastAsia="Times New Roman"/>
          <w:sz w:val="24"/>
          <w:szCs w:val="24"/>
        </w:rPr>
        <w:t>кресло,</w:t>
      </w:r>
      <w:r w:rsidRPr="00337B3C">
        <w:rPr>
          <w:rFonts w:eastAsia="Times New Roman"/>
          <w:b/>
          <w:bCs/>
          <w:sz w:val="24"/>
          <w:szCs w:val="24"/>
        </w:rPr>
        <w:t xml:space="preserve"> </w:t>
      </w:r>
      <w:r w:rsidRPr="00337B3C">
        <w:rPr>
          <w:rFonts w:eastAsia="Times New Roman"/>
          <w:sz w:val="24"/>
          <w:szCs w:val="24"/>
        </w:rPr>
        <w:t>стол,</w:t>
      </w:r>
      <w:r w:rsidRPr="00337B3C">
        <w:rPr>
          <w:rFonts w:eastAsia="Times New Roman"/>
          <w:b/>
          <w:bCs/>
          <w:sz w:val="24"/>
          <w:szCs w:val="24"/>
        </w:rPr>
        <w:t xml:space="preserve"> </w:t>
      </w:r>
      <w:r w:rsidRPr="00337B3C">
        <w:rPr>
          <w:rFonts w:eastAsia="Times New Roman"/>
          <w:sz w:val="24"/>
          <w:szCs w:val="24"/>
        </w:rPr>
        <w:t>шкаф,</w:t>
      </w:r>
      <w:r w:rsidRPr="00337B3C">
        <w:rPr>
          <w:rFonts w:eastAsia="Times New Roman"/>
          <w:b/>
          <w:bCs/>
          <w:sz w:val="24"/>
          <w:szCs w:val="24"/>
        </w:rPr>
        <w:t xml:space="preserve"> </w:t>
      </w:r>
      <w:r w:rsidRPr="00337B3C">
        <w:rPr>
          <w:rFonts w:eastAsia="Times New Roman"/>
          <w:sz w:val="24"/>
          <w:szCs w:val="24"/>
        </w:rPr>
        <w:t>тумба,</w:t>
      </w:r>
      <w:r w:rsidRPr="00337B3C">
        <w:rPr>
          <w:rFonts w:eastAsia="Times New Roman"/>
          <w:b/>
          <w:bCs/>
          <w:sz w:val="24"/>
          <w:szCs w:val="24"/>
        </w:rPr>
        <w:t xml:space="preserve"> </w:t>
      </w:r>
      <w:r w:rsidRPr="00337B3C">
        <w:rPr>
          <w:rFonts w:eastAsia="Times New Roman"/>
          <w:sz w:val="24"/>
          <w:szCs w:val="24"/>
        </w:rPr>
        <w:t>комод,</w:t>
      </w:r>
      <w:r w:rsidRPr="00337B3C">
        <w:rPr>
          <w:rFonts w:eastAsia="Times New Roman"/>
          <w:b/>
          <w:bCs/>
          <w:sz w:val="24"/>
          <w:szCs w:val="24"/>
        </w:rPr>
        <w:t xml:space="preserve"> </w:t>
      </w:r>
      <w:r w:rsidRPr="00337B3C">
        <w:rPr>
          <w:rFonts w:eastAsia="Times New Roman"/>
          <w:sz w:val="24"/>
          <w:szCs w:val="24"/>
        </w:rPr>
        <w:t>сервант,</w:t>
      </w:r>
      <w:r w:rsidRPr="00337B3C">
        <w:rPr>
          <w:rFonts w:eastAsia="Times New Roman"/>
          <w:b/>
          <w:bCs/>
          <w:sz w:val="24"/>
          <w:szCs w:val="24"/>
        </w:rPr>
        <w:t xml:space="preserve"> </w:t>
      </w:r>
      <w:r w:rsidRPr="00337B3C">
        <w:rPr>
          <w:rFonts w:eastAsia="Times New Roman"/>
          <w:sz w:val="24"/>
          <w:szCs w:val="24"/>
        </w:rPr>
        <w:t>диван,</w:t>
      </w:r>
      <w:r w:rsidRPr="00337B3C">
        <w:rPr>
          <w:rFonts w:eastAsia="Times New Roman"/>
          <w:b/>
          <w:bCs/>
          <w:sz w:val="24"/>
          <w:szCs w:val="24"/>
        </w:rPr>
        <w:t xml:space="preserve"> </w:t>
      </w:r>
      <w:r w:rsidRPr="00337B3C">
        <w:rPr>
          <w:rFonts w:eastAsia="Times New Roman"/>
          <w:sz w:val="24"/>
          <w:szCs w:val="24"/>
        </w:rPr>
        <w:t>диван-кровать, кушетка, тахта), назначение и комплектование для разных помещений.</w:t>
      </w:r>
      <w:proofErr w:type="gramEnd"/>
      <w:r w:rsidRPr="00337B3C">
        <w:rPr>
          <w:rFonts w:eastAsia="Times New Roman"/>
          <w:sz w:val="24"/>
          <w:szCs w:val="24"/>
        </w:rPr>
        <w:t xml:space="preserve"> Ознакомление с производственным изготовлением мебели. Содержание сборочного чертежа: спецификация и обозначение составных частей изделия (сборочных единиц).</w:t>
      </w:r>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Распознавание вида работ.</w:t>
      </w:r>
    </w:p>
    <w:p w:rsidR="00C01C93" w:rsidRPr="00337B3C" w:rsidRDefault="00C01C93" w:rsidP="00C01C93">
      <w:pPr>
        <w:rPr>
          <w:sz w:val="24"/>
          <w:szCs w:val="24"/>
        </w:rPr>
      </w:pPr>
      <w:r w:rsidRPr="00337B3C">
        <w:rPr>
          <w:rFonts w:eastAsia="Times New Roman"/>
          <w:b/>
          <w:bCs/>
          <w:sz w:val="24"/>
          <w:szCs w:val="24"/>
        </w:rPr>
        <w:t xml:space="preserve">Упражнения. </w:t>
      </w:r>
      <w:r w:rsidRPr="00337B3C">
        <w:rPr>
          <w:rFonts w:eastAsia="Times New Roman"/>
          <w:sz w:val="24"/>
          <w:szCs w:val="24"/>
        </w:rPr>
        <w:t>Определение вида мебели на рисунке и по натуральному образцу.</w:t>
      </w:r>
    </w:p>
    <w:p w:rsidR="00C01C93" w:rsidRPr="00337B3C" w:rsidRDefault="00C01C93" w:rsidP="00C01C93">
      <w:pPr>
        <w:ind w:right="100"/>
        <w:rPr>
          <w:sz w:val="24"/>
          <w:szCs w:val="24"/>
        </w:rPr>
      </w:pPr>
      <w:r w:rsidRPr="00337B3C">
        <w:rPr>
          <w:rFonts w:eastAsia="Times New Roman"/>
          <w:b/>
          <w:bCs/>
          <w:sz w:val="24"/>
          <w:szCs w:val="24"/>
        </w:rPr>
        <w:t xml:space="preserve">Практические работы. </w:t>
      </w:r>
      <w:r w:rsidRPr="00337B3C">
        <w:rPr>
          <w:rFonts w:eastAsia="Times New Roman"/>
          <w:sz w:val="24"/>
          <w:szCs w:val="24"/>
        </w:rPr>
        <w:t>Чтение технической документации.</w:t>
      </w:r>
      <w:r w:rsidRPr="00337B3C">
        <w:rPr>
          <w:rFonts w:eastAsia="Times New Roman"/>
          <w:b/>
          <w:bCs/>
          <w:sz w:val="24"/>
          <w:szCs w:val="24"/>
        </w:rPr>
        <w:t xml:space="preserve"> </w:t>
      </w:r>
      <w:r w:rsidRPr="00337B3C">
        <w:rPr>
          <w:rFonts w:eastAsia="Times New Roman"/>
          <w:sz w:val="24"/>
          <w:szCs w:val="24"/>
        </w:rPr>
        <w:t>Изготовление рамок,</w:t>
      </w:r>
      <w:r w:rsidRPr="00337B3C">
        <w:rPr>
          <w:rFonts w:eastAsia="Times New Roman"/>
          <w:b/>
          <w:bCs/>
          <w:sz w:val="24"/>
          <w:szCs w:val="24"/>
        </w:rPr>
        <w:t xml:space="preserve"> </w:t>
      </w:r>
      <w:r w:rsidRPr="00337B3C">
        <w:rPr>
          <w:rFonts w:eastAsia="Times New Roman"/>
          <w:sz w:val="24"/>
          <w:szCs w:val="24"/>
        </w:rPr>
        <w:t>коробок,</w:t>
      </w:r>
      <w:r w:rsidRPr="00337B3C">
        <w:rPr>
          <w:rFonts w:eastAsia="Times New Roman"/>
          <w:b/>
          <w:bCs/>
          <w:sz w:val="24"/>
          <w:szCs w:val="24"/>
        </w:rPr>
        <w:t xml:space="preserve"> </w:t>
      </w:r>
      <w:r w:rsidRPr="00337B3C">
        <w:rPr>
          <w:rFonts w:eastAsia="Times New Roman"/>
          <w:sz w:val="24"/>
          <w:szCs w:val="24"/>
        </w:rPr>
        <w:t>подвижных и</w:t>
      </w:r>
      <w:r w:rsidRPr="00337B3C">
        <w:rPr>
          <w:rFonts w:eastAsia="Times New Roman"/>
          <w:b/>
          <w:bCs/>
          <w:sz w:val="24"/>
          <w:szCs w:val="24"/>
        </w:rPr>
        <w:t xml:space="preserve"> </w:t>
      </w:r>
      <w:r w:rsidRPr="00337B3C">
        <w:rPr>
          <w:rFonts w:eastAsia="Times New Roman"/>
          <w:sz w:val="24"/>
          <w:szCs w:val="24"/>
        </w:rPr>
        <w:t>неподвижных элементов мебели.</w:t>
      </w:r>
    </w:p>
    <w:p w:rsidR="00C01C93" w:rsidRPr="00337B3C" w:rsidRDefault="00C01C93" w:rsidP="00C01C93">
      <w:pPr>
        <w:ind w:right="2760" w:firstLine="10"/>
        <w:rPr>
          <w:rFonts w:eastAsia="Times New Roman"/>
          <w:b/>
          <w:sz w:val="24"/>
          <w:szCs w:val="24"/>
          <w:u w:val="single"/>
        </w:rPr>
      </w:pPr>
      <w:r w:rsidRPr="00337B3C">
        <w:rPr>
          <w:rFonts w:eastAsia="Times New Roman"/>
          <w:b/>
          <w:sz w:val="24"/>
          <w:szCs w:val="24"/>
          <w:u w:val="single"/>
        </w:rPr>
        <w:t xml:space="preserve">Подготовка изделия к отделке, отделка изделия. </w:t>
      </w:r>
    </w:p>
    <w:p w:rsidR="00C01C93" w:rsidRPr="00337B3C" w:rsidRDefault="00C01C93" w:rsidP="00C01C93">
      <w:pPr>
        <w:ind w:right="2760"/>
        <w:rPr>
          <w:rFonts w:eastAsia="Times New Roman"/>
          <w:sz w:val="24"/>
          <w:szCs w:val="24"/>
        </w:rPr>
      </w:pPr>
      <w:r w:rsidRPr="00337B3C">
        <w:rPr>
          <w:rFonts w:eastAsia="Times New Roman"/>
          <w:b/>
          <w:bCs/>
          <w:sz w:val="24"/>
          <w:szCs w:val="24"/>
        </w:rPr>
        <w:lastRenderedPageBreak/>
        <w:t>Практическое повторение</w:t>
      </w:r>
      <w:r w:rsidRPr="00337B3C">
        <w:rPr>
          <w:rFonts w:eastAsia="Times New Roman"/>
          <w:sz w:val="24"/>
          <w:szCs w:val="24"/>
        </w:rPr>
        <w:t xml:space="preserve"> </w:t>
      </w:r>
    </w:p>
    <w:p w:rsidR="00C01C93" w:rsidRPr="00337B3C" w:rsidRDefault="00C01C93" w:rsidP="00C01C93">
      <w:pPr>
        <w:ind w:right="2760"/>
        <w:rPr>
          <w:sz w:val="24"/>
          <w:szCs w:val="24"/>
        </w:rPr>
      </w:pPr>
      <w:r w:rsidRPr="00337B3C">
        <w:rPr>
          <w:rFonts w:eastAsia="Times New Roman"/>
          <w:b/>
          <w:bCs/>
          <w:sz w:val="24"/>
          <w:szCs w:val="24"/>
        </w:rPr>
        <w:t xml:space="preserve">Виды работы. </w:t>
      </w:r>
      <w:r w:rsidRPr="00337B3C">
        <w:rPr>
          <w:rFonts w:eastAsia="Times New Roman"/>
          <w:sz w:val="24"/>
          <w:szCs w:val="24"/>
        </w:rPr>
        <w:t>Изготовление табурета,</w:t>
      </w:r>
      <w:r w:rsidRPr="00337B3C">
        <w:rPr>
          <w:rFonts w:eastAsia="Times New Roman"/>
          <w:b/>
          <w:bCs/>
          <w:sz w:val="24"/>
          <w:szCs w:val="24"/>
        </w:rPr>
        <w:t xml:space="preserve"> </w:t>
      </w:r>
      <w:r w:rsidRPr="00337B3C">
        <w:rPr>
          <w:rFonts w:eastAsia="Times New Roman"/>
          <w:sz w:val="24"/>
          <w:szCs w:val="24"/>
        </w:rPr>
        <w:t>аптечки.</w:t>
      </w:r>
    </w:p>
    <w:p w:rsidR="00C01C93" w:rsidRPr="000820A1" w:rsidRDefault="00C01C93" w:rsidP="00C01C93">
      <w:pPr>
        <w:rPr>
          <w:sz w:val="24"/>
          <w:szCs w:val="24"/>
        </w:rPr>
      </w:pPr>
      <w:r w:rsidRPr="00337B3C">
        <w:rPr>
          <w:rFonts w:eastAsia="Arial"/>
          <w:b/>
          <w:bCs/>
          <w:sz w:val="24"/>
          <w:szCs w:val="24"/>
        </w:rPr>
        <w:t>Самостоятельная работа</w:t>
      </w:r>
      <w:r w:rsidRPr="00337B3C">
        <w:rPr>
          <w:sz w:val="24"/>
          <w:szCs w:val="24"/>
        </w:rPr>
        <w:t xml:space="preserve">. </w:t>
      </w:r>
      <w:r w:rsidRPr="00337B3C">
        <w:rPr>
          <w:rFonts w:eastAsia="Times New Roman"/>
          <w:sz w:val="24"/>
          <w:szCs w:val="24"/>
        </w:rPr>
        <w:t>По выбору учителя.</w:t>
      </w:r>
    </w:p>
    <w:p w:rsidR="00C01C93" w:rsidRPr="00337B3C" w:rsidRDefault="00C01C93" w:rsidP="00C01C93">
      <w:pPr>
        <w:numPr>
          <w:ilvl w:val="0"/>
          <w:numId w:val="10"/>
        </w:numPr>
        <w:tabs>
          <w:tab w:val="left" w:pos="300"/>
        </w:tabs>
        <w:ind w:left="300" w:hanging="271"/>
        <w:jc w:val="center"/>
        <w:rPr>
          <w:rFonts w:eastAsia="Times New Roman"/>
          <w:b/>
          <w:bCs/>
          <w:sz w:val="24"/>
          <w:szCs w:val="24"/>
          <w:u w:val="single"/>
        </w:rPr>
      </w:pPr>
      <w:r w:rsidRPr="00337B3C">
        <w:rPr>
          <w:rFonts w:eastAsia="Times New Roman"/>
          <w:b/>
          <w:bCs/>
          <w:sz w:val="24"/>
          <w:szCs w:val="24"/>
          <w:u w:val="single"/>
        </w:rPr>
        <w:t>четверть</w:t>
      </w:r>
    </w:p>
    <w:p w:rsidR="00C01C93" w:rsidRPr="00337B3C" w:rsidRDefault="00C01C93" w:rsidP="00C01C93">
      <w:pPr>
        <w:ind w:left="20"/>
        <w:rPr>
          <w:sz w:val="24"/>
          <w:szCs w:val="24"/>
        </w:rPr>
      </w:pPr>
      <w:r w:rsidRPr="00337B3C">
        <w:rPr>
          <w:rFonts w:eastAsia="Arial"/>
          <w:b/>
          <w:bCs/>
          <w:i/>
          <w:iCs/>
          <w:sz w:val="24"/>
          <w:szCs w:val="24"/>
        </w:rPr>
        <w:t>Вводное занятие</w:t>
      </w:r>
    </w:p>
    <w:p w:rsidR="00C01C93" w:rsidRPr="006328F3" w:rsidRDefault="00C01C93" w:rsidP="00C01C93">
      <w:pPr>
        <w:rPr>
          <w:sz w:val="24"/>
          <w:szCs w:val="24"/>
        </w:rPr>
      </w:pPr>
      <w:r w:rsidRPr="00337B3C">
        <w:rPr>
          <w:rFonts w:eastAsia="Times New Roman"/>
          <w:sz w:val="24"/>
          <w:szCs w:val="24"/>
        </w:rPr>
        <w:t>План работы на четверть. Правила поведения в мастерской, повторение правил безопасности.</w:t>
      </w:r>
    </w:p>
    <w:p w:rsidR="00C01C93" w:rsidRPr="00337B3C" w:rsidRDefault="00C01C93" w:rsidP="00C01C93">
      <w:pPr>
        <w:rPr>
          <w:sz w:val="24"/>
          <w:szCs w:val="24"/>
          <w:u w:val="single"/>
        </w:rPr>
      </w:pPr>
      <w:r w:rsidRPr="00337B3C">
        <w:rPr>
          <w:rFonts w:eastAsia="Arial"/>
          <w:b/>
          <w:bCs/>
          <w:sz w:val="24"/>
          <w:szCs w:val="24"/>
          <w:u w:val="single"/>
        </w:rPr>
        <w:t>Изготовление разметочного инструмента</w:t>
      </w:r>
    </w:p>
    <w:p w:rsidR="00C01C93" w:rsidRPr="00337B3C" w:rsidRDefault="00C01C93" w:rsidP="00C01C93">
      <w:pPr>
        <w:rPr>
          <w:sz w:val="24"/>
          <w:szCs w:val="24"/>
        </w:rPr>
      </w:pPr>
      <w:r w:rsidRPr="00337B3C">
        <w:rPr>
          <w:rFonts w:eastAsia="Times New Roman"/>
          <w:b/>
          <w:bCs/>
          <w:sz w:val="24"/>
          <w:szCs w:val="24"/>
        </w:rPr>
        <w:t xml:space="preserve">Изделия. </w:t>
      </w:r>
      <w:r w:rsidRPr="00337B3C">
        <w:rPr>
          <w:rFonts w:eastAsia="Times New Roman"/>
          <w:sz w:val="24"/>
          <w:szCs w:val="24"/>
        </w:rPr>
        <w:t>Угольник столярный.</w:t>
      </w:r>
      <w:r w:rsidRPr="00337B3C">
        <w:rPr>
          <w:rFonts w:eastAsia="Times New Roman"/>
          <w:b/>
          <w:bCs/>
          <w:sz w:val="24"/>
          <w:szCs w:val="24"/>
        </w:rPr>
        <w:t xml:space="preserve"> </w:t>
      </w:r>
      <w:r w:rsidRPr="00337B3C">
        <w:rPr>
          <w:rFonts w:eastAsia="Times New Roman"/>
          <w:sz w:val="24"/>
          <w:szCs w:val="24"/>
        </w:rPr>
        <w:t>Ярунок.</w:t>
      </w:r>
      <w:r w:rsidRPr="00337B3C">
        <w:rPr>
          <w:rFonts w:eastAsia="Times New Roman"/>
          <w:b/>
          <w:bCs/>
          <w:sz w:val="24"/>
          <w:szCs w:val="24"/>
        </w:rPr>
        <w:t xml:space="preserve"> </w:t>
      </w:r>
      <w:r w:rsidRPr="00337B3C">
        <w:rPr>
          <w:rFonts w:eastAsia="Times New Roman"/>
          <w:sz w:val="24"/>
          <w:szCs w:val="24"/>
        </w:rPr>
        <w:t>Рейсмус.</w:t>
      </w:r>
    </w:p>
    <w:p w:rsidR="00C01C93" w:rsidRPr="00337B3C" w:rsidRDefault="00C01C93" w:rsidP="00C01C93">
      <w:pPr>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Разметочный инструмент:</w:t>
      </w:r>
      <w:r w:rsidRPr="00337B3C">
        <w:rPr>
          <w:rFonts w:eastAsia="Times New Roman"/>
          <w:b/>
          <w:bCs/>
          <w:sz w:val="24"/>
          <w:szCs w:val="24"/>
        </w:rPr>
        <w:t xml:space="preserve"> </w:t>
      </w:r>
      <w:r w:rsidRPr="00337B3C">
        <w:rPr>
          <w:rFonts w:eastAsia="Times New Roman"/>
          <w:sz w:val="24"/>
          <w:szCs w:val="24"/>
        </w:rPr>
        <w:t>материал,</w:t>
      </w:r>
      <w:r w:rsidRPr="00337B3C">
        <w:rPr>
          <w:rFonts w:eastAsia="Times New Roman"/>
          <w:b/>
          <w:bCs/>
          <w:sz w:val="24"/>
          <w:szCs w:val="24"/>
        </w:rPr>
        <w:t xml:space="preserve"> </w:t>
      </w:r>
      <w:r w:rsidRPr="00337B3C">
        <w:rPr>
          <w:rFonts w:eastAsia="Times New Roman"/>
          <w:sz w:val="24"/>
          <w:szCs w:val="24"/>
        </w:rPr>
        <w:t>качество изготовления,</w:t>
      </w:r>
      <w:r w:rsidRPr="00337B3C">
        <w:rPr>
          <w:rFonts w:eastAsia="Times New Roman"/>
          <w:b/>
          <w:bCs/>
          <w:sz w:val="24"/>
          <w:szCs w:val="24"/>
        </w:rPr>
        <w:t xml:space="preserve"> </w:t>
      </w:r>
      <w:r w:rsidRPr="00337B3C">
        <w:rPr>
          <w:rFonts w:eastAsia="Times New Roman"/>
          <w:sz w:val="24"/>
          <w:szCs w:val="24"/>
        </w:rPr>
        <w:t>точность.</w:t>
      </w:r>
      <w:r w:rsidRPr="00337B3C">
        <w:rPr>
          <w:rFonts w:eastAsia="Times New Roman"/>
          <w:b/>
          <w:bCs/>
          <w:sz w:val="24"/>
          <w:szCs w:val="24"/>
        </w:rPr>
        <w:t xml:space="preserve"> </w:t>
      </w:r>
      <w:r w:rsidRPr="00337B3C">
        <w:rPr>
          <w:rFonts w:eastAsia="Times New Roman"/>
          <w:sz w:val="24"/>
          <w:szCs w:val="24"/>
        </w:rPr>
        <w:t>Ярунок:</w:t>
      </w:r>
      <w:r w:rsidRPr="00337B3C">
        <w:rPr>
          <w:sz w:val="24"/>
          <w:szCs w:val="24"/>
        </w:rPr>
        <w:t xml:space="preserve"> </w:t>
      </w:r>
      <w:r w:rsidRPr="00337B3C">
        <w:rPr>
          <w:rFonts w:eastAsia="Times New Roman"/>
          <w:sz w:val="24"/>
          <w:szCs w:val="24"/>
        </w:rPr>
        <w:t>назначение, применение.</w:t>
      </w:r>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Приготовление разметочного инструмента.</w:t>
      </w:r>
    </w:p>
    <w:p w:rsidR="00C01C93" w:rsidRPr="00337B3C" w:rsidRDefault="00C01C93" w:rsidP="00C01C93">
      <w:pPr>
        <w:ind w:right="40"/>
        <w:rPr>
          <w:rFonts w:eastAsia="Times New Roman"/>
          <w:b/>
          <w:bCs/>
          <w:sz w:val="24"/>
          <w:szCs w:val="24"/>
        </w:rPr>
      </w:pPr>
      <w:r w:rsidRPr="00337B3C">
        <w:rPr>
          <w:rFonts w:eastAsia="Times New Roman"/>
          <w:b/>
          <w:bCs/>
          <w:sz w:val="24"/>
          <w:szCs w:val="24"/>
        </w:rPr>
        <w:t xml:space="preserve">Упражнения. </w:t>
      </w:r>
      <w:r w:rsidRPr="00337B3C">
        <w:rPr>
          <w:rFonts w:eastAsia="Times New Roman"/>
          <w:sz w:val="24"/>
          <w:szCs w:val="24"/>
        </w:rPr>
        <w:t>Проверка состояния и пригодности к работе имеющихся в мастерской линеек и угольников.</w:t>
      </w:r>
    </w:p>
    <w:p w:rsidR="00C01C93" w:rsidRPr="00337B3C" w:rsidRDefault="00C01C93" w:rsidP="00C01C93">
      <w:pPr>
        <w:ind w:right="40"/>
        <w:rPr>
          <w:sz w:val="24"/>
          <w:szCs w:val="24"/>
        </w:rPr>
      </w:pPr>
      <w:r w:rsidRPr="00337B3C">
        <w:rPr>
          <w:rFonts w:eastAsia="Times New Roman"/>
          <w:b/>
          <w:bCs/>
          <w:sz w:val="24"/>
          <w:szCs w:val="24"/>
        </w:rPr>
        <w:t xml:space="preserve">Практические работы. </w:t>
      </w:r>
      <w:r w:rsidRPr="00337B3C">
        <w:rPr>
          <w:rFonts w:eastAsia="Times New Roman"/>
          <w:sz w:val="24"/>
          <w:szCs w:val="24"/>
        </w:rPr>
        <w:t>Подбор материала для изделия.</w:t>
      </w:r>
      <w:r w:rsidRPr="00337B3C">
        <w:rPr>
          <w:rFonts w:eastAsia="Times New Roman"/>
          <w:b/>
          <w:bCs/>
          <w:sz w:val="24"/>
          <w:szCs w:val="24"/>
        </w:rPr>
        <w:t xml:space="preserve"> </w:t>
      </w:r>
      <w:r w:rsidRPr="00337B3C">
        <w:rPr>
          <w:rFonts w:eastAsia="Times New Roman"/>
          <w:sz w:val="24"/>
          <w:szCs w:val="24"/>
        </w:rPr>
        <w:t>Подготовка рубанка для строгания древесины</w:t>
      </w:r>
      <w:r w:rsidRPr="00337B3C">
        <w:rPr>
          <w:rFonts w:eastAsia="Times New Roman"/>
          <w:b/>
          <w:bCs/>
          <w:sz w:val="24"/>
          <w:szCs w:val="24"/>
        </w:rPr>
        <w:t xml:space="preserve"> </w:t>
      </w:r>
      <w:r w:rsidRPr="00337B3C">
        <w:rPr>
          <w:rFonts w:eastAsia="Times New Roman"/>
          <w:sz w:val="24"/>
          <w:szCs w:val="24"/>
        </w:rPr>
        <w:t xml:space="preserve">твердой  породы.  Изготовление  инструмента.  Проверка  изготовленного  угольника  </w:t>
      </w:r>
      <w:proofErr w:type="gramStart"/>
      <w:r w:rsidRPr="00337B3C">
        <w:rPr>
          <w:rFonts w:eastAsia="Times New Roman"/>
          <w:sz w:val="24"/>
          <w:szCs w:val="24"/>
        </w:rPr>
        <w:t>контрольным</w:t>
      </w:r>
      <w:proofErr w:type="gramEnd"/>
    </w:p>
    <w:p w:rsidR="00C01C93" w:rsidRPr="006328F3" w:rsidRDefault="00C01C93" w:rsidP="00C01C93">
      <w:pPr>
        <w:rPr>
          <w:sz w:val="24"/>
          <w:szCs w:val="24"/>
        </w:rPr>
      </w:pPr>
      <w:r w:rsidRPr="00337B3C">
        <w:rPr>
          <w:rFonts w:eastAsia="Times New Roman"/>
          <w:sz w:val="24"/>
          <w:szCs w:val="24"/>
        </w:rPr>
        <w:t xml:space="preserve">угольником и на доске с </w:t>
      </w:r>
      <w:proofErr w:type="spellStart"/>
      <w:r w:rsidRPr="00337B3C">
        <w:rPr>
          <w:rFonts w:eastAsia="Times New Roman"/>
          <w:sz w:val="24"/>
          <w:szCs w:val="24"/>
        </w:rPr>
        <w:t>отфугованной</w:t>
      </w:r>
      <w:proofErr w:type="spellEnd"/>
      <w:r w:rsidRPr="00337B3C">
        <w:rPr>
          <w:rFonts w:eastAsia="Times New Roman"/>
          <w:sz w:val="24"/>
          <w:szCs w:val="24"/>
        </w:rPr>
        <w:t xml:space="preserve"> кромкой. Установка малки по транспортиру. Проверка ярунка.</w:t>
      </w:r>
    </w:p>
    <w:p w:rsidR="00C01C93" w:rsidRPr="00337B3C" w:rsidRDefault="00C01C93" w:rsidP="00C01C93">
      <w:pPr>
        <w:rPr>
          <w:sz w:val="24"/>
          <w:szCs w:val="24"/>
          <w:u w:val="single"/>
        </w:rPr>
      </w:pPr>
      <w:r w:rsidRPr="00337B3C">
        <w:rPr>
          <w:rFonts w:eastAsia="Arial"/>
          <w:b/>
          <w:bCs/>
          <w:sz w:val="24"/>
          <w:szCs w:val="24"/>
          <w:u w:val="single"/>
        </w:rPr>
        <w:t>Токарные работы</w:t>
      </w:r>
    </w:p>
    <w:p w:rsidR="00C01C93" w:rsidRPr="00337B3C" w:rsidRDefault="00C01C93" w:rsidP="00C01C93">
      <w:pPr>
        <w:rPr>
          <w:sz w:val="24"/>
          <w:szCs w:val="24"/>
        </w:rPr>
      </w:pPr>
      <w:r w:rsidRPr="00337B3C">
        <w:rPr>
          <w:rFonts w:eastAsia="Times New Roman"/>
          <w:b/>
          <w:bCs/>
          <w:sz w:val="24"/>
          <w:szCs w:val="24"/>
        </w:rPr>
        <w:t xml:space="preserve">Изделия. </w:t>
      </w:r>
      <w:r w:rsidRPr="00337B3C">
        <w:rPr>
          <w:rFonts w:eastAsia="Times New Roman"/>
          <w:sz w:val="24"/>
          <w:szCs w:val="24"/>
        </w:rPr>
        <w:t>Ручки для напильников,</w:t>
      </w:r>
      <w:r w:rsidRPr="00337B3C">
        <w:rPr>
          <w:rFonts w:eastAsia="Times New Roman"/>
          <w:b/>
          <w:bCs/>
          <w:sz w:val="24"/>
          <w:szCs w:val="24"/>
        </w:rPr>
        <w:t xml:space="preserve"> </w:t>
      </w:r>
      <w:r w:rsidRPr="00337B3C">
        <w:rPr>
          <w:rFonts w:eastAsia="Times New Roman"/>
          <w:sz w:val="24"/>
          <w:szCs w:val="24"/>
        </w:rPr>
        <w:t>стамесок,</w:t>
      </w:r>
      <w:r w:rsidRPr="00337B3C">
        <w:rPr>
          <w:rFonts w:eastAsia="Times New Roman"/>
          <w:b/>
          <w:bCs/>
          <w:sz w:val="24"/>
          <w:szCs w:val="24"/>
        </w:rPr>
        <w:t xml:space="preserve"> </w:t>
      </w:r>
      <w:r w:rsidRPr="00337B3C">
        <w:rPr>
          <w:rFonts w:eastAsia="Times New Roman"/>
          <w:sz w:val="24"/>
          <w:szCs w:val="24"/>
        </w:rPr>
        <w:t>долот.</w:t>
      </w:r>
      <w:r w:rsidRPr="00337B3C">
        <w:rPr>
          <w:rFonts w:eastAsia="Times New Roman"/>
          <w:b/>
          <w:bCs/>
          <w:sz w:val="24"/>
          <w:szCs w:val="24"/>
        </w:rPr>
        <w:t xml:space="preserve"> </w:t>
      </w:r>
      <w:r w:rsidRPr="00337B3C">
        <w:rPr>
          <w:rFonts w:eastAsia="Times New Roman"/>
          <w:sz w:val="24"/>
          <w:szCs w:val="24"/>
        </w:rPr>
        <w:t>Ножки для табурета,</w:t>
      </w:r>
      <w:r w:rsidRPr="00337B3C">
        <w:rPr>
          <w:rFonts w:eastAsia="Times New Roman"/>
          <w:b/>
          <w:bCs/>
          <w:sz w:val="24"/>
          <w:szCs w:val="24"/>
        </w:rPr>
        <w:t xml:space="preserve"> </w:t>
      </w:r>
      <w:r w:rsidRPr="00337B3C">
        <w:rPr>
          <w:rFonts w:eastAsia="Times New Roman"/>
          <w:sz w:val="24"/>
          <w:szCs w:val="24"/>
        </w:rPr>
        <w:t>журнального столика.</w:t>
      </w:r>
      <w:r w:rsidRPr="00337B3C">
        <w:rPr>
          <w:rFonts w:eastAsia="Times New Roman"/>
          <w:b/>
          <w:bCs/>
          <w:sz w:val="24"/>
          <w:szCs w:val="24"/>
        </w:rPr>
        <w:t xml:space="preserve"> </w:t>
      </w:r>
      <w:r w:rsidRPr="00337B3C">
        <w:rPr>
          <w:rFonts w:eastAsia="Times New Roman"/>
          <w:sz w:val="24"/>
          <w:szCs w:val="24"/>
        </w:rPr>
        <w:t>Солонка. Коробочка для мелочи.</w:t>
      </w:r>
    </w:p>
    <w:p w:rsidR="00C01C93" w:rsidRPr="00337B3C" w:rsidRDefault="00C01C93" w:rsidP="00C01C93">
      <w:pPr>
        <w:ind w:left="20"/>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Токарный станок:</w:t>
      </w:r>
      <w:r w:rsidRPr="00337B3C">
        <w:rPr>
          <w:rFonts w:eastAsia="Times New Roman"/>
          <w:b/>
          <w:bCs/>
          <w:sz w:val="24"/>
          <w:szCs w:val="24"/>
        </w:rPr>
        <w:t xml:space="preserve"> </w:t>
      </w:r>
      <w:r w:rsidRPr="00337B3C">
        <w:rPr>
          <w:rFonts w:eastAsia="Times New Roman"/>
          <w:sz w:val="24"/>
          <w:szCs w:val="24"/>
        </w:rPr>
        <w:t>управление,</w:t>
      </w:r>
      <w:r w:rsidRPr="00337B3C">
        <w:rPr>
          <w:rFonts w:eastAsia="Times New Roman"/>
          <w:b/>
          <w:bCs/>
          <w:sz w:val="24"/>
          <w:szCs w:val="24"/>
        </w:rPr>
        <w:t xml:space="preserve"> </w:t>
      </w:r>
      <w:r w:rsidRPr="00337B3C">
        <w:rPr>
          <w:rFonts w:eastAsia="Times New Roman"/>
          <w:sz w:val="24"/>
          <w:szCs w:val="24"/>
        </w:rPr>
        <w:t>уход,</w:t>
      </w:r>
      <w:r w:rsidRPr="00337B3C">
        <w:rPr>
          <w:rFonts w:eastAsia="Times New Roman"/>
          <w:b/>
          <w:bCs/>
          <w:sz w:val="24"/>
          <w:szCs w:val="24"/>
        </w:rPr>
        <w:t xml:space="preserve"> </w:t>
      </w:r>
      <w:r w:rsidRPr="00337B3C">
        <w:rPr>
          <w:rFonts w:eastAsia="Times New Roman"/>
          <w:sz w:val="24"/>
          <w:szCs w:val="24"/>
        </w:rPr>
        <w:t>неисправности и меры по</w:t>
      </w:r>
      <w:r w:rsidRPr="00337B3C">
        <w:rPr>
          <w:rFonts w:eastAsia="Times New Roman"/>
          <w:b/>
          <w:bCs/>
          <w:sz w:val="24"/>
          <w:szCs w:val="24"/>
        </w:rPr>
        <w:t xml:space="preserve"> </w:t>
      </w:r>
      <w:r w:rsidRPr="00337B3C">
        <w:rPr>
          <w:rFonts w:eastAsia="Times New Roman"/>
          <w:sz w:val="24"/>
          <w:szCs w:val="24"/>
        </w:rPr>
        <w:t>предупреждению поломки. Правила безопасной работы.</w:t>
      </w:r>
    </w:p>
    <w:p w:rsidR="00C01C93" w:rsidRPr="00337B3C" w:rsidRDefault="00C01C93" w:rsidP="00C01C93">
      <w:pPr>
        <w:ind w:left="20"/>
        <w:rPr>
          <w:sz w:val="24"/>
          <w:szCs w:val="24"/>
        </w:rPr>
      </w:pPr>
      <w:r w:rsidRPr="00337B3C">
        <w:rPr>
          <w:rFonts w:eastAsia="Times New Roman"/>
          <w:sz w:val="24"/>
          <w:szCs w:val="24"/>
        </w:rPr>
        <w:t>Скоба и штангенциркуль. Устройство штангенциркуля. Использование нулевого деления нониуса (отсчет до целых миллиметров).</w:t>
      </w:r>
    </w:p>
    <w:p w:rsidR="00C01C93" w:rsidRPr="00337B3C" w:rsidRDefault="00C01C93" w:rsidP="00C01C93">
      <w:pPr>
        <w:rPr>
          <w:sz w:val="24"/>
          <w:szCs w:val="24"/>
        </w:rPr>
      </w:pPr>
      <w:r w:rsidRPr="00337B3C">
        <w:rPr>
          <w:rFonts w:eastAsia="Times New Roman"/>
          <w:b/>
          <w:bCs/>
          <w:sz w:val="24"/>
          <w:szCs w:val="24"/>
        </w:rPr>
        <w:t xml:space="preserve">Практические работы. </w:t>
      </w:r>
      <w:r w:rsidRPr="00337B3C">
        <w:rPr>
          <w:rFonts w:eastAsia="Times New Roman"/>
          <w:sz w:val="24"/>
          <w:szCs w:val="24"/>
        </w:rPr>
        <w:t>Разметка скобой.</w:t>
      </w:r>
      <w:r w:rsidRPr="00337B3C">
        <w:rPr>
          <w:rFonts w:eastAsia="Times New Roman"/>
          <w:b/>
          <w:bCs/>
          <w:sz w:val="24"/>
          <w:szCs w:val="24"/>
        </w:rPr>
        <w:t xml:space="preserve"> </w:t>
      </w:r>
      <w:r w:rsidRPr="00337B3C">
        <w:rPr>
          <w:rFonts w:eastAsia="Times New Roman"/>
          <w:sz w:val="24"/>
          <w:szCs w:val="24"/>
        </w:rPr>
        <w:t>Снятие конуса резцом.</w:t>
      </w:r>
      <w:r w:rsidRPr="00337B3C">
        <w:rPr>
          <w:rFonts w:eastAsia="Times New Roman"/>
          <w:b/>
          <w:bCs/>
          <w:sz w:val="24"/>
          <w:szCs w:val="24"/>
        </w:rPr>
        <w:t xml:space="preserve"> </w:t>
      </w:r>
      <w:r w:rsidRPr="00337B3C">
        <w:rPr>
          <w:rFonts w:eastAsia="Times New Roman"/>
          <w:sz w:val="24"/>
          <w:szCs w:val="24"/>
        </w:rPr>
        <w:t>Выполнение шипов у ножек.</w:t>
      </w:r>
    </w:p>
    <w:p w:rsidR="00C01C93" w:rsidRPr="00337B3C" w:rsidRDefault="00C01C93" w:rsidP="00C01C93">
      <w:pPr>
        <w:ind w:left="20"/>
        <w:rPr>
          <w:sz w:val="24"/>
          <w:szCs w:val="24"/>
        </w:rPr>
      </w:pPr>
      <w:r w:rsidRPr="00337B3C">
        <w:rPr>
          <w:rFonts w:eastAsia="Times New Roman"/>
          <w:sz w:val="24"/>
          <w:szCs w:val="24"/>
        </w:rPr>
        <w:t xml:space="preserve">Сверление с использованием задней бабки. Проверка размеров </w:t>
      </w:r>
      <w:proofErr w:type="spellStart"/>
      <w:proofErr w:type="gramStart"/>
      <w:r w:rsidRPr="00337B3C">
        <w:rPr>
          <w:rFonts w:eastAsia="Times New Roman"/>
          <w:sz w:val="24"/>
          <w:szCs w:val="24"/>
        </w:rPr>
        <w:t>изделия-кронциркулем</w:t>
      </w:r>
      <w:proofErr w:type="spellEnd"/>
      <w:proofErr w:type="gramEnd"/>
      <w:r w:rsidRPr="00337B3C">
        <w:rPr>
          <w:rFonts w:eastAsia="Times New Roman"/>
          <w:sz w:val="24"/>
          <w:szCs w:val="24"/>
        </w:rPr>
        <w:t xml:space="preserve"> и штангенциркулем.</w:t>
      </w:r>
    </w:p>
    <w:p w:rsidR="00C01C93" w:rsidRPr="00337B3C" w:rsidRDefault="00C01C93" w:rsidP="00C01C93">
      <w:pPr>
        <w:rPr>
          <w:sz w:val="24"/>
          <w:szCs w:val="24"/>
        </w:rPr>
      </w:pPr>
      <w:r w:rsidRPr="00337B3C">
        <w:rPr>
          <w:rFonts w:eastAsia="Arial"/>
          <w:b/>
          <w:bCs/>
          <w:sz w:val="24"/>
          <w:szCs w:val="24"/>
        </w:rPr>
        <w:t>Практическое повторение</w:t>
      </w:r>
    </w:p>
    <w:p w:rsidR="00C01C93" w:rsidRPr="00337B3C" w:rsidRDefault="00C01C93" w:rsidP="00C01C93">
      <w:pPr>
        <w:rPr>
          <w:sz w:val="24"/>
          <w:szCs w:val="24"/>
        </w:rPr>
      </w:pPr>
      <w:r w:rsidRPr="00337B3C">
        <w:rPr>
          <w:rFonts w:eastAsia="Times New Roman"/>
          <w:b/>
          <w:bCs/>
          <w:sz w:val="24"/>
          <w:szCs w:val="24"/>
        </w:rPr>
        <w:t xml:space="preserve">Виды работы. </w:t>
      </w:r>
      <w:r w:rsidRPr="00337B3C">
        <w:rPr>
          <w:rFonts w:eastAsia="Times New Roman"/>
          <w:sz w:val="24"/>
          <w:szCs w:val="24"/>
        </w:rPr>
        <w:t>Изготовление скамейки,</w:t>
      </w:r>
      <w:r w:rsidRPr="00337B3C">
        <w:rPr>
          <w:rFonts w:eastAsia="Times New Roman"/>
          <w:b/>
          <w:bCs/>
          <w:sz w:val="24"/>
          <w:szCs w:val="24"/>
        </w:rPr>
        <w:t xml:space="preserve"> </w:t>
      </w:r>
      <w:r w:rsidRPr="00337B3C">
        <w:rPr>
          <w:rFonts w:eastAsia="Times New Roman"/>
          <w:sz w:val="24"/>
          <w:szCs w:val="24"/>
        </w:rPr>
        <w:t>ярунка,</w:t>
      </w:r>
      <w:r w:rsidRPr="00337B3C">
        <w:rPr>
          <w:rFonts w:eastAsia="Times New Roman"/>
          <w:b/>
          <w:bCs/>
          <w:sz w:val="24"/>
          <w:szCs w:val="24"/>
        </w:rPr>
        <w:t xml:space="preserve"> </w:t>
      </w:r>
      <w:r w:rsidRPr="00337B3C">
        <w:rPr>
          <w:rFonts w:eastAsia="Times New Roman"/>
          <w:sz w:val="24"/>
          <w:szCs w:val="24"/>
        </w:rPr>
        <w:t>солонки.</w:t>
      </w:r>
    </w:p>
    <w:p w:rsidR="00C01C93" w:rsidRPr="00337B3C" w:rsidRDefault="00C01C93" w:rsidP="00C01C93">
      <w:pPr>
        <w:rPr>
          <w:sz w:val="24"/>
          <w:szCs w:val="24"/>
        </w:rPr>
      </w:pPr>
      <w:r w:rsidRPr="00337B3C">
        <w:rPr>
          <w:rFonts w:eastAsia="Arial"/>
          <w:b/>
          <w:bCs/>
          <w:sz w:val="24"/>
          <w:szCs w:val="24"/>
        </w:rPr>
        <w:t>Самостоятельная работа</w:t>
      </w:r>
      <w:proofErr w:type="gramStart"/>
      <w:r w:rsidRPr="00337B3C">
        <w:rPr>
          <w:sz w:val="24"/>
          <w:szCs w:val="24"/>
        </w:rPr>
        <w:t xml:space="preserve"> </w:t>
      </w:r>
      <w:r w:rsidRPr="00337B3C">
        <w:rPr>
          <w:rFonts w:eastAsia="Times New Roman"/>
          <w:sz w:val="24"/>
          <w:szCs w:val="24"/>
        </w:rPr>
        <w:t>П</w:t>
      </w:r>
      <w:proofErr w:type="gramEnd"/>
      <w:r w:rsidRPr="00337B3C">
        <w:rPr>
          <w:rFonts w:eastAsia="Times New Roman"/>
          <w:sz w:val="24"/>
          <w:szCs w:val="24"/>
        </w:rPr>
        <w:t>о выбору учителя.</w:t>
      </w:r>
    </w:p>
    <w:p w:rsidR="00C01C93" w:rsidRPr="00337B3C" w:rsidRDefault="00C01C93" w:rsidP="00C01C93">
      <w:pPr>
        <w:numPr>
          <w:ilvl w:val="0"/>
          <w:numId w:val="11"/>
        </w:numPr>
        <w:tabs>
          <w:tab w:val="left" w:pos="380"/>
        </w:tabs>
        <w:ind w:left="380" w:hanging="351"/>
        <w:jc w:val="center"/>
        <w:rPr>
          <w:rFonts w:eastAsia="Times New Roman"/>
          <w:b/>
          <w:bCs/>
          <w:sz w:val="24"/>
          <w:szCs w:val="24"/>
          <w:u w:val="single"/>
        </w:rPr>
      </w:pPr>
      <w:r w:rsidRPr="00337B3C">
        <w:rPr>
          <w:rFonts w:eastAsia="Times New Roman"/>
          <w:b/>
          <w:bCs/>
          <w:sz w:val="24"/>
          <w:szCs w:val="24"/>
          <w:u w:val="single"/>
        </w:rPr>
        <w:t>четверть</w:t>
      </w:r>
    </w:p>
    <w:p w:rsidR="00C01C93" w:rsidRPr="00337B3C" w:rsidRDefault="00C01C93" w:rsidP="00C01C93">
      <w:pPr>
        <w:ind w:left="40"/>
        <w:rPr>
          <w:sz w:val="24"/>
          <w:szCs w:val="24"/>
        </w:rPr>
      </w:pPr>
      <w:r w:rsidRPr="00337B3C">
        <w:rPr>
          <w:rFonts w:eastAsia="Arial"/>
          <w:b/>
          <w:bCs/>
          <w:i/>
          <w:iCs/>
          <w:sz w:val="24"/>
          <w:szCs w:val="24"/>
        </w:rPr>
        <w:t>Вводное занятие</w:t>
      </w:r>
    </w:p>
    <w:p w:rsidR="00C01C93" w:rsidRPr="006328F3" w:rsidRDefault="00C01C93" w:rsidP="00C01C93">
      <w:pPr>
        <w:rPr>
          <w:sz w:val="24"/>
          <w:szCs w:val="24"/>
        </w:rPr>
      </w:pPr>
      <w:r w:rsidRPr="00337B3C">
        <w:rPr>
          <w:rFonts w:eastAsia="Times New Roman"/>
          <w:sz w:val="24"/>
          <w:szCs w:val="24"/>
        </w:rPr>
        <w:t>План работы на четверть. Правила безопасности при изготовлении строгального инструмента.</w:t>
      </w:r>
    </w:p>
    <w:p w:rsidR="00C01C93" w:rsidRPr="00337B3C" w:rsidRDefault="00C01C93" w:rsidP="00C01C93">
      <w:pPr>
        <w:ind w:left="40"/>
        <w:rPr>
          <w:sz w:val="24"/>
          <w:szCs w:val="24"/>
          <w:u w:val="single"/>
        </w:rPr>
      </w:pPr>
      <w:r w:rsidRPr="00337B3C">
        <w:rPr>
          <w:rFonts w:eastAsia="Arial"/>
          <w:b/>
          <w:bCs/>
          <w:sz w:val="24"/>
          <w:szCs w:val="24"/>
          <w:u w:val="single"/>
        </w:rPr>
        <w:t>Изготовление строгального инструмента</w:t>
      </w:r>
    </w:p>
    <w:p w:rsidR="00C01C93" w:rsidRPr="00337B3C" w:rsidRDefault="00C01C93" w:rsidP="00C01C93">
      <w:pPr>
        <w:rPr>
          <w:sz w:val="24"/>
          <w:szCs w:val="24"/>
        </w:rPr>
      </w:pPr>
      <w:r w:rsidRPr="00337B3C">
        <w:rPr>
          <w:rFonts w:eastAsia="Times New Roman"/>
          <w:b/>
          <w:bCs/>
          <w:sz w:val="24"/>
          <w:szCs w:val="24"/>
        </w:rPr>
        <w:t>Изделие. Шерхебель.</w:t>
      </w:r>
    </w:p>
    <w:p w:rsidR="00C01C93" w:rsidRPr="00337B3C" w:rsidRDefault="00C01C93" w:rsidP="00C01C93">
      <w:pPr>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Инструмент для ручного строгания плоскости:</w:t>
      </w:r>
      <w:r w:rsidRPr="00337B3C">
        <w:rPr>
          <w:rFonts w:eastAsia="Times New Roman"/>
          <w:b/>
          <w:bCs/>
          <w:sz w:val="24"/>
          <w:szCs w:val="24"/>
        </w:rPr>
        <w:t xml:space="preserve"> </w:t>
      </w:r>
      <w:r w:rsidRPr="00337B3C">
        <w:rPr>
          <w:rFonts w:eastAsia="Times New Roman"/>
          <w:sz w:val="24"/>
          <w:szCs w:val="24"/>
        </w:rPr>
        <w:t>технические требования.</w:t>
      </w:r>
    </w:p>
    <w:p w:rsidR="00C01C93" w:rsidRPr="00337B3C" w:rsidRDefault="00C01C93" w:rsidP="00C01C93">
      <w:pPr>
        <w:rPr>
          <w:sz w:val="24"/>
          <w:szCs w:val="24"/>
        </w:rPr>
      </w:pPr>
      <w:r w:rsidRPr="00337B3C">
        <w:rPr>
          <w:rFonts w:eastAsia="Times New Roman"/>
          <w:sz w:val="24"/>
          <w:szCs w:val="24"/>
        </w:rPr>
        <w:t>Материал для изготовления.</w:t>
      </w:r>
    </w:p>
    <w:p w:rsidR="00C01C93" w:rsidRPr="00337B3C" w:rsidRDefault="00C01C93" w:rsidP="00C01C93">
      <w:pPr>
        <w:jc w:val="both"/>
        <w:rPr>
          <w:sz w:val="24"/>
          <w:szCs w:val="24"/>
        </w:rPr>
      </w:pPr>
      <w:r w:rsidRPr="00337B3C">
        <w:rPr>
          <w:rFonts w:eastAsia="Times New Roman"/>
          <w:sz w:val="24"/>
          <w:szCs w:val="24"/>
        </w:rPr>
        <w:t>Расположение годичных колец на торцах колодки. Экономические и эстетические требования к инструментам.</w:t>
      </w:r>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Изготовление строгального инструмента.</w:t>
      </w:r>
    </w:p>
    <w:p w:rsidR="00C01C93" w:rsidRPr="00337B3C" w:rsidRDefault="00C01C93" w:rsidP="00C01C93">
      <w:pPr>
        <w:jc w:val="both"/>
        <w:rPr>
          <w:sz w:val="24"/>
          <w:szCs w:val="24"/>
        </w:rPr>
      </w:pPr>
      <w:r w:rsidRPr="00337B3C">
        <w:rPr>
          <w:rFonts w:eastAsia="Times New Roman"/>
          <w:b/>
          <w:bCs/>
          <w:sz w:val="24"/>
          <w:szCs w:val="24"/>
        </w:rPr>
        <w:t xml:space="preserve">Практические работы. </w:t>
      </w:r>
      <w:r w:rsidRPr="00337B3C">
        <w:rPr>
          <w:rFonts w:eastAsia="Times New Roman"/>
          <w:sz w:val="24"/>
          <w:szCs w:val="24"/>
        </w:rPr>
        <w:t>Подбор заготовки для колодки строгального инструмента.</w:t>
      </w:r>
      <w:r w:rsidRPr="00337B3C">
        <w:rPr>
          <w:rFonts w:eastAsia="Times New Roman"/>
          <w:b/>
          <w:bCs/>
          <w:sz w:val="24"/>
          <w:szCs w:val="24"/>
        </w:rPr>
        <w:t xml:space="preserve"> </w:t>
      </w:r>
      <w:r w:rsidRPr="00337B3C">
        <w:rPr>
          <w:rFonts w:eastAsia="Times New Roman"/>
          <w:sz w:val="24"/>
          <w:szCs w:val="24"/>
        </w:rPr>
        <w:t>Фугование заготовки</w:t>
      </w:r>
      <w:r w:rsidRPr="00337B3C">
        <w:rPr>
          <w:rFonts w:eastAsia="Times New Roman"/>
          <w:b/>
          <w:bCs/>
          <w:sz w:val="24"/>
          <w:szCs w:val="24"/>
        </w:rPr>
        <w:t xml:space="preserve"> </w:t>
      </w:r>
      <w:r w:rsidRPr="00337B3C">
        <w:rPr>
          <w:rFonts w:eastAsia="Times New Roman"/>
          <w:sz w:val="24"/>
          <w:szCs w:val="24"/>
        </w:rPr>
        <w:t>для колодки. Разметка и обработка колодки. Подгонка «постели» по ножу. Обработка и подгонка клина. Проверка выполненного изделия.</w:t>
      </w:r>
    </w:p>
    <w:p w:rsidR="00C01C93" w:rsidRPr="00337B3C" w:rsidRDefault="00C01C93" w:rsidP="00C01C93">
      <w:pPr>
        <w:ind w:left="460" w:right="4900" w:hanging="335"/>
        <w:rPr>
          <w:rFonts w:eastAsia="Arial"/>
          <w:b/>
          <w:bCs/>
          <w:sz w:val="24"/>
          <w:szCs w:val="24"/>
        </w:rPr>
      </w:pPr>
      <w:r w:rsidRPr="00337B3C">
        <w:rPr>
          <w:rFonts w:eastAsia="Arial"/>
          <w:b/>
          <w:bCs/>
          <w:sz w:val="24"/>
          <w:szCs w:val="24"/>
          <w:u w:val="single"/>
        </w:rPr>
        <w:t>Представление о процессе резания древесины</w:t>
      </w:r>
    </w:p>
    <w:p w:rsidR="00C01C93" w:rsidRPr="00337B3C" w:rsidRDefault="00C01C93" w:rsidP="00C01C93">
      <w:pPr>
        <w:ind w:left="460" w:right="1164" w:hanging="335"/>
        <w:rPr>
          <w:sz w:val="24"/>
          <w:szCs w:val="24"/>
        </w:rPr>
      </w:pPr>
      <w:r w:rsidRPr="00337B3C">
        <w:rPr>
          <w:rFonts w:eastAsia="Times New Roman"/>
          <w:b/>
          <w:bCs/>
          <w:sz w:val="24"/>
          <w:szCs w:val="24"/>
        </w:rPr>
        <w:t xml:space="preserve">Объект работы. </w:t>
      </w:r>
      <w:r w:rsidRPr="00337B3C">
        <w:rPr>
          <w:rFonts w:eastAsia="Times New Roman"/>
          <w:sz w:val="24"/>
          <w:szCs w:val="24"/>
        </w:rPr>
        <w:t>Деревообрабатывающий инструмент.</w:t>
      </w:r>
    </w:p>
    <w:p w:rsidR="00C01C93" w:rsidRPr="00337B3C" w:rsidRDefault="00C01C93" w:rsidP="00C01C93">
      <w:pPr>
        <w:ind w:left="100" w:right="20"/>
        <w:jc w:val="both"/>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Резец</w:t>
      </w:r>
      <w:proofErr w:type="gramStart"/>
      <w:r w:rsidRPr="00337B3C">
        <w:rPr>
          <w:rFonts w:eastAsia="Times New Roman"/>
          <w:b/>
          <w:bCs/>
          <w:sz w:val="24"/>
          <w:szCs w:val="24"/>
        </w:rPr>
        <w:t xml:space="preserve"> </w:t>
      </w:r>
      <w:r w:rsidRPr="00337B3C">
        <w:rPr>
          <w:rFonts w:eastAsia="Times New Roman"/>
          <w:sz w:val="24"/>
          <w:szCs w:val="24"/>
        </w:rPr>
        <w:t>:</w:t>
      </w:r>
      <w:proofErr w:type="gramEnd"/>
      <w:r w:rsidRPr="00337B3C">
        <w:rPr>
          <w:rFonts w:eastAsia="Times New Roman"/>
          <w:b/>
          <w:bCs/>
          <w:sz w:val="24"/>
          <w:szCs w:val="24"/>
        </w:rPr>
        <w:t xml:space="preserve"> </w:t>
      </w:r>
      <w:r w:rsidRPr="00337B3C">
        <w:rPr>
          <w:rFonts w:eastAsia="Times New Roman"/>
          <w:sz w:val="24"/>
          <w:szCs w:val="24"/>
        </w:rPr>
        <w:t>элементы,</w:t>
      </w:r>
      <w:r w:rsidRPr="00337B3C">
        <w:rPr>
          <w:rFonts w:eastAsia="Times New Roman"/>
          <w:b/>
          <w:bCs/>
          <w:sz w:val="24"/>
          <w:szCs w:val="24"/>
        </w:rPr>
        <w:t xml:space="preserve"> </w:t>
      </w:r>
      <w:r w:rsidRPr="00337B3C">
        <w:rPr>
          <w:rFonts w:eastAsia="Times New Roman"/>
          <w:sz w:val="24"/>
          <w:szCs w:val="24"/>
        </w:rPr>
        <w:t>основные грани и углы при прямолинейном движении.</w:t>
      </w:r>
      <w:r w:rsidRPr="00337B3C">
        <w:rPr>
          <w:rFonts w:eastAsia="Times New Roman"/>
          <w:b/>
          <w:bCs/>
          <w:sz w:val="24"/>
          <w:szCs w:val="24"/>
        </w:rPr>
        <w:t xml:space="preserve"> </w:t>
      </w:r>
      <w:r w:rsidRPr="00337B3C">
        <w:rPr>
          <w:rFonts w:eastAsia="Times New Roman"/>
          <w:sz w:val="24"/>
          <w:szCs w:val="24"/>
        </w:rPr>
        <w:t>Виды резания в зависимости от направления движения резца относительно волокон древесины (продольное, поперечное, торцевое). Движения резания и подачи.</w:t>
      </w:r>
      <w:r w:rsidRPr="00337B3C">
        <w:rPr>
          <w:sz w:val="24"/>
          <w:szCs w:val="24"/>
        </w:rPr>
        <w:t xml:space="preserve"> </w:t>
      </w:r>
      <w:r w:rsidRPr="00337B3C">
        <w:rPr>
          <w:rFonts w:eastAsia="Times New Roman"/>
          <w:sz w:val="24"/>
          <w:szCs w:val="24"/>
        </w:rPr>
        <w:t>Влияние на процесс резания изменения основных углов резца.</w:t>
      </w:r>
    </w:p>
    <w:p w:rsidR="00C01C93" w:rsidRPr="00337B3C" w:rsidRDefault="00C01C93" w:rsidP="00C01C93">
      <w:pPr>
        <w:ind w:right="40"/>
        <w:rPr>
          <w:sz w:val="24"/>
          <w:szCs w:val="24"/>
        </w:rPr>
      </w:pPr>
      <w:r w:rsidRPr="00337B3C">
        <w:rPr>
          <w:rFonts w:eastAsia="Times New Roman"/>
          <w:b/>
          <w:bCs/>
          <w:sz w:val="24"/>
          <w:szCs w:val="24"/>
        </w:rPr>
        <w:t xml:space="preserve">Лабораторная работа. </w:t>
      </w:r>
      <w:r w:rsidRPr="00337B3C">
        <w:rPr>
          <w:rFonts w:eastAsia="Times New Roman"/>
          <w:sz w:val="24"/>
          <w:szCs w:val="24"/>
        </w:rPr>
        <w:t>Определение формы</w:t>
      </w:r>
      <w:r w:rsidRPr="00337B3C">
        <w:rPr>
          <w:rFonts w:eastAsia="Times New Roman"/>
          <w:b/>
          <w:bCs/>
          <w:sz w:val="24"/>
          <w:szCs w:val="24"/>
        </w:rPr>
        <w:t xml:space="preserve"> </w:t>
      </w:r>
      <w:r w:rsidRPr="00337B3C">
        <w:rPr>
          <w:rFonts w:eastAsia="Times New Roman"/>
          <w:sz w:val="24"/>
          <w:szCs w:val="24"/>
        </w:rPr>
        <w:t>(элементов геометрии)</w:t>
      </w:r>
      <w:r w:rsidRPr="00337B3C">
        <w:rPr>
          <w:rFonts w:eastAsia="Times New Roman"/>
          <w:b/>
          <w:bCs/>
          <w:sz w:val="24"/>
          <w:szCs w:val="24"/>
        </w:rPr>
        <w:t xml:space="preserve"> </w:t>
      </w:r>
      <w:r w:rsidRPr="00337B3C">
        <w:rPr>
          <w:rFonts w:eastAsia="Times New Roman"/>
          <w:sz w:val="24"/>
          <w:szCs w:val="24"/>
        </w:rPr>
        <w:t>резцов разных дереворежущих</w:t>
      </w:r>
      <w:r w:rsidRPr="00337B3C">
        <w:rPr>
          <w:rFonts w:eastAsia="Times New Roman"/>
          <w:b/>
          <w:bCs/>
          <w:sz w:val="24"/>
          <w:szCs w:val="24"/>
        </w:rPr>
        <w:t xml:space="preserve"> </w:t>
      </w:r>
      <w:r w:rsidRPr="00337B3C">
        <w:rPr>
          <w:rFonts w:eastAsia="Times New Roman"/>
          <w:sz w:val="24"/>
          <w:szCs w:val="24"/>
        </w:rPr>
        <w:t>инструментов.</w:t>
      </w:r>
    </w:p>
    <w:p w:rsidR="00C01C93" w:rsidRPr="00337B3C" w:rsidRDefault="00C01C93" w:rsidP="00C01C93">
      <w:pPr>
        <w:ind w:left="100"/>
        <w:rPr>
          <w:sz w:val="24"/>
          <w:szCs w:val="24"/>
          <w:u w:val="single"/>
        </w:rPr>
      </w:pPr>
      <w:r w:rsidRPr="00337B3C">
        <w:rPr>
          <w:rFonts w:eastAsia="Arial"/>
          <w:b/>
          <w:bCs/>
          <w:sz w:val="24"/>
          <w:szCs w:val="24"/>
          <w:u w:val="single"/>
        </w:rPr>
        <w:lastRenderedPageBreak/>
        <w:t>Изготовление столярно-мебельного изделия</w:t>
      </w:r>
    </w:p>
    <w:p w:rsidR="00C01C93" w:rsidRPr="00337B3C" w:rsidRDefault="00C01C93" w:rsidP="00C01C93">
      <w:pPr>
        <w:rPr>
          <w:sz w:val="24"/>
          <w:szCs w:val="24"/>
        </w:rPr>
      </w:pPr>
      <w:r w:rsidRPr="00337B3C">
        <w:rPr>
          <w:rFonts w:eastAsia="Times New Roman"/>
          <w:b/>
          <w:bCs/>
          <w:sz w:val="24"/>
          <w:szCs w:val="24"/>
        </w:rPr>
        <w:t xml:space="preserve">Изделия. </w:t>
      </w:r>
      <w:r w:rsidRPr="00337B3C">
        <w:rPr>
          <w:rFonts w:eastAsia="Times New Roman"/>
          <w:sz w:val="24"/>
          <w:szCs w:val="24"/>
        </w:rPr>
        <w:t>Несложная мебель в масштабе</w:t>
      </w:r>
      <w:r w:rsidRPr="00337B3C">
        <w:rPr>
          <w:rFonts w:eastAsia="Times New Roman"/>
          <w:b/>
          <w:bCs/>
          <w:sz w:val="24"/>
          <w:szCs w:val="24"/>
        </w:rPr>
        <w:t xml:space="preserve"> </w:t>
      </w:r>
      <w:r w:rsidRPr="00337B3C">
        <w:rPr>
          <w:rFonts w:eastAsia="Times New Roman"/>
          <w:sz w:val="24"/>
          <w:szCs w:val="24"/>
        </w:rPr>
        <w:t>1</w:t>
      </w:r>
      <w:proofErr w:type="gramStart"/>
      <w:r w:rsidRPr="00337B3C">
        <w:rPr>
          <w:rFonts w:eastAsia="Times New Roman"/>
          <w:sz w:val="24"/>
          <w:szCs w:val="24"/>
        </w:rPr>
        <w:t xml:space="preserve"> :</w:t>
      </w:r>
      <w:proofErr w:type="gramEnd"/>
      <w:r w:rsidRPr="00337B3C">
        <w:rPr>
          <w:rFonts w:eastAsia="Times New Roman"/>
          <w:sz w:val="24"/>
          <w:szCs w:val="24"/>
        </w:rPr>
        <w:t xml:space="preserve"> 5.</w:t>
      </w:r>
    </w:p>
    <w:p w:rsidR="00C01C93" w:rsidRPr="00337B3C" w:rsidRDefault="00C01C93" w:rsidP="00C01C93">
      <w:pPr>
        <w:ind w:right="40"/>
        <w:jc w:val="both"/>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Технология изготовления сборочных единиц</w:t>
      </w:r>
      <w:r w:rsidRPr="00337B3C">
        <w:rPr>
          <w:rFonts w:eastAsia="Times New Roman"/>
          <w:b/>
          <w:bCs/>
          <w:sz w:val="24"/>
          <w:szCs w:val="24"/>
        </w:rPr>
        <w:t xml:space="preserve"> </w:t>
      </w:r>
      <w:r w:rsidRPr="00337B3C">
        <w:rPr>
          <w:rFonts w:eastAsia="Times New Roman"/>
          <w:sz w:val="24"/>
          <w:szCs w:val="24"/>
        </w:rPr>
        <w:t>(рамки,</w:t>
      </w:r>
      <w:r w:rsidRPr="00337B3C">
        <w:rPr>
          <w:rFonts w:eastAsia="Times New Roman"/>
          <w:b/>
          <w:bCs/>
          <w:sz w:val="24"/>
          <w:szCs w:val="24"/>
        </w:rPr>
        <w:t xml:space="preserve"> </w:t>
      </w:r>
      <w:r w:rsidRPr="00337B3C">
        <w:rPr>
          <w:rFonts w:eastAsia="Times New Roman"/>
          <w:sz w:val="24"/>
          <w:szCs w:val="24"/>
        </w:rPr>
        <w:t>коробки,</w:t>
      </w:r>
      <w:r w:rsidRPr="00337B3C">
        <w:rPr>
          <w:rFonts w:eastAsia="Times New Roman"/>
          <w:b/>
          <w:bCs/>
          <w:sz w:val="24"/>
          <w:szCs w:val="24"/>
        </w:rPr>
        <w:t xml:space="preserve"> </w:t>
      </w:r>
      <w:r w:rsidRPr="00337B3C">
        <w:rPr>
          <w:rFonts w:eastAsia="Times New Roman"/>
          <w:sz w:val="24"/>
          <w:szCs w:val="24"/>
        </w:rPr>
        <w:t>щиты,</w:t>
      </w:r>
      <w:r w:rsidRPr="00337B3C">
        <w:rPr>
          <w:rFonts w:eastAsia="Times New Roman"/>
          <w:b/>
          <w:bCs/>
          <w:sz w:val="24"/>
          <w:szCs w:val="24"/>
        </w:rPr>
        <w:t xml:space="preserve"> </w:t>
      </w:r>
      <w:r w:rsidRPr="00337B3C">
        <w:rPr>
          <w:rFonts w:eastAsia="Times New Roman"/>
          <w:sz w:val="24"/>
          <w:szCs w:val="24"/>
        </w:rPr>
        <w:t>опоры).</w:t>
      </w:r>
      <w:r w:rsidRPr="00337B3C">
        <w:rPr>
          <w:rFonts w:eastAsia="Times New Roman"/>
          <w:b/>
          <w:bCs/>
          <w:sz w:val="24"/>
          <w:szCs w:val="24"/>
        </w:rPr>
        <w:t xml:space="preserve"> </w:t>
      </w:r>
      <w:r w:rsidRPr="00337B3C">
        <w:rPr>
          <w:rFonts w:eastAsia="Times New Roman"/>
          <w:sz w:val="24"/>
          <w:szCs w:val="24"/>
        </w:rPr>
        <w:t>Способы соединения в сборочных зажимах и приспособлениях. Зависимость времени выдержки собранного узла от вида клея, температурных условий, конструкции узла и условий последующей обработки. Брак при сборке изделия: предупреждение, исправление. Металлическая фурнитура для соединения сборочных единиц. Учет производительности труда. Бригадный метод работы.</w:t>
      </w:r>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Изготовление простейшей мебели.</w:t>
      </w:r>
    </w:p>
    <w:p w:rsidR="00C01C93" w:rsidRPr="00337B3C" w:rsidRDefault="00C01C93" w:rsidP="00C01C93">
      <w:pPr>
        <w:rPr>
          <w:sz w:val="24"/>
          <w:szCs w:val="24"/>
        </w:rPr>
      </w:pPr>
      <w:r w:rsidRPr="00337B3C">
        <w:rPr>
          <w:rFonts w:eastAsia="Times New Roman"/>
          <w:b/>
          <w:bCs/>
          <w:sz w:val="24"/>
          <w:szCs w:val="24"/>
        </w:rPr>
        <w:t xml:space="preserve">Практические работы. </w:t>
      </w:r>
      <w:r w:rsidRPr="00337B3C">
        <w:rPr>
          <w:rFonts w:eastAsia="Times New Roman"/>
          <w:sz w:val="24"/>
          <w:szCs w:val="24"/>
        </w:rPr>
        <w:t>Подбор материала для изделия.</w:t>
      </w:r>
      <w:r w:rsidRPr="00337B3C">
        <w:rPr>
          <w:rFonts w:eastAsia="Times New Roman"/>
          <w:b/>
          <w:bCs/>
          <w:sz w:val="24"/>
          <w:szCs w:val="24"/>
        </w:rPr>
        <w:t xml:space="preserve"> </w:t>
      </w:r>
      <w:r w:rsidRPr="00337B3C">
        <w:rPr>
          <w:rFonts w:eastAsia="Times New Roman"/>
          <w:sz w:val="24"/>
          <w:szCs w:val="24"/>
        </w:rPr>
        <w:t>Организация рабочего места.</w:t>
      </w:r>
      <w:r w:rsidRPr="00337B3C">
        <w:rPr>
          <w:rFonts w:eastAsia="Times New Roman"/>
          <w:b/>
          <w:bCs/>
          <w:sz w:val="24"/>
          <w:szCs w:val="24"/>
        </w:rPr>
        <w:t xml:space="preserve"> </w:t>
      </w:r>
      <w:r w:rsidRPr="00337B3C">
        <w:rPr>
          <w:rFonts w:eastAsia="Times New Roman"/>
          <w:sz w:val="24"/>
          <w:szCs w:val="24"/>
        </w:rPr>
        <w:t>Изготовление</w:t>
      </w:r>
      <w:r w:rsidRPr="00337B3C">
        <w:rPr>
          <w:rFonts w:eastAsia="Times New Roman"/>
          <w:b/>
          <w:bCs/>
          <w:sz w:val="24"/>
          <w:szCs w:val="24"/>
        </w:rPr>
        <w:t xml:space="preserve"> </w:t>
      </w:r>
      <w:r w:rsidRPr="00337B3C">
        <w:rPr>
          <w:rFonts w:eastAsia="Times New Roman"/>
          <w:sz w:val="24"/>
          <w:szCs w:val="24"/>
        </w:rPr>
        <w:t>деталей и сборочных единиц. Сборка и отделка изделия. Организация пооперационной работы. Проверка изделий. Учет и коллективное обсуждение производительности труда.</w:t>
      </w:r>
    </w:p>
    <w:p w:rsidR="00C01C93" w:rsidRPr="00337B3C" w:rsidRDefault="00C01C93" w:rsidP="00C01C93">
      <w:pPr>
        <w:ind w:left="40"/>
        <w:rPr>
          <w:sz w:val="24"/>
          <w:szCs w:val="24"/>
        </w:rPr>
      </w:pPr>
      <w:r w:rsidRPr="00337B3C">
        <w:rPr>
          <w:rFonts w:eastAsia="Arial"/>
          <w:b/>
          <w:bCs/>
          <w:sz w:val="24"/>
          <w:szCs w:val="24"/>
        </w:rPr>
        <w:t>Практическое повторение</w:t>
      </w:r>
    </w:p>
    <w:p w:rsidR="00C01C93" w:rsidRPr="00337B3C" w:rsidRDefault="00C01C93" w:rsidP="00C01C93">
      <w:pPr>
        <w:rPr>
          <w:sz w:val="24"/>
          <w:szCs w:val="24"/>
        </w:rPr>
      </w:pPr>
      <w:r w:rsidRPr="00337B3C">
        <w:rPr>
          <w:rFonts w:eastAsia="Times New Roman"/>
          <w:b/>
          <w:bCs/>
          <w:sz w:val="24"/>
          <w:szCs w:val="24"/>
        </w:rPr>
        <w:t xml:space="preserve">Виды работы. </w:t>
      </w:r>
      <w:r w:rsidRPr="00337B3C">
        <w:rPr>
          <w:rFonts w:eastAsia="Times New Roman"/>
          <w:sz w:val="24"/>
          <w:szCs w:val="24"/>
        </w:rPr>
        <w:t>Изготовление столярного угольника,</w:t>
      </w:r>
      <w:r w:rsidRPr="00337B3C">
        <w:rPr>
          <w:rFonts w:eastAsia="Times New Roman"/>
          <w:b/>
          <w:bCs/>
          <w:sz w:val="24"/>
          <w:szCs w:val="24"/>
        </w:rPr>
        <w:t xml:space="preserve"> </w:t>
      </w:r>
      <w:r w:rsidRPr="00337B3C">
        <w:rPr>
          <w:rFonts w:eastAsia="Times New Roman"/>
          <w:sz w:val="24"/>
          <w:szCs w:val="24"/>
        </w:rPr>
        <w:t>выставочной витрины.</w:t>
      </w:r>
    </w:p>
    <w:p w:rsidR="00C01C93" w:rsidRPr="00337B3C" w:rsidRDefault="00C01C93" w:rsidP="00C01C93">
      <w:pPr>
        <w:ind w:left="20"/>
        <w:rPr>
          <w:sz w:val="24"/>
          <w:szCs w:val="24"/>
        </w:rPr>
      </w:pPr>
      <w:r w:rsidRPr="00337B3C">
        <w:rPr>
          <w:rFonts w:eastAsia="Arial"/>
          <w:b/>
          <w:bCs/>
          <w:sz w:val="24"/>
          <w:szCs w:val="24"/>
        </w:rPr>
        <w:t>Самостоятельная работа</w:t>
      </w:r>
      <w:proofErr w:type="gramStart"/>
      <w:r w:rsidRPr="00337B3C">
        <w:rPr>
          <w:sz w:val="24"/>
          <w:szCs w:val="24"/>
        </w:rPr>
        <w:t xml:space="preserve"> </w:t>
      </w:r>
      <w:r w:rsidRPr="00337B3C">
        <w:rPr>
          <w:rFonts w:eastAsia="Times New Roman"/>
          <w:sz w:val="24"/>
          <w:szCs w:val="24"/>
        </w:rPr>
        <w:t>П</w:t>
      </w:r>
      <w:proofErr w:type="gramEnd"/>
      <w:r w:rsidRPr="00337B3C">
        <w:rPr>
          <w:rFonts w:eastAsia="Times New Roman"/>
          <w:sz w:val="24"/>
          <w:szCs w:val="24"/>
        </w:rPr>
        <w:t>о выбору учителя.</w:t>
      </w:r>
    </w:p>
    <w:p w:rsidR="00C01C93" w:rsidRPr="006328F3" w:rsidRDefault="00C01C93" w:rsidP="00C01C93">
      <w:pPr>
        <w:jc w:val="center"/>
        <w:rPr>
          <w:sz w:val="24"/>
          <w:szCs w:val="24"/>
          <w:u w:val="single"/>
        </w:rPr>
      </w:pPr>
      <w:r w:rsidRPr="00337B3C">
        <w:rPr>
          <w:rFonts w:eastAsia="Arial"/>
          <w:b/>
          <w:bCs/>
          <w:sz w:val="24"/>
          <w:szCs w:val="24"/>
          <w:u w:val="single"/>
        </w:rPr>
        <w:t>IV четверть</w:t>
      </w:r>
    </w:p>
    <w:p w:rsidR="00C01C93" w:rsidRPr="00337B3C" w:rsidRDefault="00C01C93" w:rsidP="00C01C93">
      <w:pPr>
        <w:ind w:left="20"/>
        <w:rPr>
          <w:sz w:val="24"/>
          <w:szCs w:val="24"/>
        </w:rPr>
      </w:pPr>
      <w:r w:rsidRPr="00337B3C">
        <w:rPr>
          <w:rFonts w:eastAsia="Arial"/>
          <w:b/>
          <w:bCs/>
          <w:i/>
          <w:iCs/>
          <w:sz w:val="24"/>
          <w:szCs w:val="24"/>
        </w:rPr>
        <w:t>Вводное занятие</w:t>
      </w:r>
    </w:p>
    <w:p w:rsidR="00C01C93" w:rsidRPr="00113C46" w:rsidRDefault="00C01C93" w:rsidP="00C01C93">
      <w:pPr>
        <w:rPr>
          <w:sz w:val="24"/>
          <w:szCs w:val="24"/>
        </w:rPr>
      </w:pPr>
      <w:r w:rsidRPr="00337B3C">
        <w:rPr>
          <w:rFonts w:eastAsia="Times New Roman"/>
          <w:sz w:val="24"/>
          <w:szCs w:val="24"/>
        </w:rPr>
        <w:t>План работы на четверть. Подготовка рабочего места.</w:t>
      </w:r>
    </w:p>
    <w:p w:rsidR="00C01C93" w:rsidRPr="00337B3C" w:rsidRDefault="00C01C93" w:rsidP="00C01C93">
      <w:pPr>
        <w:ind w:left="20"/>
        <w:rPr>
          <w:sz w:val="24"/>
          <w:szCs w:val="24"/>
          <w:u w:val="single"/>
        </w:rPr>
      </w:pPr>
      <w:r w:rsidRPr="00337B3C">
        <w:rPr>
          <w:rFonts w:eastAsia="Arial"/>
          <w:b/>
          <w:bCs/>
          <w:sz w:val="24"/>
          <w:szCs w:val="24"/>
          <w:u w:val="single"/>
        </w:rPr>
        <w:t>Ремонт столярного изделия</w:t>
      </w:r>
    </w:p>
    <w:p w:rsidR="00C01C93" w:rsidRPr="00337B3C" w:rsidRDefault="00C01C93" w:rsidP="00C01C93">
      <w:pPr>
        <w:rPr>
          <w:sz w:val="24"/>
          <w:szCs w:val="24"/>
        </w:rPr>
      </w:pPr>
      <w:r w:rsidRPr="00337B3C">
        <w:rPr>
          <w:rFonts w:eastAsia="Times New Roman"/>
          <w:b/>
          <w:bCs/>
          <w:sz w:val="24"/>
          <w:szCs w:val="24"/>
        </w:rPr>
        <w:t xml:space="preserve">Объекты работы. </w:t>
      </w:r>
      <w:r w:rsidRPr="00337B3C">
        <w:rPr>
          <w:rFonts w:eastAsia="Times New Roman"/>
          <w:sz w:val="24"/>
          <w:szCs w:val="24"/>
        </w:rPr>
        <w:t>Стул.</w:t>
      </w:r>
      <w:r w:rsidRPr="00337B3C">
        <w:rPr>
          <w:rFonts w:eastAsia="Times New Roman"/>
          <w:b/>
          <w:bCs/>
          <w:sz w:val="24"/>
          <w:szCs w:val="24"/>
        </w:rPr>
        <w:t xml:space="preserve"> </w:t>
      </w:r>
      <w:r w:rsidRPr="00337B3C">
        <w:rPr>
          <w:rFonts w:eastAsia="Times New Roman"/>
          <w:sz w:val="24"/>
          <w:szCs w:val="24"/>
        </w:rPr>
        <w:t>Стол.</w:t>
      </w:r>
      <w:r w:rsidRPr="00337B3C">
        <w:rPr>
          <w:rFonts w:eastAsia="Times New Roman"/>
          <w:b/>
          <w:bCs/>
          <w:sz w:val="24"/>
          <w:szCs w:val="24"/>
        </w:rPr>
        <w:t xml:space="preserve"> </w:t>
      </w:r>
      <w:r w:rsidRPr="00337B3C">
        <w:rPr>
          <w:rFonts w:eastAsia="Times New Roman"/>
          <w:sz w:val="24"/>
          <w:szCs w:val="24"/>
        </w:rPr>
        <w:t>Шкаф.</w:t>
      </w:r>
    </w:p>
    <w:p w:rsidR="00C01C93" w:rsidRPr="00337B3C" w:rsidRDefault="00C01C93" w:rsidP="00C01C93">
      <w:pPr>
        <w:ind w:right="80"/>
        <w:jc w:val="both"/>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Износ мебели:</w:t>
      </w:r>
      <w:r w:rsidRPr="00337B3C">
        <w:rPr>
          <w:rFonts w:eastAsia="Times New Roman"/>
          <w:b/>
          <w:bCs/>
          <w:sz w:val="24"/>
          <w:szCs w:val="24"/>
        </w:rPr>
        <w:t xml:space="preserve"> </w:t>
      </w:r>
      <w:r w:rsidRPr="00337B3C">
        <w:rPr>
          <w:rFonts w:eastAsia="Times New Roman"/>
          <w:sz w:val="24"/>
          <w:szCs w:val="24"/>
        </w:rPr>
        <w:t>причины,</w:t>
      </w:r>
      <w:r w:rsidRPr="00337B3C">
        <w:rPr>
          <w:rFonts w:eastAsia="Times New Roman"/>
          <w:b/>
          <w:bCs/>
          <w:sz w:val="24"/>
          <w:szCs w:val="24"/>
        </w:rPr>
        <w:t xml:space="preserve"> </w:t>
      </w:r>
      <w:r w:rsidRPr="00337B3C">
        <w:rPr>
          <w:rFonts w:eastAsia="Times New Roman"/>
          <w:sz w:val="24"/>
          <w:szCs w:val="24"/>
        </w:rPr>
        <w:t>виды.</w:t>
      </w:r>
      <w:r w:rsidRPr="00337B3C">
        <w:rPr>
          <w:rFonts w:eastAsia="Times New Roman"/>
          <w:b/>
          <w:bCs/>
          <w:sz w:val="24"/>
          <w:szCs w:val="24"/>
        </w:rPr>
        <w:t xml:space="preserve"> </w:t>
      </w:r>
      <w:r w:rsidRPr="00337B3C">
        <w:rPr>
          <w:rFonts w:eastAsia="Times New Roman"/>
          <w:sz w:val="24"/>
          <w:szCs w:val="24"/>
        </w:rPr>
        <w:t>Ремонт:</w:t>
      </w:r>
      <w:r w:rsidRPr="00337B3C">
        <w:rPr>
          <w:rFonts w:eastAsia="Times New Roman"/>
          <w:b/>
          <w:bCs/>
          <w:sz w:val="24"/>
          <w:szCs w:val="24"/>
        </w:rPr>
        <w:t xml:space="preserve"> </w:t>
      </w:r>
      <w:r w:rsidRPr="00337B3C">
        <w:rPr>
          <w:rFonts w:eastAsia="Times New Roman"/>
          <w:sz w:val="24"/>
          <w:szCs w:val="24"/>
        </w:rPr>
        <w:t>технические требования к качеству,</w:t>
      </w:r>
      <w:r w:rsidRPr="00337B3C">
        <w:rPr>
          <w:rFonts w:eastAsia="Times New Roman"/>
          <w:b/>
          <w:bCs/>
          <w:sz w:val="24"/>
          <w:szCs w:val="24"/>
        </w:rPr>
        <w:t xml:space="preserve"> </w:t>
      </w:r>
      <w:r w:rsidRPr="00337B3C">
        <w:rPr>
          <w:rFonts w:eastAsia="Times New Roman"/>
          <w:sz w:val="24"/>
          <w:szCs w:val="24"/>
        </w:rPr>
        <w:t>виды (восстановление шиповых соединений, покрытий лицевой поверхности, использование вставок, замена деталей), правила безопасности при выполнении.</w:t>
      </w:r>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Ремонт простейшей мебели.</w:t>
      </w:r>
    </w:p>
    <w:p w:rsidR="00C01C93" w:rsidRPr="00113C46" w:rsidRDefault="00C01C93" w:rsidP="00C01C93">
      <w:pPr>
        <w:ind w:left="40" w:right="80"/>
        <w:jc w:val="both"/>
        <w:rPr>
          <w:sz w:val="24"/>
          <w:szCs w:val="24"/>
        </w:rPr>
      </w:pPr>
      <w:r w:rsidRPr="00337B3C">
        <w:rPr>
          <w:rFonts w:eastAsia="Times New Roman"/>
          <w:b/>
          <w:bCs/>
          <w:sz w:val="24"/>
          <w:szCs w:val="24"/>
        </w:rPr>
        <w:t xml:space="preserve">Практические работы. </w:t>
      </w:r>
      <w:r w:rsidRPr="00337B3C">
        <w:rPr>
          <w:rFonts w:eastAsia="Times New Roman"/>
          <w:sz w:val="24"/>
          <w:szCs w:val="24"/>
        </w:rPr>
        <w:t>Выявление повреждений на мебели.</w:t>
      </w:r>
      <w:r w:rsidRPr="00337B3C">
        <w:rPr>
          <w:rFonts w:eastAsia="Times New Roman"/>
          <w:b/>
          <w:bCs/>
          <w:sz w:val="24"/>
          <w:szCs w:val="24"/>
        </w:rPr>
        <w:t xml:space="preserve"> </w:t>
      </w:r>
      <w:r w:rsidRPr="00337B3C">
        <w:rPr>
          <w:rFonts w:eastAsia="Times New Roman"/>
          <w:sz w:val="24"/>
          <w:szCs w:val="24"/>
        </w:rPr>
        <w:t>Подготовка к переклейке соединения.</w:t>
      </w:r>
      <w:r w:rsidRPr="00337B3C">
        <w:rPr>
          <w:rFonts w:eastAsia="Times New Roman"/>
          <w:b/>
          <w:bCs/>
          <w:sz w:val="24"/>
          <w:szCs w:val="24"/>
        </w:rPr>
        <w:t xml:space="preserve"> </w:t>
      </w:r>
      <w:r w:rsidRPr="00337B3C">
        <w:rPr>
          <w:rFonts w:eastAsia="Times New Roman"/>
          <w:sz w:val="24"/>
          <w:szCs w:val="24"/>
        </w:rPr>
        <w:t>Переклейка соединения. Усиление узлов и соединений болтами, металлическими уголками. Восстановление облицовки. Изготовление и замена поврежденных деталей.</w:t>
      </w:r>
    </w:p>
    <w:p w:rsidR="00C01C93" w:rsidRPr="00337B3C" w:rsidRDefault="00C01C93" w:rsidP="00C01C93">
      <w:pPr>
        <w:ind w:left="60"/>
        <w:rPr>
          <w:sz w:val="24"/>
          <w:szCs w:val="24"/>
          <w:u w:val="single"/>
        </w:rPr>
      </w:pPr>
      <w:r w:rsidRPr="00337B3C">
        <w:rPr>
          <w:rFonts w:eastAsia="Arial"/>
          <w:b/>
          <w:bCs/>
          <w:sz w:val="24"/>
          <w:szCs w:val="24"/>
          <w:u w:val="single"/>
        </w:rPr>
        <w:t>Безопасность труда во время столярных работ</w:t>
      </w:r>
    </w:p>
    <w:p w:rsidR="00C01C93" w:rsidRPr="00337B3C" w:rsidRDefault="00C01C93" w:rsidP="00C01C93">
      <w:pPr>
        <w:ind w:right="60"/>
        <w:jc w:val="both"/>
        <w:rPr>
          <w:sz w:val="24"/>
          <w:szCs w:val="24"/>
        </w:rPr>
      </w:pPr>
      <w:r w:rsidRPr="00337B3C">
        <w:rPr>
          <w:rFonts w:eastAsia="Times New Roman"/>
          <w:b/>
          <w:bCs/>
          <w:sz w:val="24"/>
          <w:szCs w:val="24"/>
        </w:rPr>
        <w:t xml:space="preserve">Теоретические сведения. </w:t>
      </w:r>
      <w:r w:rsidRPr="00337B3C">
        <w:rPr>
          <w:rFonts w:eastAsia="Times New Roman"/>
          <w:sz w:val="24"/>
          <w:szCs w:val="24"/>
        </w:rPr>
        <w:t>Значение техники безопасности</w:t>
      </w:r>
      <w:r w:rsidRPr="00337B3C">
        <w:rPr>
          <w:rFonts w:eastAsia="Times New Roman"/>
          <w:b/>
          <w:bCs/>
          <w:sz w:val="24"/>
          <w:szCs w:val="24"/>
        </w:rPr>
        <w:t xml:space="preserve"> </w:t>
      </w:r>
      <w:r w:rsidRPr="00337B3C">
        <w:rPr>
          <w:rFonts w:eastAsia="Times New Roman"/>
          <w:sz w:val="24"/>
          <w:szCs w:val="24"/>
        </w:rPr>
        <w:t>(гарантия от несчастных случаев и травм).</w:t>
      </w:r>
      <w:r w:rsidRPr="00337B3C">
        <w:rPr>
          <w:rFonts w:eastAsia="Times New Roman"/>
          <w:b/>
          <w:bCs/>
          <w:sz w:val="24"/>
          <w:szCs w:val="24"/>
        </w:rPr>
        <w:t xml:space="preserve"> </w:t>
      </w:r>
      <w:r w:rsidRPr="00337B3C">
        <w:rPr>
          <w:rFonts w:eastAsia="Times New Roman"/>
          <w:sz w:val="24"/>
          <w:szCs w:val="24"/>
        </w:rPr>
        <w:t>Причины травмы: неисправность инструмента или станка, неправильное складирование или переноска рабочего материала, ошибки при заточке или наладке инструмента, неосторожное обращение с электричеством. Меры предохранения от травм.</w:t>
      </w:r>
    </w:p>
    <w:p w:rsidR="00C01C93" w:rsidRPr="00337B3C" w:rsidRDefault="00C01C93" w:rsidP="00C01C93">
      <w:pPr>
        <w:rPr>
          <w:rFonts w:eastAsia="Times New Roman"/>
          <w:sz w:val="24"/>
          <w:szCs w:val="24"/>
        </w:rPr>
      </w:pPr>
      <w:r w:rsidRPr="00337B3C">
        <w:rPr>
          <w:rFonts w:eastAsia="Times New Roman"/>
          <w:sz w:val="24"/>
          <w:szCs w:val="24"/>
        </w:rPr>
        <w:t xml:space="preserve">Возможность быстрого возгорания древесных материалов, </w:t>
      </w:r>
      <w:proofErr w:type="spellStart"/>
      <w:r w:rsidRPr="00337B3C">
        <w:rPr>
          <w:rFonts w:eastAsia="Times New Roman"/>
          <w:sz w:val="24"/>
          <w:szCs w:val="24"/>
        </w:rPr>
        <w:t>материалоотходов</w:t>
      </w:r>
      <w:proofErr w:type="spellEnd"/>
      <w:r w:rsidRPr="00337B3C">
        <w:rPr>
          <w:rFonts w:eastAsia="Times New Roman"/>
          <w:sz w:val="24"/>
          <w:szCs w:val="24"/>
        </w:rPr>
        <w:t>, красок, лаков и других</w:t>
      </w:r>
    </w:p>
    <w:p w:rsidR="00C01C93" w:rsidRPr="00337B3C" w:rsidRDefault="00C01C93" w:rsidP="00C01C93">
      <w:pPr>
        <w:ind w:left="80"/>
        <w:rPr>
          <w:sz w:val="24"/>
          <w:szCs w:val="24"/>
        </w:rPr>
      </w:pPr>
      <w:r w:rsidRPr="00337B3C">
        <w:rPr>
          <w:rFonts w:eastAsia="Times New Roman"/>
          <w:sz w:val="24"/>
          <w:szCs w:val="24"/>
        </w:rPr>
        <w:t>легковоспламеняющихся жидкостей.</w:t>
      </w:r>
    </w:p>
    <w:p w:rsidR="00C01C93" w:rsidRPr="00113C46" w:rsidRDefault="00C01C93" w:rsidP="00C01C93">
      <w:pPr>
        <w:rPr>
          <w:sz w:val="24"/>
          <w:szCs w:val="24"/>
        </w:rPr>
      </w:pPr>
      <w:r w:rsidRPr="00337B3C">
        <w:rPr>
          <w:rFonts w:eastAsia="Times New Roman"/>
          <w:sz w:val="24"/>
          <w:szCs w:val="24"/>
        </w:rPr>
        <w:t>Предупреждение пожара. Действия при пожаре.</w:t>
      </w:r>
    </w:p>
    <w:p w:rsidR="00C01C93" w:rsidRPr="00337B3C" w:rsidRDefault="00C01C93" w:rsidP="00C01C93">
      <w:pPr>
        <w:ind w:left="100"/>
        <w:rPr>
          <w:sz w:val="24"/>
          <w:szCs w:val="24"/>
          <w:u w:val="single"/>
        </w:rPr>
      </w:pPr>
      <w:r w:rsidRPr="00337B3C">
        <w:rPr>
          <w:rFonts w:eastAsia="Arial"/>
          <w:b/>
          <w:bCs/>
          <w:sz w:val="24"/>
          <w:szCs w:val="24"/>
          <w:u w:val="single"/>
        </w:rPr>
        <w:t>Крепежные изделия и мебельная фурнитура</w:t>
      </w:r>
    </w:p>
    <w:p w:rsidR="00C01C93" w:rsidRPr="00337B3C" w:rsidRDefault="00C01C93" w:rsidP="00C01C93">
      <w:pPr>
        <w:rPr>
          <w:sz w:val="24"/>
          <w:szCs w:val="24"/>
        </w:rPr>
      </w:pPr>
      <w:r w:rsidRPr="00337B3C">
        <w:rPr>
          <w:rFonts w:eastAsia="Times New Roman"/>
          <w:sz w:val="24"/>
          <w:szCs w:val="24"/>
        </w:rPr>
        <w:t xml:space="preserve">Теоретические сведения. </w:t>
      </w:r>
      <w:proofErr w:type="gramStart"/>
      <w:r w:rsidRPr="00337B3C">
        <w:rPr>
          <w:rFonts w:eastAsia="Times New Roman"/>
          <w:sz w:val="24"/>
          <w:szCs w:val="24"/>
        </w:rPr>
        <w:t>Гвоздь: виды (строительный, тарный, обойный, штукатурный, толевый,</w:t>
      </w:r>
      <w:proofErr w:type="gramEnd"/>
    </w:p>
    <w:p w:rsidR="00C01C93" w:rsidRPr="00337B3C" w:rsidRDefault="00C01C93" w:rsidP="00C01C93">
      <w:pPr>
        <w:ind w:left="100"/>
        <w:rPr>
          <w:sz w:val="24"/>
          <w:szCs w:val="24"/>
        </w:rPr>
      </w:pPr>
      <w:proofErr w:type="gramStart"/>
      <w:r w:rsidRPr="00337B3C">
        <w:rPr>
          <w:rFonts w:eastAsia="Times New Roman"/>
          <w:sz w:val="24"/>
          <w:szCs w:val="24"/>
        </w:rPr>
        <w:t>отделочный</w:t>
      </w:r>
      <w:proofErr w:type="gramEnd"/>
      <w:r w:rsidRPr="00337B3C">
        <w:rPr>
          <w:rFonts w:eastAsia="Times New Roman"/>
          <w:sz w:val="24"/>
          <w:szCs w:val="24"/>
        </w:rPr>
        <w:t xml:space="preserve">), использование. Шуруп: виды, назначение. Стандартная длина гвоздя и шурупа. </w:t>
      </w:r>
      <w:proofErr w:type="gramStart"/>
      <w:r w:rsidRPr="00337B3C">
        <w:rPr>
          <w:rFonts w:eastAsia="Times New Roman"/>
          <w:sz w:val="24"/>
          <w:szCs w:val="24"/>
        </w:rPr>
        <w:t>Болт, винт,</w:t>
      </w:r>
      <w:r w:rsidRPr="00337B3C">
        <w:rPr>
          <w:sz w:val="24"/>
          <w:szCs w:val="24"/>
        </w:rPr>
        <w:t xml:space="preserve"> </w:t>
      </w:r>
      <w:r w:rsidRPr="00337B3C">
        <w:rPr>
          <w:rFonts w:eastAsia="Times New Roman"/>
          <w:sz w:val="24"/>
          <w:szCs w:val="24"/>
        </w:rPr>
        <w:t>стяжка, задвижка, защелка, магнитный держатель, полкодержатель, петля: виды, назначение.</w:t>
      </w:r>
      <w:proofErr w:type="gramEnd"/>
    </w:p>
    <w:p w:rsidR="00C01C93" w:rsidRPr="00337B3C" w:rsidRDefault="00C01C93" w:rsidP="00C01C93">
      <w:pPr>
        <w:rPr>
          <w:sz w:val="24"/>
          <w:szCs w:val="24"/>
        </w:rPr>
      </w:pPr>
      <w:r w:rsidRPr="00337B3C">
        <w:rPr>
          <w:rFonts w:eastAsia="Times New Roman"/>
          <w:b/>
          <w:bCs/>
          <w:sz w:val="24"/>
          <w:szCs w:val="24"/>
        </w:rPr>
        <w:t xml:space="preserve">Умение. </w:t>
      </w:r>
      <w:r w:rsidRPr="00337B3C">
        <w:rPr>
          <w:rFonts w:eastAsia="Times New Roman"/>
          <w:sz w:val="24"/>
          <w:szCs w:val="24"/>
        </w:rPr>
        <w:t>Распознавание видов крепежных изделий и мебельной фурнитуры.</w:t>
      </w:r>
    </w:p>
    <w:p w:rsidR="00C01C93" w:rsidRPr="00337B3C" w:rsidRDefault="00C01C93" w:rsidP="00C01C93">
      <w:pPr>
        <w:rPr>
          <w:sz w:val="24"/>
          <w:szCs w:val="24"/>
        </w:rPr>
      </w:pPr>
      <w:r w:rsidRPr="00337B3C">
        <w:rPr>
          <w:rFonts w:eastAsia="Times New Roman"/>
          <w:b/>
          <w:bCs/>
          <w:sz w:val="24"/>
          <w:szCs w:val="24"/>
        </w:rPr>
        <w:t xml:space="preserve">Упражнения. </w:t>
      </w:r>
      <w:r w:rsidRPr="00337B3C">
        <w:rPr>
          <w:rFonts w:eastAsia="Times New Roman"/>
          <w:sz w:val="24"/>
          <w:szCs w:val="24"/>
        </w:rPr>
        <w:t>Определение названий крепежных изделий и мебельной фурнитуры по образцам.</w:t>
      </w:r>
    </w:p>
    <w:p w:rsidR="00C01C93" w:rsidRPr="00337B3C" w:rsidRDefault="00C01C93" w:rsidP="00C01C93">
      <w:pPr>
        <w:ind w:left="120"/>
        <w:rPr>
          <w:sz w:val="24"/>
          <w:szCs w:val="24"/>
        </w:rPr>
      </w:pPr>
      <w:r w:rsidRPr="00337B3C">
        <w:rPr>
          <w:rFonts w:eastAsia="Times New Roman"/>
          <w:sz w:val="24"/>
          <w:szCs w:val="24"/>
        </w:rPr>
        <w:t>Определение длины гвоздя на глаз.</w:t>
      </w:r>
    </w:p>
    <w:p w:rsidR="00C01C93" w:rsidRPr="00337B3C" w:rsidRDefault="00C01C93" w:rsidP="00C01C93">
      <w:pPr>
        <w:rPr>
          <w:sz w:val="24"/>
          <w:szCs w:val="24"/>
        </w:rPr>
      </w:pPr>
      <w:r w:rsidRPr="00337B3C">
        <w:rPr>
          <w:rFonts w:eastAsia="Arial"/>
          <w:b/>
          <w:bCs/>
          <w:sz w:val="24"/>
          <w:szCs w:val="24"/>
        </w:rPr>
        <w:t>Практическое повторение</w:t>
      </w:r>
    </w:p>
    <w:p w:rsidR="00C01C93" w:rsidRPr="00337B3C" w:rsidRDefault="00C01C93" w:rsidP="00C01C93">
      <w:pPr>
        <w:rPr>
          <w:sz w:val="24"/>
          <w:szCs w:val="24"/>
        </w:rPr>
      </w:pPr>
      <w:r w:rsidRPr="00337B3C">
        <w:rPr>
          <w:rFonts w:eastAsia="Times New Roman"/>
          <w:b/>
          <w:bCs/>
          <w:sz w:val="24"/>
          <w:szCs w:val="24"/>
        </w:rPr>
        <w:t xml:space="preserve">Виды работы. </w:t>
      </w:r>
      <w:r w:rsidRPr="00337B3C">
        <w:rPr>
          <w:rFonts w:eastAsia="Times New Roman"/>
          <w:sz w:val="24"/>
          <w:szCs w:val="24"/>
        </w:rPr>
        <w:t>Изготовление крепежных изделий.</w:t>
      </w:r>
    </w:p>
    <w:p w:rsidR="00C01C93" w:rsidRPr="00337B3C" w:rsidRDefault="00C01C93" w:rsidP="00C01C93">
      <w:pPr>
        <w:rPr>
          <w:sz w:val="24"/>
          <w:szCs w:val="24"/>
        </w:rPr>
      </w:pPr>
      <w:r w:rsidRPr="00337B3C">
        <w:rPr>
          <w:rFonts w:eastAsia="Arial"/>
          <w:b/>
          <w:bCs/>
          <w:sz w:val="24"/>
          <w:szCs w:val="24"/>
        </w:rPr>
        <w:t>Контрольная работа</w:t>
      </w:r>
    </w:p>
    <w:p w:rsidR="00C01C93" w:rsidRDefault="00C01C93" w:rsidP="00C01C93">
      <w:pPr>
        <w:rPr>
          <w:rFonts w:eastAsia="Times New Roman"/>
          <w:sz w:val="24"/>
          <w:szCs w:val="24"/>
        </w:rPr>
      </w:pPr>
      <w:r w:rsidRPr="00337B3C">
        <w:rPr>
          <w:rFonts w:eastAsia="Times New Roman"/>
          <w:sz w:val="24"/>
          <w:szCs w:val="24"/>
        </w:rPr>
        <w:t>По выбору учителя изготовление 3 или 4 изделий.</w:t>
      </w:r>
    </w:p>
    <w:p w:rsidR="00CE23E4" w:rsidRDefault="00CE23E4" w:rsidP="00C01C93">
      <w:pPr>
        <w:rPr>
          <w:rFonts w:eastAsia="Times New Roman"/>
          <w:sz w:val="24"/>
          <w:szCs w:val="24"/>
        </w:rPr>
      </w:pPr>
    </w:p>
    <w:p w:rsidR="00C01C93" w:rsidRDefault="00C01C93" w:rsidP="00C01C93">
      <w:pPr>
        <w:rPr>
          <w:rFonts w:eastAsia="Times New Roman"/>
          <w:sz w:val="24"/>
          <w:szCs w:val="24"/>
        </w:rPr>
      </w:pPr>
    </w:p>
    <w:p w:rsidR="00C01C93" w:rsidRPr="00337B3C" w:rsidRDefault="00C01C93" w:rsidP="00C01C93">
      <w:pPr>
        <w:pStyle w:val="6"/>
        <w:shd w:val="clear" w:color="auto" w:fill="auto"/>
        <w:spacing w:after="0" w:line="240" w:lineRule="auto"/>
        <w:ind w:right="40" w:firstLine="0"/>
        <w:jc w:val="center"/>
        <w:rPr>
          <w:b/>
          <w:sz w:val="24"/>
          <w:szCs w:val="24"/>
        </w:rPr>
      </w:pPr>
      <w:r w:rsidRPr="00337B3C">
        <w:rPr>
          <w:b/>
          <w:sz w:val="24"/>
          <w:szCs w:val="24"/>
        </w:rPr>
        <w:lastRenderedPageBreak/>
        <w:t>Тематическое планирование</w:t>
      </w:r>
    </w:p>
    <w:p w:rsidR="00666D93" w:rsidRDefault="00C01C93" w:rsidP="00D203FD">
      <w:pPr>
        <w:pStyle w:val="6"/>
        <w:shd w:val="clear" w:color="auto" w:fill="auto"/>
        <w:spacing w:after="0" w:line="240" w:lineRule="auto"/>
        <w:ind w:right="40" w:firstLine="0"/>
        <w:jc w:val="center"/>
        <w:rPr>
          <w:b/>
          <w:sz w:val="24"/>
          <w:szCs w:val="24"/>
        </w:rPr>
      </w:pPr>
      <w:r>
        <w:rPr>
          <w:b/>
          <w:sz w:val="24"/>
          <w:szCs w:val="24"/>
        </w:rPr>
        <w:t>6</w:t>
      </w:r>
      <w:r w:rsidRPr="00337B3C">
        <w:rPr>
          <w:b/>
          <w:sz w:val="24"/>
          <w:szCs w:val="24"/>
        </w:rPr>
        <w:t xml:space="preserve"> КЛАСС</w:t>
      </w:r>
    </w:p>
    <w:tbl>
      <w:tblPr>
        <w:tblStyle w:val="af1"/>
        <w:tblW w:w="0" w:type="auto"/>
        <w:tblInd w:w="534" w:type="dxa"/>
        <w:tblLook w:val="04A0"/>
      </w:tblPr>
      <w:tblGrid>
        <w:gridCol w:w="560"/>
        <w:gridCol w:w="8035"/>
        <w:gridCol w:w="868"/>
      </w:tblGrid>
      <w:tr w:rsidR="00666D93" w:rsidTr="00AF350D">
        <w:tc>
          <w:tcPr>
            <w:tcW w:w="567" w:type="dxa"/>
          </w:tcPr>
          <w:p w:rsidR="00666D93" w:rsidRDefault="00666D93" w:rsidP="00C01C93">
            <w:pPr>
              <w:pStyle w:val="6"/>
              <w:shd w:val="clear" w:color="auto" w:fill="auto"/>
              <w:spacing w:after="0" w:line="240" w:lineRule="auto"/>
              <w:ind w:right="40" w:firstLine="0"/>
              <w:jc w:val="center"/>
              <w:rPr>
                <w:b/>
                <w:sz w:val="24"/>
                <w:szCs w:val="24"/>
              </w:rPr>
            </w:pPr>
            <w:r>
              <w:rPr>
                <w:b/>
                <w:sz w:val="24"/>
                <w:szCs w:val="24"/>
              </w:rPr>
              <w:t>№</w:t>
            </w:r>
          </w:p>
        </w:tc>
        <w:tc>
          <w:tcPr>
            <w:tcW w:w="8505" w:type="dxa"/>
          </w:tcPr>
          <w:p w:rsidR="00666D93" w:rsidRDefault="00666D93" w:rsidP="00C01C93">
            <w:pPr>
              <w:pStyle w:val="6"/>
              <w:shd w:val="clear" w:color="auto" w:fill="auto"/>
              <w:spacing w:after="0" w:line="240" w:lineRule="auto"/>
              <w:ind w:right="40" w:firstLine="0"/>
              <w:jc w:val="center"/>
              <w:rPr>
                <w:b/>
                <w:sz w:val="24"/>
                <w:szCs w:val="24"/>
              </w:rPr>
            </w:pPr>
            <w:r w:rsidRPr="00666D93">
              <w:rPr>
                <w:b/>
                <w:sz w:val="24"/>
              </w:rPr>
              <w:t>Название раздела, темы</w:t>
            </w:r>
          </w:p>
        </w:tc>
        <w:tc>
          <w:tcPr>
            <w:tcW w:w="868" w:type="dxa"/>
          </w:tcPr>
          <w:p w:rsidR="00666D93" w:rsidRDefault="00666D93" w:rsidP="00C01C93">
            <w:pPr>
              <w:pStyle w:val="6"/>
              <w:shd w:val="clear" w:color="auto" w:fill="auto"/>
              <w:spacing w:after="0" w:line="240" w:lineRule="auto"/>
              <w:ind w:right="40" w:firstLine="0"/>
              <w:jc w:val="center"/>
              <w:rPr>
                <w:b/>
                <w:sz w:val="24"/>
                <w:szCs w:val="24"/>
              </w:rPr>
            </w:pPr>
            <w:r w:rsidRPr="00666D93">
              <w:rPr>
                <w:b/>
                <w:bCs/>
                <w:sz w:val="24"/>
              </w:rPr>
              <w:t>Кол-во часов</w:t>
            </w:r>
          </w:p>
        </w:tc>
      </w:tr>
      <w:tr w:rsidR="00666D93" w:rsidRPr="000A6D83" w:rsidTr="00AF350D">
        <w:tc>
          <w:tcPr>
            <w:tcW w:w="567" w:type="dxa"/>
          </w:tcPr>
          <w:p w:rsidR="00666D93" w:rsidRPr="000A6D83" w:rsidRDefault="000A6D83" w:rsidP="00C01C93">
            <w:pPr>
              <w:pStyle w:val="6"/>
              <w:shd w:val="clear" w:color="auto" w:fill="auto"/>
              <w:spacing w:after="0" w:line="240" w:lineRule="auto"/>
              <w:ind w:right="40" w:firstLine="0"/>
              <w:jc w:val="center"/>
              <w:rPr>
                <w:b/>
                <w:sz w:val="24"/>
                <w:szCs w:val="24"/>
              </w:rPr>
            </w:pPr>
            <w:r w:rsidRPr="000A6D83">
              <w:rPr>
                <w:b/>
                <w:sz w:val="24"/>
                <w:szCs w:val="24"/>
              </w:rPr>
              <w:t>1</w:t>
            </w:r>
          </w:p>
        </w:tc>
        <w:tc>
          <w:tcPr>
            <w:tcW w:w="8505" w:type="dxa"/>
          </w:tcPr>
          <w:p w:rsidR="00666D93" w:rsidRPr="000A6D83" w:rsidRDefault="000A6D83" w:rsidP="000A6D83">
            <w:pPr>
              <w:pStyle w:val="6"/>
              <w:shd w:val="clear" w:color="auto" w:fill="auto"/>
              <w:spacing w:after="0" w:line="240" w:lineRule="auto"/>
              <w:ind w:right="40" w:firstLine="0"/>
              <w:jc w:val="left"/>
              <w:rPr>
                <w:sz w:val="24"/>
                <w:szCs w:val="24"/>
              </w:rPr>
            </w:pPr>
            <w:r w:rsidRPr="00337B3C">
              <w:rPr>
                <w:sz w:val="24"/>
                <w:szCs w:val="24"/>
              </w:rPr>
              <w:t>Вводный инструктаж по ТБ.</w:t>
            </w:r>
            <w:r w:rsidRPr="00337B3C">
              <w:rPr>
                <w:b/>
                <w:i/>
                <w:sz w:val="24"/>
                <w:szCs w:val="24"/>
              </w:rPr>
              <w:t xml:space="preserve"> ПТБ пожарной безопасности, в столярной мастерской.</w:t>
            </w:r>
            <w:r w:rsidRPr="00337B3C">
              <w:rPr>
                <w:sz w:val="24"/>
                <w:szCs w:val="24"/>
              </w:rPr>
              <w:t xml:space="preserve"> Профессия столяр.</w:t>
            </w:r>
            <w:r w:rsidRPr="00337B3C">
              <w:rPr>
                <w:color w:val="0070C0"/>
                <w:sz w:val="24"/>
                <w:szCs w:val="24"/>
              </w:rPr>
              <w:t xml:space="preserve"> </w:t>
            </w:r>
            <w:r w:rsidRPr="00337B3C">
              <w:rPr>
                <w:sz w:val="24"/>
                <w:szCs w:val="24"/>
              </w:rPr>
              <w:t>Повторен</w:t>
            </w:r>
            <w:r w:rsidR="00DC7CC0">
              <w:rPr>
                <w:sz w:val="24"/>
                <w:szCs w:val="24"/>
              </w:rPr>
              <w:t>ие, пройденного в 5</w:t>
            </w:r>
            <w:r w:rsidRPr="00337B3C">
              <w:rPr>
                <w:sz w:val="24"/>
                <w:szCs w:val="24"/>
              </w:rPr>
              <w:t xml:space="preserve"> классе.</w:t>
            </w:r>
          </w:p>
        </w:tc>
        <w:tc>
          <w:tcPr>
            <w:tcW w:w="868" w:type="dxa"/>
          </w:tcPr>
          <w:p w:rsidR="00666D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666D93" w:rsidRPr="000A6D83" w:rsidTr="00AF350D">
        <w:tc>
          <w:tcPr>
            <w:tcW w:w="567" w:type="dxa"/>
          </w:tcPr>
          <w:p w:rsidR="00666D93" w:rsidRPr="000A6D83" w:rsidRDefault="000A6D83" w:rsidP="00C01C93">
            <w:pPr>
              <w:pStyle w:val="6"/>
              <w:shd w:val="clear" w:color="auto" w:fill="auto"/>
              <w:spacing w:after="0" w:line="240" w:lineRule="auto"/>
              <w:ind w:right="40" w:firstLine="0"/>
              <w:jc w:val="center"/>
              <w:rPr>
                <w:b/>
                <w:sz w:val="24"/>
                <w:szCs w:val="24"/>
              </w:rPr>
            </w:pPr>
            <w:r w:rsidRPr="000A6D83">
              <w:rPr>
                <w:b/>
                <w:sz w:val="24"/>
                <w:szCs w:val="24"/>
              </w:rPr>
              <w:t>2</w:t>
            </w:r>
          </w:p>
        </w:tc>
        <w:tc>
          <w:tcPr>
            <w:tcW w:w="8505" w:type="dxa"/>
          </w:tcPr>
          <w:p w:rsidR="00666D93" w:rsidRPr="000A6D83" w:rsidRDefault="00D524BD" w:rsidP="002C34ED">
            <w:pPr>
              <w:spacing w:line="214" w:lineRule="auto"/>
              <w:ind w:left="40" w:hanging="10"/>
              <w:rPr>
                <w:sz w:val="24"/>
                <w:szCs w:val="24"/>
              </w:rPr>
            </w:pPr>
            <w:r w:rsidRPr="00D524BD">
              <w:rPr>
                <w:rFonts w:eastAsia="Arial"/>
                <w:bCs/>
                <w:sz w:val="24"/>
                <w:szCs w:val="24"/>
              </w:rPr>
              <w:t>Изготовление изделия из деталей круглого сечения</w:t>
            </w:r>
            <w:r w:rsidRPr="00FB5577">
              <w:rPr>
                <w:rFonts w:eastAsia="Times New Roman"/>
                <w:b/>
                <w:bCs/>
                <w:sz w:val="24"/>
                <w:szCs w:val="24"/>
              </w:rPr>
              <w:t xml:space="preserve">. </w:t>
            </w:r>
            <w:r w:rsidRPr="00FB5577">
              <w:rPr>
                <w:rFonts w:eastAsia="Times New Roman"/>
                <w:sz w:val="24"/>
                <w:szCs w:val="24"/>
              </w:rPr>
              <w:t>Швабра.</w:t>
            </w:r>
            <w:r w:rsidRPr="00FB5577">
              <w:rPr>
                <w:rFonts w:eastAsia="Times New Roman"/>
                <w:b/>
                <w:bCs/>
                <w:sz w:val="24"/>
                <w:szCs w:val="24"/>
              </w:rPr>
              <w:t xml:space="preserve"> </w:t>
            </w:r>
            <w:r w:rsidRPr="00FB5577">
              <w:rPr>
                <w:rFonts w:eastAsia="Times New Roman"/>
                <w:sz w:val="24"/>
                <w:szCs w:val="24"/>
              </w:rPr>
              <w:t>Детская лопатка.</w:t>
            </w:r>
            <w:r w:rsidRPr="00FB5577">
              <w:rPr>
                <w:rFonts w:eastAsia="Times New Roman"/>
                <w:b/>
                <w:bCs/>
                <w:sz w:val="24"/>
                <w:szCs w:val="24"/>
              </w:rPr>
              <w:t xml:space="preserve"> </w:t>
            </w:r>
            <w:r w:rsidRPr="00FB5577">
              <w:rPr>
                <w:rFonts w:eastAsia="Times New Roman"/>
                <w:sz w:val="24"/>
                <w:szCs w:val="24"/>
              </w:rPr>
              <w:t>Ручка для лопатки,</w:t>
            </w:r>
            <w:r w:rsidRPr="00FB5577">
              <w:rPr>
                <w:rFonts w:eastAsia="Times New Roman"/>
                <w:b/>
                <w:bCs/>
                <w:sz w:val="24"/>
                <w:szCs w:val="24"/>
              </w:rPr>
              <w:t xml:space="preserve"> </w:t>
            </w:r>
            <w:r w:rsidRPr="00FB5577">
              <w:rPr>
                <w:rFonts w:eastAsia="Times New Roman"/>
                <w:sz w:val="24"/>
                <w:szCs w:val="24"/>
              </w:rPr>
              <w:t>граблей.</w:t>
            </w:r>
            <w:r w:rsidRPr="00FB5577">
              <w:rPr>
                <w:rFonts w:eastAsia="Times New Roman"/>
                <w:b/>
                <w:bCs/>
                <w:sz w:val="24"/>
                <w:szCs w:val="24"/>
              </w:rPr>
              <w:t xml:space="preserve"> </w:t>
            </w:r>
          </w:p>
        </w:tc>
        <w:tc>
          <w:tcPr>
            <w:tcW w:w="868" w:type="dxa"/>
          </w:tcPr>
          <w:p w:rsidR="00666D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666D93" w:rsidRPr="000A6D83" w:rsidTr="00AF350D">
        <w:tc>
          <w:tcPr>
            <w:tcW w:w="567" w:type="dxa"/>
          </w:tcPr>
          <w:p w:rsidR="00666D93" w:rsidRPr="000A6D83" w:rsidRDefault="000A6D83" w:rsidP="00C01C93">
            <w:pPr>
              <w:pStyle w:val="6"/>
              <w:shd w:val="clear" w:color="auto" w:fill="auto"/>
              <w:spacing w:after="0" w:line="240" w:lineRule="auto"/>
              <w:ind w:right="40" w:firstLine="0"/>
              <w:jc w:val="center"/>
              <w:rPr>
                <w:b/>
                <w:sz w:val="24"/>
                <w:szCs w:val="24"/>
              </w:rPr>
            </w:pPr>
            <w:r w:rsidRPr="000A6D83">
              <w:rPr>
                <w:b/>
                <w:sz w:val="24"/>
                <w:szCs w:val="24"/>
              </w:rPr>
              <w:t>3</w:t>
            </w:r>
          </w:p>
        </w:tc>
        <w:tc>
          <w:tcPr>
            <w:tcW w:w="8505" w:type="dxa"/>
          </w:tcPr>
          <w:p w:rsidR="00666D93" w:rsidRPr="000A6D83" w:rsidRDefault="00D524BD" w:rsidP="00F66FED">
            <w:pPr>
              <w:spacing w:line="205" w:lineRule="auto"/>
              <w:ind w:left="40" w:right="20" w:hanging="10"/>
              <w:rPr>
                <w:sz w:val="24"/>
                <w:szCs w:val="24"/>
              </w:rPr>
            </w:pPr>
            <w:r w:rsidRPr="00D524BD">
              <w:rPr>
                <w:rFonts w:eastAsia="Times New Roman"/>
                <w:bCs/>
                <w:i/>
                <w:sz w:val="24"/>
                <w:szCs w:val="24"/>
              </w:rPr>
              <w:t>Практическая работа.</w:t>
            </w:r>
            <w:r w:rsidRPr="00FB5577">
              <w:rPr>
                <w:rFonts w:eastAsia="Times New Roman"/>
                <w:b/>
                <w:bCs/>
                <w:sz w:val="24"/>
                <w:szCs w:val="24"/>
              </w:rPr>
              <w:t xml:space="preserve"> </w:t>
            </w:r>
            <w:r w:rsidRPr="00FB5577">
              <w:rPr>
                <w:rFonts w:eastAsia="Times New Roman"/>
                <w:sz w:val="24"/>
                <w:szCs w:val="24"/>
              </w:rPr>
              <w:t>Выпиливание заготовки по заданным размерам.</w:t>
            </w:r>
            <w:r w:rsidRPr="00FB5577">
              <w:rPr>
                <w:rFonts w:eastAsia="Times New Roman"/>
                <w:b/>
                <w:bCs/>
                <w:sz w:val="24"/>
                <w:szCs w:val="24"/>
              </w:rPr>
              <w:t xml:space="preserve"> </w:t>
            </w:r>
          </w:p>
        </w:tc>
        <w:tc>
          <w:tcPr>
            <w:tcW w:w="868" w:type="dxa"/>
          </w:tcPr>
          <w:p w:rsidR="00666D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F66FED" w:rsidRPr="000A6D83" w:rsidTr="00AF350D">
        <w:tc>
          <w:tcPr>
            <w:tcW w:w="567" w:type="dxa"/>
          </w:tcPr>
          <w:p w:rsidR="00F66FED" w:rsidRPr="000A6D83" w:rsidRDefault="009D34AA" w:rsidP="00C01C93">
            <w:pPr>
              <w:pStyle w:val="6"/>
              <w:shd w:val="clear" w:color="auto" w:fill="auto"/>
              <w:spacing w:after="0" w:line="240" w:lineRule="auto"/>
              <w:ind w:right="40" w:firstLine="0"/>
              <w:jc w:val="center"/>
              <w:rPr>
                <w:b/>
                <w:sz w:val="24"/>
                <w:szCs w:val="24"/>
              </w:rPr>
            </w:pPr>
            <w:r>
              <w:rPr>
                <w:b/>
                <w:sz w:val="24"/>
                <w:szCs w:val="24"/>
              </w:rPr>
              <w:t>4</w:t>
            </w:r>
          </w:p>
        </w:tc>
        <w:tc>
          <w:tcPr>
            <w:tcW w:w="8505" w:type="dxa"/>
          </w:tcPr>
          <w:p w:rsidR="00F66FED" w:rsidRPr="00D524BD" w:rsidRDefault="00F66FED" w:rsidP="00F66FED">
            <w:pPr>
              <w:spacing w:line="205" w:lineRule="auto"/>
              <w:ind w:left="40" w:right="20" w:hanging="10"/>
              <w:rPr>
                <w:rFonts w:eastAsia="Times New Roman"/>
                <w:bCs/>
                <w:i/>
                <w:sz w:val="24"/>
                <w:szCs w:val="24"/>
              </w:rPr>
            </w:pPr>
            <w:r w:rsidRPr="00D524BD">
              <w:rPr>
                <w:rFonts w:eastAsia="Times New Roman"/>
                <w:bCs/>
                <w:i/>
                <w:sz w:val="24"/>
                <w:szCs w:val="24"/>
              </w:rPr>
              <w:t>Практическая работа.</w:t>
            </w:r>
            <w:r w:rsidRPr="00FB5577">
              <w:rPr>
                <w:rFonts w:eastAsia="Times New Roman"/>
                <w:b/>
                <w:bCs/>
                <w:sz w:val="24"/>
                <w:szCs w:val="24"/>
              </w:rPr>
              <w:t xml:space="preserve"> </w:t>
            </w:r>
            <w:r w:rsidRPr="00FB5577">
              <w:rPr>
                <w:rFonts w:eastAsia="Times New Roman"/>
                <w:sz w:val="24"/>
                <w:szCs w:val="24"/>
              </w:rPr>
              <w:t>Обработка напильником и шлифование. Проверка готовой продукции.</w:t>
            </w:r>
          </w:p>
        </w:tc>
        <w:tc>
          <w:tcPr>
            <w:tcW w:w="868" w:type="dxa"/>
          </w:tcPr>
          <w:p w:rsidR="00F66FED"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666D93" w:rsidRPr="000A6D83" w:rsidTr="00AF350D">
        <w:tc>
          <w:tcPr>
            <w:tcW w:w="567" w:type="dxa"/>
          </w:tcPr>
          <w:p w:rsidR="00666D93" w:rsidRPr="000A6D83" w:rsidRDefault="009D34AA" w:rsidP="00C01C93">
            <w:pPr>
              <w:pStyle w:val="6"/>
              <w:shd w:val="clear" w:color="auto" w:fill="auto"/>
              <w:spacing w:after="0" w:line="240" w:lineRule="auto"/>
              <w:ind w:right="40" w:firstLine="0"/>
              <w:jc w:val="center"/>
              <w:rPr>
                <w:b/>
                <w:sz w:val="24"/>
                <w:szCs w:val="24"/>
              </w:rPr>
            </w:pPr>
            <w:r>
              <w:rPr>
                <w:b/>
                <w:sz w:val="24"/>
                <w:szCs w:val="24"/>
              </w:rPr>
              <w:t>5</w:t>
            </w:r>
          </w:p>
        </w:tc>
        <w:tc>
          <w:tcPr>
            <w:tcW w:w="8505" w:type="dxa"/>
          </w:tcPr>
          <w:p w:rsidR="00666D93" w:rsidRPr="00EA4691" w:rsidRDefault="00EA4691" w:rsidP="00EA4691">
            <w:pPr>
              <w:spacing w:line="235" w:lineRule="auto"/>
              <w:ind w:left="100" w:hanging="10"/>
              <w:rPr>
                <w:rFonts w:eastAsia="Times New Roman"/>
                <w:bCs/>
                <w:sz w:val="24"/>
                <w:szCs w:val="24"/>
              </w:rPr>
            </w:pPr>
            <w:r w:rsidRPr="00EA4691">
              <w:rPr>
                <w:rFonts w:eastAsia="Times New Roman"/>
                <w:bCs/>
                <w:sz w:val="24"/>
                <w:szCs w:val="24"/>
              </w:rPr>
              <w:t>Строгание. Разметка рейсмусом</w:t>
            </w:r>
          </w:p>
        </w:tc>
        <w:tc>
          <w:tcPr>
            <w:tcW w:w="868" w:type="dxa"/>
          </w:tcPr>
          <w:p w:rsidR="00666D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666D93" w:rsidRPr="000A6D83" w:rsidTr="00AF350D">
        <w:tc>
          <w:tcPr>
            <w:tcW w:w="567" w:type="dxa"/>
          </w:tcPr>
          <w:p w:rsidR="00666D93" w:rsidRPr="000A6D83" w:rsidRDefault="009D34AA" w:rsidP="00C01C93">
            <w:pPr>
              <w:pStyle w:val="6"/>
              <w:shd w:val="clear" w:color="auto" w:fill="auto"/>
              <w:spacing w:after="0" w:line="240" w:lineRule="auto"/>
              <w:ind w:right="40" w:firstLine="0"/>
              <w:jc w:val="center"/>
              <w:rPr>
                <w:b/>
                <w:sz w:val="24"/>
                <w:szCs w:val="24"/>
              </w:rPr>
            </w:pPr>
            <w:r>
              <w:rPr>
                <w:b/>
                <w:sz w:val="24"/>
                <w:szCs w:val="24"/>
              </w:rPr>
              <w:t>6</w:t>
            </w:r>
          </w:p>
        </w:tc>
        <w:tc>
          <w:tcPr>
            <w:tcW w:w="8505" w:type="dxa"/>
          </w:tcPr>
          <w:p w:rsidR="00666D93" w:rsidRPr="00A84B63" w:rsidRDefault="00EA4691" w:rsidP="00F66FED">
            <w:pPr>
              <w:spacing w:line="202" w:lineRule="auto"/>
              <w:ind w:left="80" w:hanging="10"/>
              <w:rPr>
                <w:sz w:val="24"/>
                <w:szCs w:val="24"/>
              </w:rPr>
            </w:pPr>
            <w:r w:rsidRPr="00A84B63">
              <w:rPr>
                <w:rFonts w:eastAsia="Times New Roman"/>
                <w:bCs/>
                <w:i/>
                <w:sz w:val="24"/>
                <w:szCs w:val="24"/>
              </w:rPr>
              <w:t>Практическая работа.</w:t>
            </w:r>
            <w:r w:rsidR="009508C3" w:rsidRPr="00A84B63">
              <w:rPr>
                <w:rFonts w:eastAsia="Times New Roman"/>
                <w:b/>
                <w:bCs/>
                <w:sz w:val="24"/>
                <w:szCs w:val="24"/>
              </w:rPr>
              <w:t xml:space="preserve"> </w:t>
            </w:r>
            <w:r w:rsidR="00A84B63" w:rsidRPr="00A84B63">
              <w:rPr>
                <w:rFonts w:eastAsia="Times New Roman"/>
                <w:sz w:val="24"/>
                <w:szCs w:val="24"/>
              </w:rPr>
              <w:t xml:space="preserve">Швабра. </w:t>
            </w:r>
            <w:r w:rsidR="009508C3" w:rsidRPr="00A84B63">
              <w:rPr>
                <w:rFonts w:eastAsia="Times New Roman"/>
                <w:sz w:val="24"/>
                <w:szCs w:val="24"/>
              </w:rPr>
              <w:t>Измерение заготовки,</w:t>
            </w:r>
            <w:r w:rsidR="009508C3" w:rsidRPr="00A84B63">
              <w:rPr>
                <w:rFonts w:eastAsia="Times New Roman"/>
                <w:b/>
                <w:bCs/>
                <w:sz w:val="24"/>
                <w:szCs w:val="24"/>
              </w:rPr>
              <w:t xml:space="preserve"> </w:t>
            </w:r>
            <w:r w:rsidR="009508C3" w:rsidRPr="00A84B63">
              <w:rPr>
                <w:rFonts w:eastAsia="Times New Roman"/>
                <w:sz w:val="24"/>
                <w:szCs w:val="24"/>
              </w:rPr>
              <w:t>определение припусков на обработку.</w:t>
            </w:r>
            <w:r w:rsidR="009508C3" w:rsidRPr="00A84B63">
              <w:rPr>
                <w:rFonts w:eastAsia="Times New Roman"/>
                <w:b/>
                <w:bCs/>
                <w:sz w:val="24"/>
                <w:szCs w:val="24"/>
              </w:rPr>
              <w:t xml:space="preserve"> </w:t>
            </w:r>
            <w:r w:rsidR="009508C3" w:rsidRPr="00A84B63">
              <w:rPr>
                <w:rFonts w:eastAsia="Times New Roman"/>
                <w:sz w:val="24"/>
                <w:szCs w:val="24"/>
              </w:rPr>
              <w:t>Выбор лицевой</w:t>
            </w:r>
            <w:r w:rsidR="009508C3" w:rsidRPr="00A84B63">
              <w:rPr>
                <w:rFonts w:eastAsia="Times New Roman"/>
                <w:b/>
                <w:bCs/>
                <w:sz w:val="24"/>
                <w:szCs w:val="24"/>
              </w:rPr>
              <w:t xml:space="preserve"> </w:t>
            </w:r>
            <w:r w:rsidR="009508C3" w:rsidRPr="00A84B63">
              <w:rPr>
                <w:rFonts w:eastAsia="Times New Roman"/>
                <w:sz w:val="24"/>
                <w:szCs w:val="24"/>
              </w:rPr>
              <w:t xml:space="preserve">стороны. </w:t>
            </w:r>
          </w:p>
        </w:tc>
        <w:tc>
          <w:tcPr>
            <w:tcW w:w="868" w:type="dxa"/>
          </w:tcPr>
          <w:p w:rsidR="00666D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8E5FF7" w:rsidRPr="000A6D83" w:rsidTr="00AF350D">
        <w:tc>
          <w:tcPr>
            <w:tcW w:w="567" w:type="dxa"/>
          </w:tcPr>
          <w:p w:rsidR="008E5FF7" w:rsidRDefault="00481746" w:rsidP="00C01C93">
            <w:pPr>
              <w:pStyle w:val="6"/>
              <w:shd w:val="clear" w:color="auto" w:fill="auto"/>
              <w:spacing w:after="0" w:line="240" w:lineRule="auto"/>
              <w:ind w:right="40" w:firstLine="0"/>
              <w:jc w:val="center"/>
              <w:rPr>
                <w:b/>
                <w:sz w:val="24"/>
                <w:szCs w:val="24"/>
              </w:rPr>
            </w:pPr>
            <w:r>
              <w:rPr>
                <w:b/>
                <w:sz w:val="24"/>
                <w:szCs w:val="24"/>
              </w:rPr>
              <w:t>7</w:t>
            </w:r>
          </w:p>
        </w:tc>
        <w:tc>
          <w:tcPr>
            <w:tcW w:w="8505" w:type="dxa"/>
          </w:tcPr>
          <w:p w:rsidR="008E5FF7" w:rsidRPr="00A84B63" w:rsidRDefault="008E5FF7" w:rsidP="00F66FED">
            <w:pPr>
              <w:spacing w:line="202" w:lineRule="auto"/>
              <w:ind w:left="80" w:hanging="10"/>
              <w:rPr>
                <w:rFonts w:eastAsia="Times New Roman"/>
                <w:bCs/>
                <w:i/>
                <w:sz w:val="24"/>
                <w:szCs w:val="24"/>
              </w:rPr>
            </w:pPr>
            <w:r w:rsidRPr="00A84B63">
              <w:rPr>
                <w:rFonts w:eastAsia="Times New Roman"/>
                <w:bCs/>
                <w:i/>
                <w:sz w:val="24"/>
                <w:szCs w:val="24"/>
              </w:rPr>
              <w:t>Практическая работа.</w:t>
            </w:r>
            <w:r w:rsidRPr="00A84B63">
              <w:rPr>
                <w:rFonts w:eastAsia="Times New Roman"/>
                <w:b/>
                <w:bCs/>
                <w:sz w:val="24"/>
                <w:szCs w:val="24"/>
              </w:rPr>
              <w:t xml:space="preserve"> </w:t>
            </w:r>
            <w:r w:rsidRPr="00A84B63">
              <w:rPr>
                <w:rFonts w:eastAsia="Times New Roman"/>
                <w:sz w:val="24"/>
                <w:szCs w:val="24"/>
              </w:rPr>
              <w:t>Швабра. Отпиливание бруска в размер по длине. Проверка выполненной работы.</w:t>
            </w:r>
          </w:p>
        </w:tc>
        <w:tc>
          <w:tcPr>
            <w:tcW w:w="868" w:type="dxa"/>
          </w:tcPr>
          <w:p w:rsidR="008E5FF7"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A84B63" w:rsidRPr="000A6D83" w:rsidTr="00AF350D">
        <w:tc>
          <w:tcPr>
            <w:tcW w:w="567" w:type="dxa"/>
          </w:tcPr>
          <w:p w:rsidR="00A84B63" w:rsidRDefault="00481746" w:rsidP="00C01C93">
            <w:pPr>
              <w:pStyle w:val="6"/>
              <w:shd w:val="clear" w:color="auto" w:fill="auto"/>
              <w:spacing w:after="0" w:line="240" w:lineRule="auto"/>
              <w:ind w:right="40" w:firstLine="0"/>
              <w:jc w:val="center"/>
              <w:rPr>
                <w:b/>
                <w:sz w:val="24"/>
                <w:szCs w:val="24"/>
              </w:rPr>
            </w:pPr>
            <w:r>
              <w:rPr>
                <w:b/>
                <w:sz w:val="24"/>
                <w:szCs w:val="24"/>
              </w:rPr>
              <w:t>8</w:t>
            </w:r>
          </w:p>
        </w:tc>
        <w:tc>
          <w:tcPr>
            <w:tcW w:w="8505" w:type="dxa"/>
          </w:tcPr>
          <w:p w:rsidR="00A84B63" w:rsidRPr="00A84B63" w:rsidRDefault="00A84B63" w:rsidP="00A84B63">
            <w:pPr>
              <w:ind w:firstLine="33"/>
            </w:pPr>
            <w:r w:rsidRPr="00A84B63">
              <w:rPr>
                <w:rFonts w:eastAsia="Times New Roman"/>
                <w:bCs/>
                <w:i/>
                <w:sz w:val="24"/>
                <w:szCs w:val="24"/>
              </w:rPr>
              <w:t>Практическая работа.</w:t>
            </w:r>
            <w:r w:rsidRPr="00A84B63">
              <w:rPr>
                <w:rFonts w:eastAsia="Times New Roman"/>
                <w:b/>
                <w:bCs/>
                <w:sz w:val="24"/>
                <w:szCs w:val="24"/>
              </w:rPr>
              <w:t xml:space="preserve"> </w:t>
            </w:r>
            <w:r w:rsidRPr="00A84B63">
              <w:rPr>
                <w:rFonts w:eastAsia="Times New Roman"/>
                <w:sz w:val="24"/>
                <w:szCs w:val="24"/>
              </w:rPr>
              <w:t>Детская лопатка.</w:t>
            </w:r>
            <w:r w:rsidRPr="00A84B63">
              <w:rPr>
                <w:rFonts w:eastAsia="Times New Roman"/>
                <w:b/>
                <w:bCs/>
                <w:sz w:val="24"/>
                <w:szCs w:val="24"/>
              </w:rPr>
              <w:t xml:space="preserve"> </w:t>
            </w:r>
            <w:r w:rsidRPr="00A84B63">
              <w:rPr>
                <w:rFonts w:eastAsia="Times New Roman"/>
                <w:sz w:val="24"/>
                <w:szCs w:val="24"/>
              </w:rPr>
              <w:t xml:space="preserve"> Измерение заготовки,</w:t>
            </w:r>
            <w:r w:rsidRPr="00A84B63">
              <w:rPr>
                <w:rFonts w:eastAsia="Times New Roman"/>
                <w:b/>
                <w:bCs/>
                <w:sz w:val="24"/>
                <w:szCs w:val="24"/>
              </w:rPr>
              <w:t xml:space="preserve"> </w:t>
            </w:r>
            <w:r w:rsidRPr="00A84B63">
              <w:rPr>
                <w:rFonts w:eastAsia="Times New Roman"/>
                <w:sz w:val="24"/>
                <w:szCs w:val="24"/>
              </w:rPr>
              <w:t>определение припусков на обработку.</w:t>
            </w:r>
            <w:r w:rsidRPr="00A84B63">
              <w:rPr>
                <w:rFonts w:eastAsia="Times New Roman"/>
                <w:b/>
                <w:bCs/>
                <w:sz w:val="24"/>
                <w:szCs w:val="24"/>
              </w:rPr>
              <w:t xml:space="preserve"> </w:t>
            </w:r>
            <w:r w:rsidRPr="00A84B63">
              <w:rPr>
                <w:rFonts w:eastAsia="Times New Roman"/>
                <w:sz w:val="24"/>
                <w:szCs w:val="24"/>
              </w:rPr>
              <w:t>Выбор лицевой</w:t>
            </w:r>
            <w:r w:rsidRPr="00A84B63">
              <w:rPr>
                <w:rFonts w:eastAsia="Times New Roman"/>
                <w:b/>
                <w:bCs/>
                <w:sz w:val="24"/>
                <w:szCs w:val="24"/>
              </w:rPr>
              <w:t xml:space="preserve"> </w:t>
            </w:r>
            <w:r w:rsidRPr="00A84B63">
              <w:rPr>
                <w:rFonts w:eastAsia="Times New Roman"/>
                <w:sz w:val="24"/>
                <w:szCs w:val="24"/>
              </w:rPr>
              <w:t xml:space="preserve">стороны. </w:t>
            </w:r>
          </w:p>
        </w:tc>
        <w:tc>
          <w:tcPr>
            <w:tcW w:w="868" w:type="dxa"/>
          </w:tcPr>
          <w:p w:rsidR="00A84B6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8E5FF7" w:rsidRPr="000A6D83" w:rsidTr="00AF350D">
        <w:tc>
          <w:tcPr>
            <w:tcW w:w="567" w:type="dxa"/>
          </w:tcPr>
          <w:p w:rsidR="008E5FF7" w:rsidRDefault="00481746" w:rsidP="00C01C93">
            <w:pPr>
              <w:pStyle w:val="6"/>
              <w:shd w:val="clear" w:color="auto" w:fill="auto"/>
              <w:spacing w:after="0" w:line="240" w:lineRule="auto"/>
              <w:ind w:right="40" w:firstLine="0"/>
              <w:jc w:val="center"/>
              <w:rPr>
                <w:b/>
                <w:sz w:val="24"/>
                <w:szCs w:val="24"/>
              </w:rPr>
            </w:pPr>
            <w:r>
              <w:rPr>
                <w:b/>
                <w:sz w:val="24"/>
                <w:szCs w:val="24"/>
              </w:rPr>
              <w:t>9</w:t>
            </w:r>
          </w:p>
        </w:tc>
        <w:tc>
          <w:tcPr>
            <w:tcW w:w="8505" w:type="dxa"/>
          </w:tcPr>
          <w:p w:rsidR="008E5FF7" w:rsidRPr="00A84B63" w:rsidRDefault="008E5FF7" w:rsidP="00A84B63">
            <w:pPr>
              <w:ind w:firstLine="33"/>
              <w:rPr>
                <w:rFonts w:eastAsia="Times New Roman"/>
                <w:bCs/>
                <w:i/>
                <w:sz w:val="24"/>
                <w:szCs w:val="24"/>
              </w:rPr>
            </w:pPr>
            <w:r w:rsidRPr="00A84B63">
              <w:rPr>
                <w:rFonts w:eastAsia="Times New Roman"/>
                <w:bCs/>
                <w:i/>
                <w:sz w:val="24"/>
                <w:szCs w:val="24"/>
              </w:rPr>
              <w:t>Практическая работа.</w:t>
            </w:r>
            <w:r w:rsidRPr="00A84B63">
              <w:rPr>
                <w:rFonts w:eastAsia="Times New Roman"/>
                <w:b/>
                <w:bCs/>
                <w:sz w:val="24"/>
                <w:szCs w:val="24"/>
              </w:rPr>
              <w:t xml:space="preserve"> </w:t>
            </w:r>
            <w:r w:rsidRPr="00A84B63">
              <w:rPr>
                <w:rFonts w:eastAsia="Times New Roman"/>
                <w:sz w:val="24"/>
                <w:szCs w:val="24"/>
              </w:rPr>
              <w:t>Детская лопатка.</w:t>
            </w:r>
            <w:r w:rsidRPr="00A84B63">
              <w:rPr>
                <w:rFonts w:eastAsia="Times New Roman"/>
                <w:b/>
                <w:bCs/>
                <w:sz w:val="24"/>
                <w:szCs w:val="24"/>
              </w:rPr>
              <w:t xml:space="preserve"> </w:t>
            </w:r>
            <w:r w:rsidRPr="00A84B63">
              <w:rPr>
                <w:rFonts w:eastAsia="Times New Roman"/>
                <w:sz w:val="24"/>
                <w:szCs w:val="24"/>
              </w:rPr>
              <w:t xml:space="preserve"> Отпиливание бруска в размер по длине. Проверка выполненной работы.</w:t>
            </w:r>
          </w:p>
        </w:tc>
        <w:tc>
          <w:tcPr>
            <w:tcW w:w="868" w:type="dxa"/>
          </w:tcPr>
          <w:p w:rsidR="008E5FF7"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A84B63" w:rsidRPr="000A6D83" w:rsidTr="00AF350D">
        <w:tc>
          <w:tcPr>
            <w:tcW w:w="567" w:type="dxa"/>
          </w:tcPr>
          <w:p w:rsidR="00A84B63" w:rsidRDefault="00481746" w:rsidP="00C01C93">
            <w:pPr>
              <w:pStyle w:val="6"/>
              <w:shd w:val="clear" w:color="auto" w:fill="auto"/>
              <w:spacing w:after="0" w:line="240" w:lineRule="auto"/>
              <w:ind w:right="40" w:firstLine="0"/>
              <w:jc w:val="center"/>
              <w:rPr>
                <w:b/>
                <w:sz w:val="24"/>
                <w:szCs w:val="24"/>
              </w:rPr>
            </w:pPr>
            <w:r>
              <w:rPr>
                <w:b/>
                <w:sz w:val="24"/>
                <w:szCs w:val="24"/>
              </w:rPr>
              <w:t>10</w:t>
            </w:r>
          </w:p>
        </w:tc>
        <w:tc>
          <w:tcPr>
            <w:tcW w:w="8505" w:type="dxa"/>
          </w:tcPr>
          <w:p w:rsidR="00A84B63" w:rsidRPr="00A84B63" w:rsidRDefault="00A84B63" w:rsidP="00A84B63">
            <w:pPr>
              <w:ind w:firstLine="33"/>
            </w:pPr>
            <w:r w:rsidRPr="00A84B63">
              <w:rPr>
                <w:rFonts w:eastAsia="Times New Roman"/>
                <w:bCs/>
                <w:i/>
                <w:sz w:val="24"/>
                <w:szCs w:val="24"/>
              </w:rPr>
              <w:t>Практическая работа.</w:t>
            </w:r>
            <w:r w:rsidRPr="00A84B63">
              <w:rPr>
                <w:rFonts w:eastAsia="Times New Roman"/>
                <w:b/>
                <w:bCs/>
                <w:sz w:val="24"/>
                <w:szCs w:val="24"/>
              </w:rPr>
              <w:t xml:space="preserve"> </w:t>
            </w:r>
            <w:r w:rsidRPr="00A84B63">
              <w:rPr>
                <w:rFonts w:eastAsia="Times New Roman"/>
                <w:sz w:val="24"/>
                <w:szCs w:val="24"/>
              </w:rPr>
              <w:t>Ручка для лопатки,</w:t>
            </w:r>
            <w:r w:rsidRPr="00A84B63">
              <w:rPr>
                <w:rFonts w:eastAsia="Times New Roman"/>
                <w:b/>
                <w:bCs/>
                <w:sz w:val="24"/>
                <w:szCs w:val="24"/>
              </w:rPr>
              <w:t xml:space="preserve"> </w:t>
            </w:r>
            <w:r w:rsidRPr="00A84B63">
              <w:rPr>
                <w:rFonts w:eastAsia="Times New Roman"/>
                <w:sz w:val="24"/>
                <w:szCs w:val="24"/>
              </w:rPr>
              <w:t>граблей.</w:t>
            </w:r>
            <w:r w:rsidRPr="00A84B63">
              <w:rPr>
                <w:rFonts w:eastAsia="Times New Roman"/>
                <w:b/>
                <w:bCs/>
                <w:sz w:val="24"/>
                <w:szCs w:val="24"/>
              </w:rPr>
              <w:t xml:space="preserve"> </w:t>
            </w:r>
            <w:r w:rsidRPr="00A84B63">
              <w:rPr>
                <w:rFonts w:eastAsia="Times New Roman"/>
                <w:sz w:val="24"/>
                <w:szCs w:val="24"/>
              </w:rPr>
              <w:t>Измерение заготовки,</w:t>
            </w:r>
            <w:r w:rsidRPr="00A84B63">
              <w:rPr>
                <w:rFonts w:eastAsia="Times New Roman"/>
                <w:b/>
                <w:bCs/>
                <w:sz w:val="24"/>
                <w:szCs w:val="24"/>
              </w:rPr>
              <w:t xml:space="preserve"> </w:t>
            </w:r>
            <w:r w:rsidRPr="00A84B63">
              <w:rPr>
                <w:rFonts w:eastAsia="Times New Roman"/>
                <w:sz w:val="24"/>
                <w:szCs w:val="24"/>
              </w:rPr>
              <w:t>определение припусков на обработку.</w:t>
            </w:r>
            <w:r w:rsidRPr="00A84B63">
              <w:rPr>
                <w:rFonts w:eastAsia="Times New Roman"/>
                <w:b/>
                <w:bCs/>
                <w:sz w:val="24"/>
                <w:szCs w:val="24"/>
              </w:rPr>
              <w:t xml:space="preserve"> </w:t>
            </w:r>
            <w:r w:rsidRPr="00A84B63">
              <w:rPr>
                <w:rFonts w:eastAsia="Times New Roman"/>
                <w:sz w:val="24"/>
                <w:szCs w:val="24"/>
              </w:rPr>
              <w:t>Выбор лицевой</w:t>
            </w:r>
            <w:r w:rsidRPr="00A84B63">
              <w:rPr>
                <w:rFonts w:eastAsia="Times New Roman"/>
                <w:b/>
                <w:bCs/>
                <w:sz w:val="24"/>
                <w:szCs w:val="24"/>
              </w:rPr>
              <w:t xml:space="preserve"> </w:t>
            </w:r>
            <w:r w:rsidRPr="00A84B63">
              <w:rPr>
                <w:rFonts w:eastAsia="Times New Roman"/>
                <w:sz w:val="24"/>
                <w:szCs w:val="24"/>
              </w:rPr>
              <w:t xml:space="preserve">стороны. </w:t>
            </w:r>
          </w:p>
        </w:tc>
        <w:tc>
          <w:tcPr>
            <w:tcW w:w="868" w:type="dxa"/>
          </w:tcPr>
          <w:p w:rsidR="00A84B6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F66FED" w:rsidRPr="000A6D83" w:rsidTr="00AF350D">
        <w:tc>
          <w:tcPr>
            <w:tcW w:w="567" w:type="dxa"/>
          </w:tcPr>
          <w:p w:rsidR="00F66FED" w:rsidRPr="000A6D83" w:rsidRDefault="00481746" w:rsidP="009D34AA">
            <w:pPr>
              <w:pStyle w:val="6"/>
              <w:shd w:val="clear" w:color="auto" w:fill="auto"/>
              <w:spacing w:after="0" w:line="240" w:lineRule="auto"/>
              <w:ind w:right="-108" w:firstLine="0"/>
              <w:jc w:val="center"/>
              <w:rPr>
                <w:b/>
                <w:sz w:val="24"/>
                <w:szCs w:val="24"/>
              </w:rPr>
            </w:pPr>
            <w:r>
              <w:rPr>
                <w:b/>
                <w:sz w:val="24"/>
                <w:szCs w:val="24"/>
              </w:rPr>
              <w:t>11</w:t>
            </w:r>
          </w:p>
        </w:tc>
        <w:tc>
          <w:tcPr>
            <w:tcW w:w="8505" w:type="dxa"/>
          </w:tcPr>
          <w:p w:rsidR="00F66FED" w:rsidRPr="00A84B63" w:rsidRDefault="008E5FF7" w:rsidP="00F66FED">
            <w:pPr>
              <w:spacing w:line="202" w:lineRule="auto"/>
              <w:ind w:left="80" w:hanging="10"/>
              <w:rPr>
                <w:rFonts w:eastAsia="Times New Roman"/>
                <w:bCs/>
                <w:i/>
                <w:sz w:val="24"/>
                <w:szCs w:val="24"/>
              </w:rPr>
            </w:pPr>
            <w:r w:rsidRPr="00C76EAC">
              <w:rPr>
                <w:rFonts w:eastAsia="Times New Roman"/>
                <w:bCs/>
                <w:i/>
                <w:sz w:val="24"/>
                <w:szCs w:val="24"/>
              </w:rPr>
              <w:t>Практическая работа.</w:t>
            </w:r>
            <w:r w:rsidRPr="00C76EAC">
              <w:rPr>
                <w:rFonts w:eastAsia="Times New Roman"/>
                <w:b/>
                <w:bCs/>
                <w:color w:val="FF0000"/>
                <w:sz w:val="24"/>
                <w:szCs w:val="24"/>
              </w:rPr>
              <w:t xml:space="preserve"> </w:t>
            </w:r>
            <w:r w:rsidRPr="00A84B63">
              <w:rPr>
                <w:rFonts w:eastAsia="Times New Roman"/>
                <w:sz w:val="24"/>
                <w:szCs w:val="24"/>
              </w:rPr>
              <w:t>Ручка для лопатки,</w:t>
            </w:r>
            <w:r w:rsidRPr="00A84B63">
              <w:rPr>
                <w:rFonts w:eastAsia="Times New Roman"/>
                <w:b/>
                <w:bCs/>
                <w:sz w:val="24"/>
                <w:szCs w:val="24"/>
              </w:rPr>
              <w:t xml:space="preserve"> </w:t>
            </w:r>
            <w:r w:rsidRPr="00A84B63">
              <w:rPr>
                <w:rFonts w:eastAsia="Times New Roman"/>
                <w:sz w:val="24"/>
                <w:szCs w:val="24"/>
              </w:rPr>
              <w:t>граблей.</w:t>
            </w:r>
            <w:r w:rsidRPr="00A84B63">
              <w:rPr>
                <w:rFonts w:eastAsia="Times New Roman"/>
                <w:b/>
                <w:bCs/>
                <w:sz w:val="24"/>
                <w:szCs w:val="24"/>
              </w:rPr>
              <w:t xml:space="preserve"> </w:t>
            </w:r>
            <w:r w:rsidRPr="00C76EAC">
              <w:rPr>
                <w:rFonts w:eastAsia="Times New Roman"/>
                <w:sz w:val="24"/>
                <w:szCs w:val="24"/>
              </w:rPr>
              <w:t>Отпиливание бруска в размер по длине. Проверка выполненной работы</w:t>
            </w:r>
            <w:r w:rsidRPr="00A84B63">
              <w:rPr>
                <w:rFonts w:eastAsia="Times New Roman"/>
                <w:sz w:val="24"/>
                <w:szCs w:val="24"/>
              </w:rPr>
              <w:t>.</w:t>
            </w:r>
          </w:p>
        </w:tc>
        <w:tc>
          <w:tcPr>
            <w:tcW w:w="868" w:type="dxa"/>
          </w:tcPr>
          <w:p w:rsidR="00F66FED"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666D93" w:rsidRPr="000A6D83" w:rsidTr="00AF350D">
        <w:tc>
          <w:tcPr>
            <w:tcW w:w="567" w:type="dxa"/>
          </w:tcPr>
          <w:p w:rsidR="00666D93" w:rsidRPr="000A6D83" w:rsidRDefault="00481746" w:rsidP="00C01C93">
            <w:pPr>
              <w:pStyle w:val="6"/>
              <w:shd w:val="clear" w:color="auto" w:fill="auto"/>
              <w:spacing w:after="0" w:line="240" w:lineRule="auto"/>
              <w:ind w:right="40" w:firstLine="0"/>
              <w:jc w:val="center"/>
              <w:rPr>
                <w:b/>
                <w:sz w:val="24"/>
                <w:szCs w:val="24"/>
              </w:rPr>
            </w:pPr>
            <w:r>
              <w:rPr>
                <w:b/>
                <w:sz w:val="24"/>
                <w:szCs w:val="24"/>
              </w:rPr>
              <w:t>12</w:t>
            </w:r>
          </w:p>
        </w:tc>
        <w:tc>
          <w:tcPr>
            <w:tcW w:w="8505" w:type="dxa"/>
          </w:tcPr>
          <w:p w:rsidR="00666D93" w:rsidRPr="00A23BF8" w:rsidRDefault="008729A8" w:rsidP="00A23BF8">
            <w:pPr>
              <w:spacing w:line="210" w:lineRule="auto"/>
              <w:ind w:left="80" w:hanging="10"/>
              <w:rPr>
                <w:rFonts w:eastAsia="Times New Roman"/>
                <w:sz w:val="24"/>
                <w:szCs w:val="24"/>
              </w:rPr>
            </w:pPr>
            <w:r w:rsidRPr="008729A8">
              <w:rPr>
                <w:rFonts w:eastAsia="Times New Roman"/>
                <w:bCs/>
                <w:sz w:val="24"/>
                <w:szCs w:val="24"/>
              </w:rPr>
              <w:t>Геометрическая резьба по дереву</w:t>
            </w:r>
            <w:r w:rsidRPr="008729A8">
              <w:rPr>
                <w:sz w:val="24"/>
                <w:szCs w:val="24"/>
              </w:rPr>
              <w:t>.</w:t>
            </w:r>
            <w:r w:rsidRPr="008729A8">
              <w:rPr>
                <w:rFonts w:eastAsia="Times New Roman"/>
                <w:b/>
                <w:bCs/>
                <w:sz w:val="24"/>
                <w:szCs w:val="24"/>
              </w:rPr>
              <w:t xml:space="preserve"> </w:t>
            </w:r>
            <w:r w:rsidRPr="008729A8">
              <w:rPr>
                <w:rFonts w:eastAsia="Times New Roman"/>
                <w:sz w:val="24"/>
                <w:szCs w:val="24"/>
              </w:rPr>
              <w:t>Резьба по дереву:</w:t>
            </w:r>
            <w:r w:rsidRPr="008729A8">
              <w:rPr>
                <w:rFonts w:eastAsia="Times New Roman"/>
                <w:b/>
                <w:bCs/>
                <w:sz w:val="24"/>
                <w:szCs w:val="24"/>
              </w:rPr>
              <w:t xml:space="preserve"> </w:t>
            </w:r>
            <w:r w:rsidRPr="008729A8">
              <w:rPr>
                <w:rFonts w:eastAsia="Times New Roman"/>
                <w:sz w:val="24"/>
                <w:szCs w:val="24"/>
              </w:rPr>
              <w:t>назначение,</w:t>
            </w:r>
            <w:r w:rsidRPr="008729A8">
              <w:rPr>
                <w:rFonts w:eastAsia="Times New Roman"/>
                <w:b/>
                <w:bCs/>
                <w:sz w:val="24"/>
                <w:szCs w:val="24"/>
              </w:rPr>
              <w:t xml:space="preserve"> </w:t>
            </w:r>
            <w:r w:rsidRPr="008729A8">
              <w:rPr>
                <w:rFonts w:eastAsia="Times New Roman"/>
                <w:sz w:val="24"/>
                <w:szCs w:val="24"/>
              </w:rPr>
              <w:t>виды,</w:t>
            </w:r>
            <w:r w:rsidRPr="008729A8">
              <w:rPr>
                <w:rFonts w:eastAsia="Times New Roman"/>
                <w:b/>
                <w:bCs/>
                <w:sz w:val="24"/>
                <w:szCs w:val="24"/>
              </w:rPr>
              <w:t xml:space="preserve"> </w:t>
            </w:r>
            <w:r w:rsidRPr="008729A8">
              <w:rPr>
                <w:rFonts w:eastAsia="Times New Roman"/>
                <w:sz w:val="24"/>
                <w:szCs w:val="24"/>
              </w:rPr>
              <w:t>материал,</w:t>
            </w:r>
            <w:r w:rsidRPr="008729A8">
              <w:rPr>
                <w:rFonts w:eastAsia="Times New Roman"/>
                <w:b/>
                <w:bCs/>
                <w:sz w:val="24"/>
                <w:szCs w:val="24"/>
              </w:rPr>
              <w:t xml:space="preserve"> </w:t>
            </w:r>
            <w:r w:rsidRPr="008729A8">
              <w:rPr>
                <w:rFonts w:eastAsia="Times New Roman"/>
                <w:sz w:val="24"/>
                <w:szCs w:val="24"/>
              </w:rPr>
              <w:t>инструменты,</w:t>
            </w:r>
            <w:r w:rsidRPr="008729A8">
              <w:rPr>
                <w:rFonts w:eastAsia="Times New Roman"/>
                <w:b/>
                <w:bCs/>
                <w:sz w:val="24"/>
                <w:szCs w:val="24"/>
              </w:rPr>
              <w:t xml:space="preserve"> </w:t>
            </w:r>
            <w:r w:rsidRPr="008729A8">
              <w:rPr>
                <w:rFonts w:eastAsia="Times New Roman"/>
                <w:sz w:val="24"/>
                <w:szCs w:val="24"/>
              </w:rPr>
              <w:t>геометрические</w:t>
            </w:r>
            <w:r w:rsidRPr="008729A8">
              <w:rPr>
                <w:rFonts w:eastAsia="Times New Roman"/>
                <w:b/>
                <w:bCs/>
                <w:sz w:val="24"/>
                <w:szCs w:val="24"/>
              </w:rPr>
              <w:t xml:space="preserve"> </w:t>
            </w:r>
            <w:r w:rsidRPr="008729A8">
              <w:rPr>
                <w:rFonts w:eastAsia="Times New Roman"/>
                <w:sz w:val="24"/>
                <w:szCs w:val="24"/>
              </w:rPr>
              <w:t xml:space="preserve">узоры и рисунки. </w:t>
            </w:r>
          </w:p>
        </w:tc>
        <w:tc>
          <w:tcPr>
            <w:tcW w:w="868" w:type="dxa"/>
          </w:tcPr>
          <w:p w:rsidR="00666D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666D93" w:rsidRPr="000A6D83" w:rsidTr="00AF350D">
        <w:tc>
          <w:tcPr>
            <w:tcW w:w="567" w:type="dxa"/>
          </w:tcPr>
          <w:p w:rsidR="00666D93" w:rsidRPr="000A6D83" w:rsidRDefault="00481746" w:rsidP="00C01C93">
            <w:pPr>
              <w:pStyle w:val="6"/>
              <w:shd w:val="clear" w:color="auto" w:fill="auto"/>
              <w:spacing w:after="0" w:line="240" w:lineRule="auto"/>
              <w:ind w:right="40" w:firstLine="0"/>
              <w:jc w:val="center"/>
              <w:rPr>
                <w:b/>
                <w:sz w:val="24"/>
                <w:szCs w:val="24"/>
              </w:rPr>
            </w:pPr>
            <w:r>
              <w:rPr>
                <w:b/>
                <w:sz w:val="24"/>
                <w:szCs w:val="24"/>
              </w:rPr>
              <w:t>13</w:t>
            </w:r>
          </w:p>
        </w:tc>
        <w:tc>
          <w:tcPr>
            <w:tcW w:w="8505" w:type="dxa"/>
          </w:tcPr>
          <w:p w:rsidR="00A23BF8" w:rsidRDefault="00A23BF8" w:rsidP="008729A8">
            <w:pPr>
              <w:spacing w:line="234" w:lineRule="auto"/>
              <w:ind w:firstLine="0"/>
              <w:rPr>
                <w:rFonts w:eastAsia="Times New Roman"/>
                <w:b/>
                <w:i/>
                <w:sz w:val="24"/>
                <w:szCs w:val="24"/>
              </w:rPr>
            </w:pPr>
            <w:r w:rsidRPr="008729A8">
              <w:rPr>
                <w:rFonts w:eastAsia="Times New Roman"/>
                <w:b/>
                <w:i/>
                <w:sz w:val="24"/>
                <w:szCs w:val="24"/>
              </w:rPr>
              <w:t>Правила безопасности при резьбе.</w:t>
            </w:r>
          </w:p>
          <w:p w:rsidR="00666D93" w:rsidRPr="008729A8" w:rsidRDefault="008729A8" w:rsidP="00A23BF8">
            <w:pPr>
              <w:spacing w:line="234" w:lineRule="auto"/>
              <w:ind w:firstLine="0"/>
              <w:rPr>
                <w:sz w:val="24"/>
                <w:szCs w:val="24"/>
              </w:rPr>
            </w:pPr>
            <w:r w:rsidRPr="008729A8">
              <w:rPr>
                <w:rFonts w:eastAsia="Times New Roman"/>
                <w:bCs/>
                <w:i/>
                <w:sz w:val="24"/>
                <w:szCs w:val="24"/>
              </w:rPr>
              <w:t>Практическая работа.</w:t>
            </w:r>
            <w:r w:rsidRPr="008729A8">
              <w:rPr>
                <w:rFonts w:eastAsia="Times New Roman"/>
                <w:sz w:val="24"/>
                <w:szCs w:val="24"/>
              </w:rPr>
              <w:t xml:space="preserve"> Нанесение рисунка на поверхность заготовки.</w:t>
            </w:r>
            <w:r w:rsidRPr="008729A8">
              <w:rPr>
                <w:rFonts w:eastAsia="Times New Roman"/>
                <w:b/>
                <w:bCs/>
                <w:sz w:val="24"/>
                <w:szCs w:val="24"/>
              </w:rPr>
              <w:t xml:space="preserve"> </w:t>
            </w:r>
            <w:r w:rsidRPr="008729A8">
              <w:rPr>
                <w:rFonts w:eastAsia="Times New Roman"/>
                <w:sz w:val="24"/>
                <w:szCs w:val="24"/>
              </w:rPr>
              <w:t>Вырезание геометрического орнамента.</w:t>
            </w:r>
            <w:r w:rsidRPr="008729A8">
              <w:rPr>
                <w:sz w:val="24"/>
                <w:szCs w:val="24"/>
              </w:rPr>
              <w:t xml:space="preserve"> </w:t>
            </w:r>
          </w:p>
        </w:tc>
        <w:tc>
          <w:tcPr>
            <w:tcW w:w="868" w:type="dxa"/>
          </w:tcPr>
          <w:p w:rsidR="00666D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A23BF8" w:rsidRPr="000A6D83" w:rsidTr="00AF350D">
        <w:tc>
          <w:tcPr>
            <w:tcW w:w="567" w:type="dxa"/>
          </w:tcPr>
          <w:p w:rsidR="00A23BF8" w:rsidRDefault="009D34AA" w:rsidP="00C01C93">
            <w:pPr>
              <w:pStyle w:val="6"/>
              <w:shd w:val="clear" w:color="auto" w:fill="auto"/>
              <w:spacing w:after="0" w:line="240" w:lineRule="auto"/>
              <w:ind w:right="40" w:firstLine="0"/>
              <w:jc w:val="center"/>
              <w:rPr>
                <w:b/>
                <w:sz w:val="24"/>
                <w:szCs w:val="24"/>
              </w:rPr>
            </w:pPr>
            <w:r>
              <w:rPr>
                <w:b/>
                <w:sz w:val="24"/>
                <w:szCs w:val="24"/>
              </w:rPr>
              <w:t>1</w:t>
            </w:r>
            <w:r w:rsidR="008633EF">
              <w:rPr>
                <w:b/>
                <w:sz w:val="24"/>
                <w:szCs w:val="24"/>
              </w:rPr>
              <w:t>4</w:t>
            </w:r>
          </w:p>
        </w:tc>
        <w:tc>
          <w:tcPr>
            <w:tcW w:w="8505" w:type="dxa"/>
          </w:tcPr>
          <w:p w:rsidR="00A23BF8" w:rsidRPr="008729A8" w:rsidRDefault="00A23BF8" w:rsidP="00A23BF8">
            <w:pPr>
              <w:spacing w:line="234" w:lineRule="auto"/>
              <w:ind w:firstLine="33"/>
              <w:rPr>
                <w:rFonts w:eastAsia="Times New Roman"/>
                <w:b/>
                <w:i/>
                <w:sz w:val="24"/>
                <w:szCs w:val="24"/>
              </w:rPr>
            </w:pPr>
            <w:r w:rsidRPr="008729A8">
              <w:rPr>
                <w:rFonts w:eastAsia="Times New Roman"/>
                <w:bCs/>
                <w:i/>
                <w:sz w:val="24"/>
                <w:szCs w:val="24"/>
              </w:rPr>
              <w:t>Практическая работа.</w:t>
            </w:r>
            <w:r w:rsidRPr="008729A8">
              <w:rPr>
                <w:rFonts w:eastAsia="Times New Roman"/>
                <w:sz w:val="24"/>
                <w:szCs w:val="24"/>
              </w:rPr>
              <w:t xml:space="preserve"> Отделка морилкой, анилиновыми красителями. Коллективный анализ выполненных работ.</w:t>
            </w:r>
          </w:p>
        </w:tc>
        <w:tc>
          <w:tcPr>
            <w:tcW w:w="868" w:type="dxa"/>
          </w:tcPr>
          <w:p w:rsidR="00A23BF8"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BB41B7" w:rsidP="00C01C93">
            <w:pPr>
              <w:pStyle w:val="6"/>
              <w:shd w:val="clear" w:color="auto" w:fill="auto"/>
              <w:spacing w:after="0" w:line="240" w:lineRule="auto"/>
              <w:ind w:right="40" w:firstLine="0"/>
              <w:jc w:val="center"/>
              <w:rPr>
                <w:b/>
                <w:sz w:val="24"/>
                <w:szCs w:val="24"/>
              </w:rPr>
            </w:pPr>
            <w:r>
              <w:rPr>
                <w:b/>
                <w:sz w:val="24"/>
                <w:szCs w:val="24"/>
              </w:rPr>
              <w:t>1</w:t>
            </w:r>
            <w:r w:rsidR="008633EF">
              <w:rPr>
                <w:b/>
                <w:sz w:val="24"/>
                <w:szCs w:val="24"/>
              </w:rPr>
              <w:t>5</w:t>
            </w:r>
          </w:p>
        </w:tc>
        <w:tc>
          <w:tcPr>
            <w:tcW w:w="8505" w:type="dxa"/>
          </w:tcPr>
          <w:p w:rsidR="008729A8" w:rsidRPr="008729A8" w:rsidRDefault="008729A8" w:rsidP="008729A8">
            <w:pPr>
              <w:spacing w:line="235" w:lineRule="auto"/>
              <w:ind w:left="40" w:hanging="10"/>
              <w:rPr>
                <w:i/>
                <w:sz w:val="24"/>
                <w:szCs w:val="24"/>
              </w:rPr>
            </w:pPr>
            <w:r w:rsidRPr="008729A8">
              <w:rPr>
                <w:rFonts w:eastAsia="Times New Roman"/>
                <w:bCs/>
                <w:i/>
                <w:sz w:val="24"/>
                <w:szCs w:val="24"/>
              </w:rPr>
              <w:t>Самостоятельная работа</w:t>
            </w:r>
          </w:p>
          <w:p w:rsidR="00BA3C93" w:rsidRPr="008729A8" w:rsidRDefault="008729A8" w:rsidP="00082B82">
            <w:pPr>
              <w:pStyle w:val="6"/>
              <w:shd w:val="clear" w:color="auto" w:fill="auto"/>
              <w:spacing w:after="0" w:line="240" w:lineRule="auto"/>
              <w:ind w:right="40" w:firstLine="0"/>
              <w:jc w:val="left"/>
              <w:rPr>
                <w:sz w:val="24"/>
                <w:szCs w:val="24"/>
              </w:rPr>
            </w:pPr>
            <w:r w:rsidRPr="008729A8">
              <w:rPr>
                <w:sz w:val="24"/>
                <w:szCs w:val="24"/>
              </w:rPr>
              <w:t>Изготовление с ориентировкой на чертеж детской лопатки</w:t>
            </w:r>
          </w:p>
        </w:tc>
        <w:tc>
          <w:tcPr>
            <w:tcW w:w="868" w:type="dxa"/>
          </w:tcPr>
          <w:p w:rsidR="00BA3C93"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082B82" w:rsidRPr="000A6D83" w:rsidTr="00AF350D">
        <w:tc>
          <w:tcPr>
            <w:tcW w:w="567" w:type="dxa"/>
          </w:tcPr>
          <w:p w:rsidR="00082B82" w:rsidRDefault="00BB41B7" w:rsidP="00C01C93">
            <w:pPr>
              <w:pStyle w:val="6"/>
              <w:shd w:val="clear" w:color="auto" w:fill="auto"/>
              <w:spacing w:after="0" w:line="240" w:lineRule="auto"/>
              <w:ind w:right="40" w:firstLine="0"/>
              <w:jc w:val="center"/>
              <w:rPr>
                <w:b/>
                <w:sz w:val="24"/>
                <w:szCs w:val="24"/>
              </w:rPr>
            </w:pPr>
            <w:r>
              <w:rPr>
                <w:b/>
                <w:sz w:val="24"/>
                <w:szCs w:val="24"/>
              </w:rPr>
              <w:t>1</w:t>
            </w:r>
            <w:r w:rsidR="008633EF">
              <w:rPr>
                <w:b/>
                <w:sz w:val="24"/>
                <w:szCs w:val="24"/>
              </w:rPr>
              <w:t>6</w:t>
            </w:r>
          </w:p>
        </w:tc>
        <w:tc>
          <w:tcPr>
            <w:tcW w:w="8505" w:type="dxa"/>
          </w:tcPr>
          <w:p w:rsidR="00082B82" w:rsidRPr="008729A8" w:rsidRDefault="00082B82" w:rsidP="00082B82">
            <w:pPr>
              <w:spacing w:line="235" w:lineRule="auto"/>
              <w:ind w:left="40" w:hanging="10"/>
              <w:rPr>
                <w:i/>
                <w:sz w:val="24"/>
                <w:szCs w:val="24"/>
              </w:rPr>
            </w:pPr>
            <w:r w:rsidRPr="008729A8">
              <w:rPr>
                <w:rFonts w:eastAsia="Times New Roman"/>
                <w:bCs/>
                <w:i/>
                <w:sz w:val="24"/>
                <w:szCs w:val="24"/>
              </w:rPr>
              <w:t>Самостоятельная работа</w:t>
            </w:r>
          </w:p>
          <w:p w:rsidR="00082B82" w:rsidRPr="008729A8" w:rsidRDefault="00082B82" w:rsidP="00082B82">
            <w:pPr>
              <w:spacing w:line="235" w:lineRule="auto"/>
              <w:ind w:left="40" w:hanging="10"/>
              <w:rPr>
                <w:rFonts w:eastAsia="Times New Roman"/>
                <w:bCs/>
                <w:i/>
                <w:sz w:val="24"/>
                <w:szCs w:val="24"/>
              </w:rPr>
            </w:pPr>
            <w:r w:rsidRPr="008729A8">
              <w:rPr>
                <w:sz w:val="24"/>
                <w:szCs w:val="24"/>
              </w:rPr>
              <w:t>Изготовление с ориентировкой на чертеж настенной полочки.</w:t>
            </w:r>
          </w:p>
        </w:tc>
        <w:tc>
          <w:tcPr>
            <w:tcW w:w="868" w:type="dxa"/>
          </w:tcPr>
          <w:p w:rsidR="00082B82" w:rsidRPr="000A6D83" w:rsidRDefault="002F1121" w:rsidP="00C01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BB41B7" w:rsidP="00BA3C93">
            <w:pPr>
              <w:pStyle w:val="6"/>
              <w:shd w:val="clear" w:color="auto" w:fill="auto"/>
              <w:spacing w:after="0" w:line="240" w:lineRule="auto"/>
              <w:ind w:right="40" w:firstLine="0"/>
              <w:jc w:val="center"/>
              <w:rPr>
                <w:b/>
                <w:sz w:val="24"/>
                <w:szCs w:val="24"/>
              </w:rPr>
            </w:pPr>
            <w:r>
              <w:rPr>
                <w:b/>
                <w:sz w:val="24"/>
                <w:szCs w:val="24"/>
              </w:rPr>
              <w:t>1</w:t>
            </w:r>
            <w:r w:rsidR="008633EF">
              <w:rPr>
                <w:b/>
                <w:sz w:val="24"/>
                <w:szCs w:val="24"/>
              </w:rPr>
              <w:t>7</w:t>
            </w:r>
          </w:p>
        </w:tc>
        <w:tc>
          <w:tcPr>
            <w:tcW w:w="8505" w:type="dxa"/>
          </w:tcPr>
          <w:p w:rsidR="00BA3C93" w:rsidRPr="00082B82" w:rsidRDefault="00771E7F" w:rsidP="00082B82">
            <w:pPr>
              <w:spacing w:line="229" w:lineRule="auto"/>
              <w:ind w:left="20" w:hanging="10"/>
              <w:rPr>
                <w:sz w:val="24"/>
                <w:szCs w:val="24"/>
              </w:rPr>
            </w:pPr>
            <w:r w:rsidRPr="00771E7F">
              <w:rPr>
                <w:rFonts w:eastAsia="Times New Roman"/>
                <w:bCs/>
                <w:sz w:val="24"/>
                <w:szCs w:val="24"/>
              </w:rPr>
              <w:t>Угловое концевое соединение брусков вполдерева</w:t>
            </w:r>
            <w:r w:rsidRPr="00771E7F">
              <w:rPr>
                <w:sz w:val="24"/>
                <w:szCs w:val="24"/>
              </w:rPr>
              <w:t xml:space="preserve">. </w:t>
            </w:r>
            <w:r w:rsidRPr="00771E7F">
              <w:rPr>
                <w:rFonts w:eastAsia="Times New Roman"/>
                <w:sz w:val="24"/>
                <w:szCs w:val="24"/>
              </w:rPr>
              <w:t>Подрамник.</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5B3FCF" w:rsidP="00BA3C93">
            <w:pPr>
              <w:pStyle w:val="6"/>
              <w:shd w:val="clear" w:color="auto" w:fill="auto"/>
              <w:spacing w:after="0" w:line="240" w:lineRule="auto"/>
              <w:ind w:right="40" w:firstLine="0"/>
              <w:jc w:val="center"/>
              <w:rPr>
                <w:b/>
                <w:sz w:val="24"/>
                <w:szCs w:val="24"/>
              </w:rPr>
            </w:pPr>
            <w:r>
              <w:rPr>
                <w:b/>
                <w:sz w:val="24"/>
                <w:szCs w:val="24"/>
              </w:rPr>
              <w:t>1</w:t>
            </w:r>
            <w:r w:rsidR="008633EF">
              <w:rPr>
                <w:b/>
                <w:sz w:val="24"/>
                <w:szCs w:val="24"/>
              </w:rPr>
              <w:t>8</w:t>
            </w:r>
          </w:p>
        </w:tc>
        <w:tc>
          <w:tcPr>
            <w:tcW w:w="8505" w:type="dxa"/>
          </w:tcPr>
          <w:p w:rsidR="00BA3C93" w:rsidRPr="000A6D83" w:rsidRDefault="00771E7F" w:rsidP="00210B30">
            <w:pPr>
              <w:pStyle w:val="6"/>
              <w:shd w:val="clear" w:color="auto" w:fill="auto"/>
              <w:spacing w:after="0" w:line="240" w:lineRule="auto"/>
              <w:ind w:right="40" w:firstLine="0"/>
              <w:jc w:val="left"/>
              <w:rPr>
                <w:sz w:val="24"/>
                <w:szCs w:val="24"/>
              </w:rPr>
            </w:pPr>
            <w:r w:rsidRPr="008729A8">
              <w:rPr>
                <w:bCs/>
                <w:i/>
                <w:sz w:val="24"/>
                <w:szCs w:val="24"/>
              </w:rPr>
              <w:t>Практическая работа.</w:t>
            </w:r>
            <w:r w:rsidRPr="00EA4691">
              <w:rPr>
                <w:color w:val="FF0000"/>
                <w:sz w:val="24"/>
                <w:szCs w:val="24"/>
              </w:rPr>
              <w:t xml:space="preserve"> </w:t>
            </w:r>
            <w:r w:rsidRPr="00771E7F">
              <w:rPr>
                <w:sz w:val="24"/>
                <w:szCs w:val="24"/>
              </w:rPr>
              <w:t>Разметка и выпиливание шипов.</w:t>
            </w:r>
            <w:r w:rsidRPr="00771E7F">
              <w:rPr>
                <w:b/>
                <w:bCs/>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210B30" w:rsidRPr="000A6D83" w:rsidTr="00AF350D">
        <w:tc>
          <w:tcPr>
            <w:tcW w:w="567" w:type="dxa"/>
          </w:tcPr>
          <w:p w:rsidR="00210B30" w:rsidRDefault="00BB41B7" w:rsidP="00BA3C93">
            <w:pPr>
              <w:pStyle w:val="6"/>
              <w:shd w:val="clear" w:color="auto" w:fill="auto"/>
              <w:spacing w:after="0" w:line="240" w:lineRule="auto"/>
              <w:ind w:right="40" w:firstLine="0"/>
              <w:jc w:val="center"/>
              <w:rPr>
                <w:b/>
                <w:sz w:val="24"/>
                <w:szCs w:val="24"/>
              </w:rPr>
            </w:pPr>
            <w:r>
              <w:rPr>
                <w:b/>
                <w:sz w:val="24"/>
                <w:szCs w:val="24"/>
              </w:rPr>
              <w:t>1</w:t>
            </w:r>
            <w:r w:rsidR="008633EF">
              <w:rPr>
                <w:b/>
                <w:sz w:val="24"/>
                <w:szCs w:val="24"/>
              </w:rPr>
              <w:t>9</w:t>
            </w:r>
          </w:p>
        </w:tc>
        <w:tc>
          <w:tcPr>
            <w:tcW w:w="8505" w:type="dxa"/>
          </w:tcPr>
          <w:p w:rsidR="00210B30" w:rsidRPr="008729A8" w:rsidRDefault="00210B30" w:rsidP="00210B30">
            <w:pPr>
              <w:pStyle w:val="6"/>
              <w:shd w:val="clear" w:color="auto" w:fill="auto"/>
              <w:spacing w:after="0" w:line="240" w:lineRule="auto"/>
              <w:ind w:right="40" w:firstLine="0"/>
              <w:jc w:val="left"/>
              <w:rPr>
                <w:bCs/>
                <w:i/>
                <w:sz w:val="24"/>
                <w:szCs w:val="24"/>
              </w:rPr>
            </w:pPr>
            <w:r w:rsidRPr="008729A8">
              <w:rPr>
                <w:bCs/>
                <w:i/>
                <w:sz w:val="24"/>
                <w:szCs w:val="24"/>
              </w:rPr>
              <w:t>Практическая работа.</w:t>
            </w:r>
            <w:r w:rsidRPr="00EA4691">
              <w:rPr>
                <w:color w:val="FF0000"/>
                <w:sz w:val="24"/>
                <w:szCs w:val="24"/>
              </w:rPr>
              <w:t xml:space="preserve"> </w:t>
            </w:r>
            <w:r w:rsidRPr="00771E7F">
              <w:rPr>
                <w:sz w:val="24"/>
                <w:szCs w:val="24"/>
              </w:rPr>
              <w:t>Подгонка соединения.</w:t>
            </w:r>
            <w:r w:rsidRPr="00771E7F">
              <w:rPr>
                <w:b/>
                <w:bCs/>
                <w:sz w:val="24"/>
                <w:szCs w:val="24"/>
              </w:rPr>
              <w:t xml:space="preserve"> </w:t>
            </w:r>
            <w:r w:rsidRPr="00771E7F">
              <w:rPr>
                <w:sz w:val="24"/>
                <w:szCs w:val="24"/>
              </w:rPr>
              <w:t>Нанесение клея на</w:t>
            </w:r>
            <w:r w:rsidRPr="00771E7F">
              <w:rPr>
                <w:b/>
                <w:bCs/>
                <w:sz w:val="24"/>
                <w:szCs w:val="24"/>
              </w:rPr>
              <w:t xml:space="preserve"> </w:t>
            </w:r>
            <w:r w:rsidRPr="00771E7F">
              <w:rPr>
                <w:sz w:val="24"/>
                <w:szCs w:val="24"/>
              </w:rPr>
              <w:t>детали.</w:t>
            </w:r>
          </w:p>
        </w:tc>
        <w:tc>
          <w:tcPr>
            <w:tcW w:w="868" w:type="dxa"/>
          </w:tcPr>
          <w:p w:rsidR="00210B30"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633EF" w:rsidP="00BA3C93">
            <w:pPr>
              <w:pStyle w:val="6"/>
              <w:shd w:val="clear" w:color="auto" w:fill="auto"/>
              <w:spacing w:after="0" w:line="240" w:lineRule="auto"/>
              <w:ind w:right="40" w:firstLine="0"/>
              <w:jc w:val="center"/>
              <w:rPr>
                <w:b/>
                <w:sz w:val="24"/>
                <w:szCs w:val="24"/>
              </w:rPr>
            </w:pPr>
            <w:r>
              <w:rPr>
                <w:b/>
                <w:sz w:val="24"/>
                <w:szCs w:val="24"/>
              </w:rPr>
              <w:t>20</w:t>
            </w:r>
          </w:p>
        </w:tc>
        <w:tc>
          <w:tcPr>
            <w:tcW w:w="8505" w:type="dxa"/>
          </w:tcPr>
          <w:p w:rsidR="00BA3C93" w:rsidRPr="00980175" w:rsidRDefault="00980175" w:rsidP="00980175">
            <w:pPr>
              <w:spacing w:line="203" w:lineRule="auto"/>
              <w:ind w:left="20" w:hanging="10"/>
              <w:rPr>
                <w:i/>
                <w:sz w:val="24"/>
                <w:szCs w:val="24"/>
              </w:rPr>
            </w:pPr>
            <w:r w:rsidRPr="00980175">
              <w:rPr>
                <w:rFonts w:eastAsia="Times New Roman"/>
                <w:bCs/>
                <w:sz w:val="24"/>
                <w:szCs w:val="24"/>
              </w:rPr>
              <w:t>Сверление</w:t>
            </w:r>
            <w:r w:rsidRPr="00980175">
              <w:rPr>
                <w:sz w:val="24"/>
                <w:szCs w:val="24"/>
              </w:rPr>
              <w:t xml:space="preserve">. </w:t>
            </w:r>
            <w:r w:rsidRPr="00980175">
              <w:rPr>
                <w:rFonts w:eastAsia="Times New Roman"/>
                <w:sz w:val="24"/>
                <w:szCs w:val="24"/>
              </w:rPr>
              <w:t>Сверлильный станок:</w:t>
            </w:r>
            <w:r w:rsidRPr="00980175">
              <w:rPr>
                <w:rFonts w:eastAsia="Times New Roman"/>
                <w:bCs/>
                <w:sz w:val="24"/>
                <w:szCs w:val="24"/>
              </w:rPr>
              <w:t xml:space="preserve"> </w:t>
            </w:r>
            <w:r w:rsidRPr="00980175">
              <w:rPr>
                <w:rFonts w:eastAsia="Times New Roman"/>
                <w:sz w:val="24"/>
                <w:szCs w:val="24"/>
              </w:rPr>
              <w:t>устройство,</w:t>
            </w:r>
            <w:r w:rsidRPr="00980175">
              <w:rPr>
                <w:rFonts w:eastAsia="Times New Roman"/>
                <w:bCs/>
                <w:sz w:val="24"/>
                <w:szCs w:val="24"/>
              </w:rPr>
              <w:t xml:space="preserve"> </w:t>
            </w:r>
            <w:r w:rsidRPr="00980175">
              <w:rPr>
                <w:rFonts w:eastAsia="Times New Roman"/>
                <w:sz w:val="24"/>
                <w:szCs w:val="24"/>
              </w:rPr>
              <w:t>назначение.</w:t>
            </w:r>
            <w:r w:rsidRPr="00980175">
              <w:rPr>
                <w:rFonts w:eastAsia="Times New Roman"/>
                <w:bCs/>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93613" w:rsidP="00BA3C93">
            <w:pPr>
              <w:pStyle w:val="6"/>
              <w:shd w:val="clear" w:color="auto" w:fill="auto"/>
              <w:spacing w:after="0" w:line="240" w:lineRule="auto"/>
              <w:ind w:right="40" w:firstLine="0"/>
              <w:jc w:val="center"/>
              <w:rPr>
                <w:b/>
                <w:sz w:val="24"/>
                <w:szCs w:val="24"/>
              </w:rPr>
            </w:pPr>
            <w:r>
              <w:rPr>
                <w:b/>
                <w:sz w:val="24"/>
                <w:szCs w:val="24"/>
              </w:rPr>
              <w:t>21</w:t>
            </w:r>
          </w:p>
        </w:tc>
        <w:tc>
          <w:tcPr>
            <w:tcW w:w="8505" w:type="dxa"/>
          </w:tcPr>
          <w:p w:rsidR="00BA3C93" w:rsidRPr="00980175" w:rsidRDefault="00980175" w:rsidP="00980175">
            <w:pPr>
              <w:spacing w:line="222" w:lineRule="auto"/>
              <w:ind w:left="33" w:right="2120" w:firstLine="0"/>
              <w:rPr>
                <w:sz w:val="24"/>
                <w:szCs w:val="24"/>
              </w:rPr>
            </w:pPr>
            <w:r w:rsidRPr="00980175">
              <w:rPr>
                <w:rFonts w:eastAsia="Times New Roman"/>
                <w:sz w:val="24"/>
                <w:szCs w:val="24"/>
              </w:rPr>
              <w:t xml:space="preserve">Понятие </w:t>
            </w:r>
            <w:r w:rsidRPr="00980175">
              <w:rPr>
                <w:rFonts w:eastAsia="Times New Roman"/>
                <w:iCs/>
                <w:sz w:val="24"/>
                <w:szCs w:val="24"/>
              </w:rPr>
              <w:t>диаметр отверстия</w:t>
            </w:r>
            <w:r w:rsidRPr="00980175">
              <w:rPr>
                <w:rFonts w:eastAsia="Times New Roman"/>
                <w:i/>
                <w:iCs/>
                <w:sz w:val="24"/>
                <w:szCs w:val="24"/>
              </w:rPr>
              <w:t>.</w:t>
            </w:r>
            <w:r w:rsidRPr="00980175">
              <w:rPr>
                <w:rFonts w:eastAsia="Times New Roman"/>
                <w:sz w:val="24"/>
                <w:szCs w:val="24"/>
              </w:rPr>
              <w:t xml:space="preserve"> Обозначение диаметра отверстия на чертеже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93613" w:rsidP="00BA3C93">
            <w:pPr>
              <w:pStyle w:val="6"/>
              <w:shd w:val="clear" w:color="auto" w:fill="auto"/>
              <w:spacing w:after="0" w:line="240" w:lineRule="auto"/>
              <w:ind w:right="40" w:firstLine="0"/>
              <w:jc w:val="center"/>
              <w:rPr>
                <w:b/>
                <w:sz w:val="24"/>
                <w:szCs w:val="24"/>
              </w:rPr>
            </w:pPr>
            <w:r>
              <w:rPr>
                <w:b/>
                <w:sz w:val="24"/>
                <w:szCs w:val="24"/>
              </w:rPr>
              <w:t>22</w:t>
            </w:r>
          </w:p>
        </w:tc>
        <w:tc>
          <w:tcPr>
            <w:tcW w:w="8505" w:type="dxa"/>
          </w:tcPr>
          <w:p w:rsidR="00980175" w:rsidRPr="00980175" w:rsidRDefault="00980175" w:rsidP="00BA3C93">
            <w:pPr>
              <w:pStyle w:val="6"/>
              <w:shd w:val="clear" w:color="auto" w:fill="auto"/>
              <w:spacing w:after="0" w:line="240" w:lineRule="auto"/>
              <w:ind w:right="40" w:firstLine="0"/>
              <w:jc w:val="left"/>
              <w:rPr>
                <w:b/>
                <w:i/>
                <w:sz w:val="24"/>
                <w:szCs w:val="24"/>
              </w:rPr>
            </w:pPr>
            <w:r w:rsidRPr="00980175">
              <w:rPr>
                <w:b/>
                <w:i/>
                <w:sz w:val="24"/>
                <w:szCs w:val="24"/>
              </w:rPr>
              <w:t>Правила безопасности при работе.</w:t>
            </w:r>
          </w:p>
          <w:p w:rsidR="00BA3C93" w:rsidRPr="00980175" w:rsidRDefault="00FA3314" w:rsidP="00BA3C93">
            <w:pPr>
              <w:pStyle w:val="6"/>
              <w:shd w:val="clear" w:color="auto" w:fill="auto"/>
              <w:spacing w:after="0" w:line="240" w:lineRule="auto"/>
              <w:ind w:right="40" w:firstLine="0"/>
              <w:jc w:val="left"/>
              <w:rPr>
                <w:sz w:val="24"/>
                <w:szCs w:val="24"/>
              </w:rPr>
            </w:pPr>
            <w:r w:rsidRPr="008729A8">
              <w:rPr>
                <w:bCs/>
                <w:i/>
                <w:sz w:val="24"/>
                <w:szCs w:val="24"/>
              </w:rPr>
              <w:t>Практическая работа.</w:t>
            </w:r>
            <w:r w:rsidRPr="00EA4691">
              <w:rPr>
                <w:color w:val="FF0000"/>
                <w:sz w:val="24"/>
                <w:szCs w:val="24"/>
              </w:rPr>
              <w:t xml:space="preserve"> </w:t>
            </w:r>
            <w:r w:rsidR="00980175" w:rsidRPr="00980175">
              <w:rPr>
                <w:sz w:val="24"/>
                <w:szCs w:val="24"/>
              </w:rPr>
              <w:t>Работа на сверлильном станке с использованием материалов отходов.</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93613" w:rsidP="00BA3C93">
            <w:pPr>
              <w:pStyle w:val="6"/>
              <w:shd w:val="clear" w:color="auto" w:fill="auto"/>
              <w:spacing w:after="0" w:line="240" w:lineRule="auto"/>
              <w:ind w:right="40" w:firstLine="0"/>
              <w:jc w:val="center"/>
              <w:rPr>
                <w:b/>
                <w:sz w:val="24"/>
                <w:szCs w:val="24"/>
              </w:rPr>
            </w:pPr>
            <w:r>
              <w:rPr>
                <w:b/>
                <w:sz w:val="24"/>
                <w:szCs w:val="24"/>
              </w:rPr>
              <w:t>23</w:t>
            </w:r>
          </w:p>
        </w:tc>
        <w:tc>
          <w:tcPr>
            <w:tcW w:w="8505" w:type="dxa"/>
          </w:tcPr>
          <w:p w:rsidR="00BA3C93" w:rsidRPr="00DA43F7" w:rsidRDefault="00DA43F7" w:rsidP="00DA43F7">
            <w:pPr>
              <w:spacing w:line="202" w:lineRule="auto"/>
              <w:ind w:left="40" w:hanging="10"/>
              <w:rPr>
                <w:sz w:val="24"/>
                <w:szCs w:val="24"/>
              </w:rPr>
            </w:pPr>
            <w:r w:rsidRPr="00DA43F7">
              <w:rPr>
                <w:rFonts w:eastAsia="Times New Roman"/>
                <w:bCs/>
                <w:sz w:val="24"/>
                <w:szCs w:val="24"/>
              </w:rPr>
              <w:t>Криволинейное пиление. Обработка криволинейной кромки</w:t>
            </w:r>
            <w:r w:rsidRPr="00DA43F7">
              <w:rPr>
                <w:sz w:val="24"/>
                <w:szCs w:val="24"/>
              </w:rPr>
              <w:t>.</w:t>
            </w:r>
            <w:r w:rsidRPr="00DA43F7">
              <w:rPr>
                <w:rFonts w:eastAsia="Times New Roman"/>
                <w:bCs/>
                <w:sz w:val="24"/>
                <w:szCs w:val="24"/>
              </w:rPr>
              <w:t xml:space="preserve"> </w:t>
            </w:r>
            <w:proofErr w:type="gramStart"/>
            <w:r w:rsidRPr="00DA43F7">
              <w:rPr>
                <w:rFonts w:eastAsia="Times New Roman"/>
                <w:sz w:val="24"/>
                <w:szCs w:val="24"/>
              </w:rPr>
              <w:t>Плечики-вешалка</w:t>
            </w:r>
            <w:proofErr w:type="gramEnd"/>
            <w:r w:rsidRPr="00DA43F7">
              <w:rPr>
                <w:rFonts w:eastAsia="Times New Roman"/>
                <w:sz w:val="24"/>
                <w:szCs w:val="24"/>
              </w:rPr>
              <w:t>.</w:t>
            </w:r>
            <w:r w:rsidRPr="00DA43F7">
              <w:rPr>
                <w:rFonts w:eastAsia="Times New Roman"/>
                <w:bCs/>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2</w:t>
            </w:r>
            <w:r w:rsidR="00093613">
              <w:rPr>
                <w:b/>
                <w:sz w:val="24"/>
                <w:szCs w:val="24"/>
              </w:rPr>
              <w:t>4</w:t>
            </w:r>
          </w:p>
        </w:tc>
        <w:tc>
          <w:tcPr>
            <w:tcW w:w="8505" w:type="dxa"/>
          </w:tcPr>
          <w:p w:rsidR="00BA3C93" w:rsidRPr="00DA43F7" w:rsidRDefault="00DA43F7" w:rsidP="00DA43F7">
            <w:pPr>
              <w:spacing w:line="202" w:lineRule="auto"/>
              <w:ind w:left="40" w:hanging="10"/>
              <w:rPr>
                <w:sz w:val="24"/>
                <w:szCs w:val="24"/>
              </w:rPr>
            </w:pPr>
            <w:r w:rsidRPr="00DA43F7">
              <w:rPr>
                <w:rFonts w:eastAsia="Times New Roman"/>
                <w:sz w:val="24"/>
                <w:szCs w:val="24"/>
              </w:rPr>
              <w:t>Кронштейн для ампельных растений.</w:t>
            </w:r>
            <w:r w:rsidRPr="00DA43F7">
              <w:rPr>
                <w:rFonts w:eastAsia="Times New Roman"/>
                <w:b/>
                <w:bCs/>
                <w:sz w:val="24"/>
                <w:szCs w:val="24"/>
              </w:rPr>
              <w:t xml:space="preserve"> </w:t>
            </w:r>
            <w:r w:rsidRPr="00D8021F">
              <w:rPr>
                <w:rFonts w:eastAsia="Times New Roman"/>
                <w:bCs/>
                <w:sz w:val="24"/>
                <w:szCs w:val="24"/>
              </w:rPr>
              <w:t>Пила</w:t>
            </w:r>
            <w:r w:rsidRPr="00DA43F7">
              <w:rPr>
                <w:rFonts w:eastAsia="Times New Roman"/>
                <w:b/>
                <w:bCs/>
                <w:sz w:val="24"/>
                <w:szCs w:val="24"/>
              </w:rPr>
              <w:t xml:space="preserve"> </w:t>
            </w:r>
            <w:proofErr w:type="spellStart"/>
            <w:r w:rsidRPr="00DA43F7">
              <w:rPr>
                <w:rFonts w:eastAsia="Times New Roman"/>
                <w:sz w:val="24"/>
                <w:szCs w:val="24"/>
              </w:rPr>
              <w:t>выкружная</w:t>
            </w:r>
            <w:proofErr w:type="spellEnd"/>
            <w:r w:rsidRPr="00DA43F7">
              <w:rPr>
                <w:rFonts w:eastAsia="Times New Roman"/>
                <w:b/>
                <w:bCs/>
                <w:sz w:val="24"/>
                <w:szCs w:val="24"/>
              </w:rPr>
              <w:t xml:space="preserve"> </w:t>
            </w:r>
            <w:r w:rsidRPr="00DA43F7">
              <w:rPr>
                <w:rFonts w:eastAsia="Times New Roman"/>
                <w:sz w:val="24"/>
                <w:szCs w:val="24"/>
              </w:rPr>
              <w:t>(для криволинейного пиления).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2</w:t>
            </w:r>
            <w:r w:rsidR="00093613">
              <w:rPr>
                <w:b/>
                <w:sz w:val="24"/>
                <w:szCs w:val="24"/>
              </w:rPr>
              <w:t>5</w:t>
            </w:r>
          </w:p>
        </w:tc>
        <w:tc>
          <w:tcPr>
            <w:tcW w:w="8505" w:type="dxa"/>
          </w:tcPr>
          <w:p w:rsidR="00BA3C93" w:rsidRPr="00DA43F7" w:rsidRDefault="00DA43F7" w:rsidP="00BA3C93">
            <w:pPr>
              <w:pStyle w:val="6"/>
              <w:shd w:val="clear" w:color="auto" w:fill="auto"/>
              <w:spacing w:after="0" w:line="240" w:lineRule="auto"/>
              <w:ind w:right="40" w:firstLine="0"/>
              <w:jc w:val="left"/>
              <w:rPr>
                <w:sz w:val="24"/>
                <w:szCs w:val="24"/>
              </w:rPr>
            </w:pPr>
            <w:r w:rsidRPr="00DA43F7">
              <w:rPr>
                <w:sz w:val="24"/>
                <w:szCs w:val="24"/>
              </w:rPr>
              <w:t>Полочка с криволинейными деталями.</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2</w:t>
            </w:r>
            <w:r w:rsidR="00093613">
              <w:rPr>
                <w:b/>
                <w:sz w:val="24"/>
                <w:szCs w:val="24"/>
              </w:rPr>
              <w:t>6</w:t>
            </w:r>
          </w:p>
        </w:tc>
        <w:tc>
          <w:tcPr>
            <w:tcW w:w="8505" w:type="dxa"/>
          </w:tcPr>
          <w:p w:rsidR="00BA3C93" w:rsidRPr="00DA43F7" w:rsidRDefault="00DA43F7" w:rsidP="00BA3C93">
            <w:pPr>
              <w:pStyle w:val="6"/>
              <w:shd w:val="clear" w:color="auto" w:fill="auto"/>
              <w:spacing w:after="0" w:line="240" w:lineRule="auto"/>
              <w:ind w:right="40" w:firstLine="0"/>
              <w:jc w:val="left"/>
              <w:rPr>
                <w:b/>
                <w:i/>
                <w:sz w:val="24"/>
                <w:szCs w:val="24"/>
              </w:rPr>
            </w:pPr>
            <w:r w:rsidRPr="00DA43F7">
              <w:rPr>
                <w:b/>
                <w:i/>
                <w:sz w:val="24"/>
                <w:szCs w:val="24"/>
              </w:rPr>
              <w:t>Правила безопасной работы пилой, стамеской, напильником, шлифовальной шкуркой.</w:t>
            </w:r>
          </w:p>
          <w:p w:rsidR="00DA43F7" w:rsidRPr="00DA43F7" w:rsidRDefault="00DA43F7" w:rsidP="00BA3C93">
            <w:pPr>
              <w:pStyle w:val="6"/>
              <w:shd w:val="clear" w:color="auto" w:fill="auto"/>
              <w:spacing w:after="0" w:line="240" w:lineRule="auto"/>
              <w:ind w:right="40" w:firstLine="0"/>
              <w:jc w:val="left"/>
              <w:rPr>
                <w:b/>
                <w:i/>
                <w:sz w:val="24"/>
                <w:szCs w:val="24"/>
              </w:rPr>
            </w:pPr>
            <w:r w:rsidRPr="00DA43F7">
              <w:rPr>
                <w:bCs/>
                <w:i/>
                <w:sz w:val="24"/>
                <w:szCs w:val="24"/>
              </w:rPr>
              <w:t>Практическая работа.</w:t>
            </w:r>
            <w:r w:rsidRPr="00DA43F7">
              <w:rPr>
                <w:sz w:val="24"/>
                <w:szCs w:val="24"/>
              </w:rPr>
              <w:t xml:space="preserve"> Работа </w:t>
            </w:r>
            <w:proofErr w:type="spellStart"/>
            <w:r w:rsidRPr="00DA43F7">
              <w:rPr>
                <w:sz w:val="24"/>
                <w:szCs w:val="24"/>
              </w:rPr>
              <w:t>выкружной</w:t>
            </w:r>
            <w:proofErr w:type="spellEnd"/>
            <w:r w:rsidRPr="00DA43F7">
              <w:rPr>
                <w:sz w:val="24"/>
                <w:szCs w:val="24"/>
              </w:rPr>
              <w:t xml:space="preserve"> пилой,</w:t>
            </w:r>
            <w:r w:rsidRPr="00DA43F7">
              <w:rPr>
                <w:b/>
                <w:bCs/>
                <w:sz w:val="24"/>
                <w:szCs w:val="24"/>
              </w:rPr>
              <w:t xml:space="preserve"> </w:t>
            </w:r>
            <w:proofErr w:type="spellStart"/>
            <w:r w:rsidRPr="00DA43F7">
              <w:rPr>
                <w:sz w:val="24"/>
                <w:szCs w:val="24"/>
              </w:rPr>
              <w:t>драчевым</w:t>
            </w:r>
            <w:proofErr w:type="spellEnd"/>
            <w:r w:rsidRPr="00DA43F7">
              <w:rPr>
                <w:sz w:val="24"/>
                <w:szCs w:val="24"/>
              </w:rPr>
              <w:t xml:space="preserve"> напильником.</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2</w:t>
            </w:r>
            <w:r w:rsidR="00093613">
              <w:rPr>
                <w:b/>
                <w:sz w:val="24"/>
                <w:szCs w:val="24"/>
              </w:rPr>
              <w:t>7</w:t>
            </w:r>
          </w:p>
        </w:tc>
        <w:tc>
          <w:tcPr>
            <w:tcW w:w="8505" w:type="dxa"/>
          </w:tcPr>
          <w:p w:rsidR="00BA3C93" w:rsidRPr="00DA43F7" w:rsidRDefault="00DA43F7" w:rsidP="00FA3314">
            <w:pPr>
              <w:pStyle w:val="6"/>
              <w:shd w:val="clear" w:color="auto" w:fill="auto"/>
              <w:spacing w:after="0" w:line="240" w:lineRule="auto"/>
              <w:ind w:right="40" w:firstLine="0"/>
              <w:jc w:val="left"/>
              <w:rPr>
                <w:sz w:val="24"/>
                <w:szCs w:val="24"/>
              </w:rPr>
            </w:pPr>
            <w:r w:rsidRPr="00DA43F7">
              <w:rPr>
                <w:bCs/>
                <w:i/>
                <w:sz w:val="24"/>
                <w:szCs w:val="24"/>
              </w:rPr>
              <w:t>Практическая работа.</w:t>
            </w:r>
            <w:r w:rsidRPr="00DA43F7">
              <w:rPr>
                <w:sz w:val="24"/>
                <w:szCs w:val="24"/>
              </w:rPr>
              <w:t xml:space="preserve"> Строгание выпуклых кромок.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FA3314" w:rsidRPr="000A6D83" w:rsidTr="00AF350D">
        <w:tc>
          <w:tcPr>
            <w:tcW w:w="567" w:type="dxa"/>
          </w:tcPr>
          <w:p w:rsidR="00FA3314" w:rsidRDefault="00435B41" w:rsidP="00435B41">
            <w:pPr>
              <w:pStyle w:val="6"/>
              <w:shd w:val="clear" w:color="auto" w:fill="auto"/>
              <w:spacing w:after="0" w:line="240" w:lineRule="auto"/>
              <w:ind w:right="40" w:firstLine="0"/>
              <w:jc w:val="center"/>
              <w:rPr>
                <w:b/>
                <w:sz w:val="24"/>
                <w:szCs w:val="24"/>
              </w:rPr>
            </w:pPr>
            <w:r>
              <w:rPr>
                <w:b/>
                <w:sz w:val="24"/>
                <w:szCs w:val="24"/>
              </w:rPr>
              <w:t>2</w:t>
            </w:r>
            <w:r w:rsidR="00093613">
              <w:rPr>
                <w:b/>
                <w:sz w:val="24"/>
                <w:szCs w:val="24"/>
              </w:rPr>
              <w:t>8</w:t>
            </w:r>
          </w:p>
        </w:tc>
        <w:tc>
          <w:tcPr>
            <w:tcW w:w="8505" w:type="dxa"/>
          </w:tcPr>
          <w:p w:rsidR="00FA3314" w:rsidRPr="00DA43F7" w:rsidRDefault="00FA3314" w:rsidP="00FA3314">
            <w:pPr>
              <w:pStyle w:val="6"/>
              <w:shd w:val="clear" w:color="auto" w:fill="auto"/>
              <w:spacing w:after="0" w:line="240" w:lineRule="auto"/>
              <w:ind w:right="40" w:firstLine="0"/>
              <w:jc w:val="left"/>
              <w:rPr>
                <w:bCs/>
                <w:i/>
                <w:sz w:val="24"/>
                <w:szCs w:val="24"/>
              </w:rPr>
            </w:pPr>
            <w:r w:rsidRPr="00DA43F7">
              <w:rPr>
                <w:bCs/>
                <w:i/>
                <w:sz w:val="24"/>
                <w:szCs w:val="24"/>
              </w:rPr>
              <w:t>Практическая работа.</w:t>
            </w:r>
            <w:r w:rsidRPr="00DA43F7">
              <w:rPr>
                <w:sz w:val="24"/>
                <w:szCs w:val="24"/>
              </w:rPr>
              <w:t xml:space="preserve"> Обработка кромок стамеской, напильником и шкуркой.</w:t>
            </w:r>
          </w:p>
        </w:tc>
        <w:tc>
          <w:tcPr>
            <w:tcW w:w="868" w:type="dxa"/>
          </w:tcPr>
          <w:p w:rsidR="00FA3314"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5B3FCF" w:rsidP="00BA3C93">
            <w:pPr>
              <w:pStyle w:val="6"/>
              <w:shd w:val="clear" w:color="auto" w:fill="auto"/>
              <w:spacing w:after="0" w:line="240" w:lineRule="auto"/>
              <w:ind w:right="40" w:firstLine="0"/>
              <w:jc w:val="center"/>
              <w:rPr>
                <w:b/>
                <w:sz w:val="24"/>
                <w:szCs w:val="24"/>
              </w:rPr>
            </w:pPr>
            <w:r>
              <w:rPr>
                <w:b/>
                <w:sz w:val="24"/>
                <w:szCs w:val="24"/>
              </w:rPr>
              <w:lastRenderedPageBreak/>
              <w:t>2</w:t>
            </w:r>
            <w:r w:rsidR="00093613">
              <w:rPr>
                <w:b/>
                <w:sz w:val="24"/>
                <w:szCs w:val="24"/>
              </w:rPr>
              <w:t>9</w:t>
            </w:r>
          </w:p>
        </w:tc>
        <w:tc>
          <w:tcPr>
            <w:tcW w:w="8505" w:type="dxa"/>
          </w:tcPr>
          <w:p w:rsidR="00BA3C93" w:rsidRPr="00645D80" w:rsidRDefault="00372C8F" w:rsidP="00645D80">
            <w:pPr>
              <w:spacing w:line="212" w:lineRule="auto"/>
              <w:ind w:left="40" w:hanging="10"/>
              <w:rPr>
                <w:sz w:val="24"/>
                <w:szCs w:val="24"/>
              </w:rPr>
            </w:pPr>
            <w:r w:rsidRPr="00645D80">
              <w:rPr>
                <w:rFonts w:eastAsia="Arial"/>
                <w:bCs/>
                <w:sz w:val="24"/>
                <w:szCs w:val="24"/>
              </w:rPr>
              <w:t>Долбление сквозного и несквозного гнезда</w:t>
            </w:r>
            <w:r w:rsidRPr="00645D80">
              <w:rPr>
                <w:rFonts w:eastAsia="Times New Roman"/>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93613" w:rsidP="00BA3C93">
            <w:pPr>
              <w:pStyle w:val="6"/>
              <w:shd w:val="clear" w:color="auto" w:fill="auto"/>
              <w:spacing w:after="0" w:line="240" w:lineRule="auto"/>
              <w:ind w:right="40" w:firstLine="0"/>
              <w:jc w:val="center"/>
              <w:rPr>
                <w:b/>
                <w:sz w:val="24"/>
                <w:szCs w:val="24"/>
              </w:rPr>
            </w:pPr>
            <w:r>
              <w:rPr>
                <w:b/>
                <w:sz w:val="24"/>
                <w:szCs w:val="24"/>
              </w:rPr>
              <w:t>30</w:t>
            </w:r>
          </w:p>
        </w:tc>
        <w:tc>
          <w:tcPr>
            <w:tcW w:w="8505" w:type="dxa"/>
          </w:tcPr>
          <w:p w:rsidR="00BA3C93" w:rsidRPr="00645D80" w:rsidRDefault="00645D80" w:rsidP="00645D80">
            <w:pPr>
              <w:spacing w:line="204" w:lineRule="auto"/>
              <w:ind w:hanging="10"/>
              <w:rPr>
                <w:sz w:val="24"/>
                <w:szCs w:val="24"/>
              </w:rPr>
            </w:pPr>
            <w:r w:rsidRPr="00645D80">
              <w:rPr>
                <w:rFonts w:eastAsia="Times New Roman"/>
                <w:sz w:val="24"/>
                <w:szCs w:val="24"/>
              </w:rPr>
              <w:t>Учебный брусок.</w:t>
            </w:r>
            <w:r w:rsidRPr="00645D80">
              <w:rPr>
                <w:rFonts w:eastAsia="Times New Roman"/>
                <w:b/>
                <w:bCs/>
                <w:sz w:val="24"/>
                <w:szCs w:val="24"/>
              </w:rPr>
              <w:t xml:space="preserve"> </w:t>
            </w:r>
            <w:r w:rsidRPr="00645D80">
              <w:rPr>
                <w:rFonts w:eastAsia="Times New Roman"/>
                <w:sz w:val="24"/>
                <w:szCs w:val="24"/>
              </w:rPr>
              <w:t>Средник для лучковой пилы.</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93613" w:rsidP="00BA3C93">
            <w:pPr>
              <w:pStyle w:val="6"/>
              <w:shd w:val="clear" w:color="auto" w:fill="auto"/>
              <w:spacing w:after="0" w:line="240" w:lineRule="auto"/>
              <w:ind w:right="40" w:firstLine="0"/>
              <w:jc w:val="center"/>
              <w:rPr>
                <w:b/>
                <w:sz w:val="24"/>
                <w:szCs w:val="24"/>
              </w:rPr>
            </w:pPr>
            <w:r>
              <w:rPr>
                <w:b/>
                <w:sz w:val="24"/>
                <w:szCs w:val="24"/>
              </w:rPr>
              <w:t>31</w:t>
            </w:r>
          </w:p>
        </w:tc>
        <w:tc>
          <w:tcPr>
            <w:tcW w:w="8505" w:type="dxa"/>
          </w:tcPr>
          <w:p w:rsidR="00BA3C93" w:rsidRPr="00645D80" w:rsidRDefault="00645D80" w:rsidP="00BA3C93">
            <w:pPr>
              <w:pStyle w:val="6"/>
              <w:shd w:val="clear" w:color="auto" w:fill="auto"/>
              <w:spacing w:after="0" w:line="240" w:lineRule="auto"/>
              <w:ind w:right="40" w:firstLine="0"/>
              <w:jc w:val="left"/>
              <w:rPr>
                <w:sz w:val="24"/>
                <w:szCs w:val="24"/>
              </w:rPr>
            </w:pPr>
            <w:r w:rsidRPr="00645D80">
              <w:rPr>
                <w:sz w:val="24"/>
                <w:szCs w:val="24"/>
              </w:rPr>
              <w:t>Гнездо как элемент столярного соединения.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93613" w:rsidP="00BA3C93">
            <w:pPr>
              <w:pStyle w:val="6"/>
              <w:shd w:val="clear" w:color="auto" w:fill="auto"/>
              <w:spacing w:after="0" w:line="240" w:lineRule="auto"/>
              <w:ind w:right="40" w:firstLine="0"/>
              <w:jc w:val="center"/>
              <w:rPr>
                <w:b/>
                <w:sz w:val="24"/>
                <w:szCs w:val="24"/>
              </w:rPr>
            </w:pPr>
            <w:r>
              <w:rPr>
                <w:b/>
                <w:sz w:val="24"/>
                <w:szCs w:val="24"/>
              </w:rPr>
              <w:t>32</w:t>
            </w:r>
          </w:p>
        </w:tc>
        <w:tc>
          <w:tcPr>
            <w:tcW w:w="8505" w:type="dxa"/>
          </w:tcPr>
          <w:p w:rsidR="00BA3C93" w:rsidRPr="00645D80" w:rsidRDefault="00645D80" w:rsidP="00BA3C93">
            <w:pPr>
              <w:pStyle w:val="6"/>
              <w:shd w:val="clear" w:color="auto" w:fill="auto"/>
              <w:spacing w:after="0" w:line="240" w:lineRule="auto"/>
              <w:ind w:right="40" w:firstLine="0"/>
              <w:jc w:val="left"/>
              <w:rPr>
                <w:sz w:val="24"/>
                <w:szCs w:val="24"/>
              </w:rPr>
            </w:pPr>
            <w:r w:rsidRPr="00645D80">
              <w:rPr>
                <w:sz w:val="24"/>
                <w:szCs w:val="24"/>
              </w:rPr>
              <w:t>Виды</w:t>
            </w:r>
            <w:r w:rsidRPr="00645D80">
              <w:rPr>
                <w:b/>
                <w:bCs/>
                <w:sz w:val="24"/>
                <w:szCs w:val="24"/>
              </w:rPr>
              <w:t xml:space="preserve"> </w:t>
            </w:r>
            <w:r w:rsidRPr="00645D80">
              <w:rPr>
                <w:sz w:val="24"/>
                <w:szCs w:val="24"/>
              </w:rPr>
              <w:t>(</w:t>
            </w:r>
            <w:proofErr w:type="gramStart"/>
            <w:r w:rsidRPr="00645D80">
              <w:rPr>
                <w:sz w:val="24"/>
                <w:szCs w:val="24"/>
              </w:rPr>
              <w:t>сквозное</w:t>
            </w:r>
            <w:proofErr w:type="gramEnd"/>
            <w:r w:rsidRPr="00645D80">
              <w:rPr>
                <w:sz w:val="24"/>
                <w:szCs w:val="24"/>
              </w:rPr>
              <w:t xml:space="preserve"> и глухое),</w:t>
            </w:r>
            <w:r w:rsidRPr="00645D80">
              <w:rPr>
                <w:b/>
                <w:bCs/>
                <w:sz w:val="24"/>
                <w:szCs w:val="24"/>
              </w:rPr>
              <w:t xml:space="preserve"> </w:t>
            </w:r>
            <w:r w:rsidRPr="00645D80">
              <w:rPr>
                <w:sz w:val="24"/>
                <w:szCs w:val="24"/>
              </w:rPr>
              <w:t>размеры (длина, ширина, глубина). Столярное долото: назначение, устройство, сравнение со стамеской, определение качества, заточка, правила безопасного пользования.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93613" w:rsidP="00BA3C93">
            <w:pPr>
              <w:pStyle w:val="6"/>
              <w:shd w:val="clear" w:color="auto" w:fill="auto"/>
              <w:spacing w:after="0" w:line="240" w:lineRule="auto"/>
              <w:ind w:right="40" w:firstLine="0"/>
              <w:jc w:val="center"/>
              <w:rPr>
                <w:b/>
                <w:sz w:val="24"/>
                <w:szCs w:val="24"/>
              </w:rPr>
            </w:pPr>
            <w:r>
              <w:rPr>
                <w:b/>
                <w:sz w:val="24"/>
                <w:szCs w:val="24"/>
              </w:rPr>
              <w:t>33</w:t>
            </w:r>
          </w:p>
        </w:tc>
        <w:tc>
          <w:tcPr>
            <w:tcW w:w="8505" w:type="dxa"/>
          </w:tcPr>
          <w:p w:rsidR="00BA3C93" w:rsidRPr="00645D80" w:rsidRDefault="00645D80" w:rsidP="008F24D2">
            <w:pPr>
              <w:spacing w:line="204" w:lineRule="auto"/>
              <w:ind w:left="40" w:hanging="10"/>
              <w:jc w:val="both"/>
              <w:rPr>
                <w:sz w:val="24"/>
                <w:szCs w:val="24"/>
              </w:rPr>
            </w:pPr>
            <w:r w:rsidRPr="00645D80">
              <w:rPr>
                <w:rFonts w:eastAsia="Times New Roman"/>
                <w:sz w:val="24"/>
                <w:szCs w:val="24"/>
              </w:rPr>
              <w:t xml:space="preserve">Прием долбления при ширине гнезда больше ширины долота.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8F24D2" w:rsidRPr="000A6D83" w:rsidTr="00AF350D">
        <w:tc>
          <w:tcPr>
            <w:tcW w:w="567" w:type="dxa"/>
          </w:tcPr>
          <w:p w:rsidR="008F24D2" w:rsidRDefault="00D8021F" w:rsidP="00BA3C93">
            <w:pPr>
              <w:pStyle w:val="6"/>
              <w:shd w:val="clear" w:color="auto" w:fill="auto"/>
              <w:spacing w:after="0" w:line="240" w:lineRule="auto"/>
              <w:ind w:right="40" w:firstLine="0"/>
              <w:jc w:val="center"/>
              <w:rPr>
                <w:b/>
                <w:sz w:val="24"/>
                <w:szCs w:val="24"/>
              </w:rPr>
            </w:pPr>
            <w:r>
              <w:rPr>
                <w:b/>
                <w:sz w:val="24"/>
                <w:szCs w:val="24"/>
              </w:rPr>
              <w:t>34</w:t>
            </w:r>
          </w:p>
        </w:tc>
        <w:tc>
          <w:tcPr>
            <w:tcW w:w="8505" w:type="dxa"/>
          </w:tcPr>
          <w:p w:rsidR="008F24D2" w:rsidRPr="00645D80" w:rsidRDefault="008F24D2" w:rsidP="00645D80">
            <w:pPr>
              <w:spacing w:line="204" w:lineRule="auto"/>
              <w:ind w:left="40" w:hanging="10"/>
              <w:jc w:val="both"/>
              <w:rPr>
                <w:rFonts w:eastAsia="Times New Roman"/>
                <w:sz w:val="24"/>
                <w:szCs w:val="24"/>
              </w:rPr>
            </w:pPr>
            <w:r w:rsidRPr="00645D80">
              <w:rPr>
                <w:rFonts w:eastAsia="Times New Roman"/>
                <w:sz w:val="24"/>
                <w:szCs w:val="24"/>
              </w:rPr>
              <w:t>Брак при долблении: виды предупреждения.</w:t>
            </w:r>
          </w:p>
        </w:tc>
        <w:tc>
          <w:tcPr>
            <w:tcW w:w="868" w:type="dxa"/>
          </w:tcPr>
          <w:p w:rsidR="008F24D2"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3</w:t>
            </w:r>
            <w:r w:rsidR="00D8021F">
              <w:rPr>
                <w:b/>
                <w:sz w:val="24"/>
                <w:szCs w:val="24"/>
              </w:rPr>
              <w:t>5</w:t>
            </w:r>
          </w:p>
        </w:tc>
        <w:tc>
          <w:tcPr>
            <w:tcW w:w="8505" w:type="dxa"/>
          </w:tcPr>
          <w:p w:rsidR="00FA3314" w:rsidRDefault="00FA3314" w:rsidP="00FA3314">
            <w:pPr>
              <w:spacing w:line="205" w:lineRule="auto"/>
              <w:ind w:hanging="10"/>
              <w:jc w:val="both"/>
              <w:rPr>
                <w:rFonts w:eastAsia="Times New Roman"/>
                <w:b/>
                <w:i/>
                <w:sz w:val="24"/>
                <w:szCs w:val="24"/>
              </w:rPr>
            </w:pPr>
            <w:r w:rsidRPr="002A777F">
              <w:rPr>
                <w:rFonts w:eastAsia="Times New Roman"/>
                <w:b/>
                <w:i/>
                <w:sz w:val="24"/>
                <w:szCs w:val="24"/>
              </w:rPr>
              <w:t>Правила безопасности работы в мастерской.</w:t>
            </w:r>
          </w:p>
          <w:p w:rsidR="00BA3C93" w:rsidRPr="00645D80" w:rsidRDefault="00FA3314" w:rsidP="00FA3314">
            <w:pPr>
              <w:spacing w:line="205" w:lineRule="auto"/>
              <w:ind w:hanging="10"/>
              <w:jc w:val="both"/>
              <w:rPr>
                <w:sz w:val="24"/>
                <w:szCs w:val="24"/>
              </w:rPr>
            </w:pPr>
            <w:r w:rsidRPr="00645D80">
              <w:rPr>
                <w:bCs/>
                <w:i/>
                <w:sz w:val="24"/>
                <w:szCs w:val="24"/>
              </w:rPr>
              <w:t>Практическая работа.</w:t>
            </w:r>
            <w:r w:rsidRPr="00645D80">
              <w:rPr>
                <w:rFonts w:eastAsia="Times New Roman"/>
                <w:sz w:val="24"/>
                <w:szCs w:val="24"/>
              </w:rPr>
              <w:t xml:space="preserve"> Разметка несквозного (глухого) и сквозного гнезда. Последовательность долбления сквозного гнезда.</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FA3314" w:rsidRPr="000A6D83" w:rsidTr="00AF350D">
        <w:tc>
          <w:tcPr>
            <w:tcW w:w="567" w:type="dxa"/>
          </w:tcPr>
          <w:p w:rsidR="00FA3314" w:rsidRDefault="00D8021F" w:rsidP="00BA3C93">
            <w:pPr>
              <w:pStyle w:val="6"/>
              <w:shd w:val="clear" w:color="auto" w:fill="auto"/>
              <w:spacing w:after="0" w:line="240" w:lineRule="auto"/>
              <w:ind w:right="40" w:firstLine="0"/>
              <w:jc w:val="center"/>
              <w:rPr>
                <w:b/>
                <w:sz w:val="24"/>
                <w:szCs w:val="24"/>
              </w:rPr>
            </w:pPr>
            <w:r>
              <w:rPr>
                <w:b/>
                <w:sz w:val="24"/>
                <w:szCs w:val="24"/>
              </w:rPr>
              <w:t>36</w:t>
            </w:r>
          </w:p>
        </w:tc>
        <w:tc>
          <w:tcPr>
            <w:tcW w:w="8505" w:type="dxa"/>
          </w:tcPr>
          <w:p w:rsidR="00FA3314" w:rsidRPr="00645D80" w:rsidRDefault="00FA3314" w:rsidP="00FA3314">
            <w:pPr>
              <w:spacing w:line="205" w:lineRule="auto"/>
              <w:ind w:hanging="10"/>
              <w:jc w:val="both"/>
              <w:rPr>
                <w:bCs/>
                <w:i/>
                <w:sz w:val="24"/>
                <w:szCs w:val="24"/>
              </w:rPr>
            </w:pPr>
            <w:r w:rsidRPr="00645D80">
              <w:rPr>
                <w:bCs/>
                <w:i/>
                <w:sz w:val="24"/>
                <w:szCs w:val="24"/>
              </w:rPr>
              <w:t>Практическая работа.</w:t>
            </w:r>
            <w:r w:rsidRPr="00645D80">
              <w:rPr>
                <w:rFonts w:eastAsia="Times New Roman"/>
                <w:sz w:val="24"/>
                <w:szCs w:val="24"/>
              </w:rPr>
              <w:t xml:space="preserve"> Подчистка гнезда стамеской.</w:t>
            </w:r>
          </w:p>
        </w:tc>
        <w:tc>
          <w:tcPr>
            <w:tcW w:w="868" w:type="dxa"/>
          </w:tcPr>
          <w:p w:rsidR="00FA3314"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3</w:t>
            </w:r>
            <w:r w:rsidR="00D8021F">
              <w:rPr>
                <w:b/>
                <w:sz w:val="24"/>
                <w:szCs w:val="24"/>
              </w:rPr>
              <w:t>7</w:t>
            </w:r>
          </w:p>
        </w:tc>
        <w:tc>
          <w:tcPr>
            <w:tcW w:w="8505" w:type="dxa"/>
          </w:tcPr>
          <w:p w:rsidR="00BA3C93" w:rsidRPr="00F6775B" w:rsidRDefault="00F6775B" w:rsidP="00F6775B">
            <w:pPr>
              <w:spacing w:line="237" w:lineRule="auto"/>
              <w:ind w:hanging="10"/>
              <w:rPr>
                <w:sz w:val="24"/>
                <w:szCs w:val="24"/>
              </w:rPr>
            </w:pPr>
            <w:r w:rsidRPr="00F6775B">
              <w:rPr>
                <w:rFonts w:eastAsia="Arial"/>
                <w:bCs/>
                <w:sz w:val="24"/>
                <w:szCs w:val="24"/>
              </w:rPr>
              <w:t>Свойства основных пород древесины</w:t>
            </w:r>
            <w:r w:rsidRPr="00F6775B">
              <w:rPr>
                <w:sz w:val="24"/>
                <w:szCs w:val="24"/>
              </w:rPr>
              <w:t xml:space="preserve">. </w:t>
            </w:r>
            <w:proofErr w:type="gramStart"/>
            <w:r w:rsidRPr="00F6775B">
              <w:rPr>
                <w:rFonts w:eastAsia="Times New Roman"/>
                <w:sz w:val="24"/>
                <w:szCs w:val="24"/>
              </w:rPr>
              <w:t>Хвойные</w:t>
            </w:r>
            <w:r w:rsidRPr="00F6775B">
              <w:rPr>
                <w:rFonts w:eastAsia="Times New Roman"/>
                <w:bCs/>
                <w:sz w:val="24"/>
                <w:szCs w:val="24"/>
              </w:rPr>
              <w:t xml:space="preserve"> </w:t>
            </w:r>
            <w:r w:rsidRPr="00F6775B">
              <w:rPr>
                <w:rFonts w:eastAsia="Times New Roman"/>
                <w:sz w:val="24"/>
                <w:szCs w:val="24"/>
              </w:rPr>
              <w:t>(сосна,</w:t>
            </w:r>
            <w:r w:rsidRPr="00F6775B">
              <w:rPr>
                <w:rFonts w:eastAsia="Times New Roman"/>
                <w:bCs/>
                <w:sz w:val="24"/>
                <w:szCs w:val="24"/>
              </w:rPr>
              <w:t xml:space="preserve"> </w:t>
            </w:r>
            <w:r w:rsidRPr="00F6775B">
              <w:rPr>
                <w:rFonts w:eastAsia="Times New Roman"/>
                <w:sz w:val="24"/>
                <w:szCs w:val="24"/>
              </w:rPr>
              <w:t>ель,</w:t>
            </w:r>
            <w:r w:rsidRPr="00F6775B">
              <w:rPr>
                <w:rFonts w:eastAsia="Times New Roman"/>
                <w:bCs/>
                <w:sz w:val="24"/>
                <w:szCs w:val="24"/>
              </w:rPr>
              <w:t xml:space="preserve"> </w:t>
            </w:r>
            <w:r w:rsidRPr="00F6775B">
              <w:rPr>
                <w:rFonts w:eastAsia="Times New Roman"/>
                <w:sz w:val="24"/>
                <w:szCs w:val="24"/>
              </w:rPr>
              <w:t>пихта,</w:t>
            </w:r>
            <w:r w:rsidRPr="00F6775B">
              <w:rPr>
                <w:rFonts w:eastAsia="Times New Roman"/>
                <w:bCs/>
                <w:sz w:val="24"/>
                <w:szCs w:val="24"/>
              </w:rPr>
              <w:t xml:space="preserve"> </w:t>
            </w:r>
            <w:r w:rsidRPr="00F6775B">
              <w:rPr>
                <w:rFonts w:eastAsia="Times New Roman"/>
                <w:sz w:val="24"/>
                <w:szCs w:val="24"/>
              </w:rPr>
              <w:t>лиственница,</w:t>
            </w:r>
            <w:r w:rsidRPr="00F6775B">
              <w:rPr>
                <w:rFonts w:eastAsia="Times New Roman"/>
                <w:bCs/>
                <w:sz w:val="24"/>
                <w:szCs w:val="24"/>
              </w:rPr>
              <w:t xml:space="preserve"> </w:t>
            </w:r>
            <w:r w:rsidRPr="00F6775B">
              <w:rPr>
                <w:rFonts w:eastAsia="Times New Roman"/>
                <w:sz w:val="24"/>
                <w:szCs w:val="24"/>
              </w:rPr>
              <w:t>кедр),</w:t>
            </w:r>
            <w:r w:rsidRPr="00F6775B">
              <w:rPr>
                <w:rFonts w:eastAsia="Times New Roman"/>
                <w:bCs/>
                <w:sz w:val="24"/>
                <w:szCs w:val="24"/>
              </w:rPr>
              <w:t xml:space="preserve"> </w:t>
            </w:r>
            <w:r w:rsidRPr="00F6775B">
              <w:rPr>
                <w:rFonts w:eastAsia="Times New Roman"/>
                <w:sz w:val="24"/>
                <w:szCs w:val="24"/>
              </w:rPr>
              <w:t>лиственные</w:t>
            </w:r>
            <w:r w:rsidRPr="00F6775B">
              <w:rPr>
                <w:rFonts w:eastAsia="Times New Roman"/>
                <w:bCs/>
                <w:sz w:val="24"/>
                <w:szCs w:val="24"/>
              </w:rPr>
              <w:t xml:space="preserve"> </w:t>
            </w:r>
            <w:r w:rsidRPr="00F6775B">
              <w:rPr>
                <w:rFonts w:eastAsia="Times New Roman"/>
                <w:sz w:val="24"/>
                <w:szCs w:val="24"/>
              </w:rPr>
              <w:t>(дуб,</w:t>
            </w:r>
            <w:r w:rsidRPr="00F6775B">
              <w:rPr>
                <w:rFonts w:eastAsia="Times New Roman"/>
                <w:bCs/>
                <w:sz w:val="24"/>
                <w:szCs w:val="24"/>
              </w:rPr>
              <w:t xml:space="preserve"> </w:t>
            </w:r>
            <w:r w:rsidRPr="00F6775B">
              <w:rPr>
                <w:rFonts w:eastAsia="Times New Roman"/>
                <w:sz w:val="24"/>
                <w:szCs w:val="24"/>
              </w:rPr>
              <w:t>ясень,</w:t>
            </w:r>
            <w:r w:rsidRPr="00F6775B">
              <w:rPr>
                <w:rFonts w:eastAsia="Times New Roman"/>
                <w:bCs/>
                <w:sz w:val="24"/>
                <w:szCs w:val="24"/>
              </w:rPr>
              <w:t xml:space="preserve"> </w:t>
            </w:r>
            <w:r w:rsidRPr="00F6775B">
              <w:rPr>
                <w:rFonts w:eastAsia="Times New Roman"/>
                <w:sz w:val="24"/>
                <w:szCs w:val="24"/>
              </w:rPr>
              <w:t>бук,</w:t>
            </w:r>
            <w:r w:rsidRPr="00F6775B">
              <w:rPr>
                <w:rFonts w:eastAsia="Times New Roman"/>
                <w:bCs/>
                <w:sz w:val="24"/>
                <w:szCs w:val="24"/>
              </w:rPr>
              <w:t xml:space="preserve"> </w:t>
            </w:r>
            <w:r w:rsidRPr="00F6775B">
              <w:rPr>
                <w:rFonts w:eastAsia="Times New Roman"/>
                <w:sz w:val="24"/>
                <w:szCs w:val="24"/>
              </w:rPr>
              <w:t>клен, вяз, береза, осина, ольха, липа, тополь), породы: произрастание, свойства древесины (твердость, прочность, цвет, текстура), промышленное применение.</w:t>
            </w:r>
            <w:proofErr w:type="gramEnd"/>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3</w:t>
            </w:r>
            <w:r w:rsidR="00D8021F">
              <w:rPr>
                <w:b/>
                <w:sz w:val="24"/>
                <w:szCs w:val="24"/>
              </w:rPr>
              <w:t>8</w:t>
            </w:r>
          </w:p>
        </w:tc>
        <w:tc>
          <w:tcPr>
            <w:tcW w:w="8505" w:type="dxa"/>
          </w:tcPr>
          <w:p w:rsidR="00BA3C93" w:rsidRPr="00F6775B" w:rsidRDefault="00F6775B" w:rsidP="00BA3C93">
            <w:pPr>
              <w:pStyle w:val="6"/>
              <w:shd w:val="clear" w:color="auto" w:fill="auto"/>
              <w:spacing w:after="0" w:line="240" w:lineRule="auto"/>
              <w:ind w:right="40" w:firstLine="0"/>
              <w:jc w:val="left"/>
              <w:rPr>
                <w:sz w:val="24"/>
                <w:szCs w:val="24"/>
              </w:rPr>
            </w:pPr>
            <w:r w:rsidRPr="00F6775B">
              <w:rPr>
                <w:bCs/>
                <w:i/>
                <w:sz w:val="24"/>
                <w:szCs w:val="24"/>
              </w:rPr>
              <w:t>Лабораторная работа.</w:t>
            </w:r>
            <w:r w:rsidRPr="00F6775B">
              <w:rPr>
                <w:bCs/>
                <w:sz w:val="24"/>
                <w:szCs w:val="24"/>
              </w:rPr>
              <w:t xml:space="preserve"> </w:t>
            </w:r>
            <w:r w:rsidRPr="00F6775B">
              <w:rPr>
                <w:sz w:val="24"/>
                <w:szCs w:val="24"/>
              </w:rPr>
              <w:t>Определение древесных пород по образцам древесины</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435B41" w:rsidP="00BA3C93">
            <w:pPr>
              <w:pStyle w:val="6"/>
              <w:shd w:val="clear" w:color="auto" w:fill="auto"/>
              <w:spacing w:after="0" w:line="240" w:lineRule="auto"/>
              <w:ind w:right="40" w:firstLine="0"/>
              <w:jc w:val="center"/>
              <w:rPr>
                <w:b/>
                <w:sz w:val="24"/>
                <w:szCs w:val="24"/>
              </w:rPr>
            </w:pPr>
            <w:r>
              <w:rPr>
                <w:b/>
                <w:sz w:val="24"/>
                <w:szCs w:val="24"/>
              </w:rPr>
              <w:t>3</w:t>
            </w:r>
            <w:r w:rsidR="00D8021F">
              <w:rPr>
                <w:b/>
                <w:sz w:val="24"/>
                <w:szCs w:val="24"/>
              </w:rPr>
              <w:t>9</w:t>
            </w:r>
          </w:p>
        </w:tc>
        <w:tc>
          <w:tcPr>
            <w:tcW w:w="8505" w:type="dxa"/>
          </w:tcPr>
          <w:p w:rsidR="00BA3C93" w:rsidRPr="00EE6A20" w:rsidRDefault="00EE6A20" w:rsidP="00EE6A20">
            <w:pPr>
              <w:spacing w:line="226" w:lineRule="auto"/>
              <w:ind w:left="33" w:right="34" w:hanging="10"/>
              <w:rPr>
                <w:sz w:val="24"/>
                <w:szCs w:val="24"/>
              </w:rPr>
            </w:pPr>
            <w:r w:rsidRPr="00EE6A20">
              <w:rPr>
                <w:rFonts w:eastAsia="Arial"/>
                <w:bCs/>
                <w:sz w:val="24"/>
                <w:szCs w:val="24"/>
              </w:rPr>
              <w:t xml:space="preserve">Угловое серединное соединение на шип одинарный сквозной УС-3 </w:t>
            </w:r>
            <w:r w:rsidRPr="00EE6A20">
              <w:rPr>
                <w:rFonts w:eastAsia="Times New Roman"/>
                <w:bCs/>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D8021F" w:rsidP="00BA3C93">
            <w:pPr>
              <w:pStyle w:val="6"/>
              <w:shd w:val="clear" w:color="auto" w:fill="auto"/>
              <w:spacing w:after="0" w:line="240" w:lineRule="auto"/>
              <w:ind w:right="40" w:firstLine="0"/>
              <w:jc w:val="center"/>
              <w:rPr>
                <w:b/>
                <w:sz w:val="24"/>
                <w:szCs w:val="24"/>
              </w:rPr>
            </w:pPr>
            <w:r>
              <w:rPr>
                <w:b/>
                <w:sz w:val="24"/>
                <w:szCs w:val="24"/>
              </w:rPr>
              <w:t>40</w:t>
            </w:r>
          </w:p>
        </w:tc>
        <w:tc>
          <w:tcPr>
            <w:tcW w:w="8505" w:type="dxa"/>
          </w:tcPr>
          <w:p w:rsidR="00BA3C93" w:rsidRPr="00EE6A20" w:rsidRDefault="00EE6A20" w:rsidP="00EE6A20">
            <w:pPr>
              <w:spacing w:line="226" w:lineRule="auto"/>
              <w:ind w:right="34" w:firstLine="0"/>
              <w:rPr>
                <w:sz w:val="24"/>
                <w:szCs w:val="24"/>
              </w:rPr>
            </w:pPr>
            <w:r w:rsidRPr="00EE6A20">
              <w:rPr>
                <w:rFonts w:eastAsia="Times New Roman"/>
                <w:sz w:val="24"/>
                <w:szCs w:val="24"/>
              </w:rPr>
              <w:t>Скамейка.</w:t>
            </w:r>
            <w:r w:rsidRPr="00EE6A20">
              <w:rPr>
                <w:rFonts w:eastAsia="Times New Roman"/>
                <w:bCs/>
                <w:sz w:val="24"/>
                <w:szCs w:val="24"/>
              </w:rPr>
              <w:t xml:space="preserve"> </w:t>
            </w:r>
            <w:r w:rsidRPr="00EE6A20">
              <w:rPr>
                <w:rFonts w:eastAsia="Times New Roman"/>
                <w:sz w:val="24"/>
                <w:szCs w:val="24"/>
              </w:rPr>
              <w:t>Зависимость прочности соединения от плотности подгонки деталей.</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5930CB" w:rsidP="00BA3C93">
            <w:pPr>
              <w:pStyle w:val="6"/>
              <w:shd w:val="clear" w:color="auto" w:fill="auto"/>
              <w:spacing w:after="0" w:line="240" w:lineRule="auto"/>
              <w:ind w:right="40" w:firstLine="0"/>
              <w:jc w:val="center"/>
              <w:rPr>
                <w:b/>
                <w:sz w:val="24"/>
                <w:szCs w:val="24"/>
              </w:rPr>
            </w:pPr>
            <w:r>
              <w:rPr>
                <w:b/>
                <w:sz w:val="24"/>
                <w:szCs w:val="24"/>
              </w:rPr>
              <w:t>41</w:t>
            </w:r>
          </w:p>
        </w:tc>
        <w:tc>
          <w:tcPr>
            <w:tcW w:w="8505" w:type="dxa"/>
          </w:tcPr>
          <w:p w:rsidR="00BA3C93" w:rsidRPr="00EE6A20" w:rsidRDefault="00EE6A20" w:rsidP="00BA3C93">
            <w:pPr>
              <w:pStyle w:val="6"/>
              <w:shd w:val="clear" w:color="auto" w:fill="auto"/>
              <w:spacing w:after="0" w:line="240" w:lineRule="auto"/>
              <w:ind w:right="40" w:firstLine="0"/>
              <w:jc w:val="left"/>
              <w:rPr>
                <w:sz w:val="24"/>
                <w:szCs w:val="24"/>
              </w:rPr>
            </w:pPr>
            <w:r w:rsidRPr="00EE6A20">
              <w:rPr>
                <w:sz w:val="24"/>
                <w:szCs w:val="24"/>
              </w:rPr>
              <w:t>Подставка под цветочные горшки. Пилы для выполнения шиповых соединений. Значение лицевых сторон деталей при сборке изделия.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5930CB" w:rsidP="00BA3C93">
            <w:pPr>
              <w:pStyle w:val="6"/>
              <w:shd w:val="clear" w:color="auto" w:fill="auto"/>
              <w:spacing w:after="0" w:line="240" w:lineRule="auto"/>
              <w:ind w:right="40" w:firstLine="0"/>
              <w:jc w:val="center"/>
              <w:rPr>
                <w:b/>
                <w:sz w:val="24"/>
                <w:szCs w:val="24"/>
              </w:rPr>
            </w:pPr>
            <w:r>
              <w:rPr>
                <w:b/>
                <w:sz w:val="24"/>
                <w:szCs w:val="24"/>
              </w:rPr>
              <w:t>42</w:t>
            </w:r>
          </w:p>
        </w:tc>
        <w:tc>
          <w:tcPr>
            <w:tcW w:w="8505" w:type="dxa"/>
          </w:tcPr>
          <w:p w:rsidR="00EE6A20" w:rsidRPr="00EE6A20" w:rsidRDefault="00EE6A20" w:rsidP="00EE6A20">
            <w:pPr>
              <w:spacing w:line="204" w:lineRule="auto"/>
              <w:ind w:right="20" w:hanging="10"/>
              <w:jc w:val="both"/>
              <w:rPr>
                <w:b/>
                <w:i/>
                <w:sz w:val="24"/>
                <w:szCs w:val="24"/>
              </w:rPr>
            </w:pPr>
            <w:r w:rsidRPr="00EE6A20">
              <w:rPr>
                <w:rFonts w:eastAsia="Times New Roman"/>
                <w:b/>
                <w:i/>
                <w:sz w:val="24"/>
                <w:szCs w:val="24"/>
              </w:rPr>
              <w:t>Правила безопасности при обработке шипа и сборке соединения.</w:t>
            </w:r>
          </w:p>
          <w:p w:rsidR="00BA3C93" w:rsidRPr="00EE6A20" w:rsidRDefault="00EE6A20" w:rsidP="002F7D90">
            <w:pPr>
              <w:spacing w:line="243" w:lineRule="auto"/>
              <w:ind w:right="320" w:hanging="10"/>
              <w:rPr>
                <w:color w:val="FF0000"/>
                <w:sz w:val="24"/>
                <w:szCs w:val="24"/>
              </w:rPr>
            </w:pPr>
            <w:r w:rsidRPr="00EE6A20">
              <w:rPr>
                <w:bCs/>
                <w:i/>
                <w:sz w:val="24"/>
                <w:szCs w:val="24"/>
              </w:rPr>
              <w:t>Практическая работа.</w:t>
            </w:r>
            <w:r w:rsidRPr="00EE6A20">
              <w:rPr>
                <w:rFonts w:eastAsia="Times New Roman"/>
                <w:sz w:val="24"/>
                <w:szCs w:val="24"/>
              </w:rPr>
              <w:t xml:space="preserve"> Подбор материала.</w:t>
            </w:r>
            <w:r w:rsidRPr="00EE6A20">
              <w:rPr>
                <w:rFonts w:eastAsia="Times New Roman"/>
                <w:b/>
                <w:bCs/>
                <w:sz w:val="24"/>
                <w:szCs w:val="24"/>
              </w:rPr>
              <w:t xml:space="preserve"> </w:t>
            </w:r>
            <w:r w:rsidRPr="00EE6A20">
              <w:rPr>
                <w:rFonts w:eastAsia="Times New Roman"/>
                <w:sz w:val="24"/>
                <w:szCs w:val="24"/>
              </w:rPr>
              <w:t>Черновая разметка.</w:t>
            </w:r>
            <w:r w:rsidRPr="00EE6A20">
              <w:rPr>
                <w:rFonts w:eastAsia="Times New Roman"/>
                <w:b/>
                <w:bCs/>
                <w:sz w:val="24"/>
                <w:szCs w:val="24"/>
              </w:rPr>
              <w:t xml:space="preserve"> </w:t>
            </w:r>
            <w:r w:rsidRPr="00EE6A20">
              <w:rPr>
                <w:rFonts w:eastAsia="Times New Roman"/>
                <w:sz w:val="24"/>
                <w:szCs w:val="24"/>
              </w:rPr>
              <w:t>Крой заготовок.</w:t>
            </w:r>
            <w:r w:rsidRPr="00EE6A20">
              <w:rPr>
                <w:rFonts w:eastAsia="Times New Roman"/>
                <w:b/>
                <w:bCs/>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2F7D90" w:rsidRPr="000A6D83" w:rsidTr="00AF350D">
        <w:tc>
          <w:tcPr>
            <w:tcW w:w="567" w:type="dxa"/>
          </w:tcPr>
          <w:p w:rsidR="002F7D90" w:rsidRDefault="005930CB" w:rsidP="00BA3C93">
            <w:pPr>
              <w:pStyle w:val="6"/>
              <w:shd w:val="clear" w:color="auto" w:fill="auto"/>
              <w:spacing w:after="0" w:line="240" w:lineRule="auto"/>
              <w:ind w:right="40" w:firstLine="0"/>
              <w:jc w:val="center"/>
              <w:rPr>
                <w:b/>
                <w:sz w:val="24"/>
                <w:szCs w:val="24"/>
              </w:rPr>
            </w:pPr>
            <w:r>
              <w:rPr>
                <w:b/>
                <w:sz w:val="24"/>
                <w:szCs w:val="24"/>
              </w:rPr>
              <w:t>43</w:t>
            </w:r>
          </w:p>
        </w:tc>
        <w:tc>
          <w:tcPr>
            <w:tcW w:w="8505" w:type="dxa"/>
          </w:tcPr>
          <w:p w:rsidR="002F7D90" w:rsidRPr="00EE6A20" w:rsidRDefault="002F7D90" w:rsidP="002F7D90">
            <w:pPr>
              <w:spacing w:line="204" w:lineRule="auto"/>
              <w:ind w:right="20" w:hanging="10"/>
              <w:jc w:val="both"/>
              <w:rPr>
                <w:rFonts w:eastAsia="Times New Roman"/>
                <w:b/>
                <w:i/>
                <w:sz w:val="24"/>
                <w:szCs w:val="24"/>
              </w:rPr>
            </w:pPr>
            <w:r w:rsidRPr="00EE6A20">
              <w:rPr>
                <w:bCs/>
                <w:i/>
                <w:sz w:val="24"/>
                <w:szCs w:val="24"/>
              </w:rPr>
              <w:t>Практическая работа.</w:t>
            </w:r>
            <w:r w:rsidRPr="00EE6A20">
              <w:rPr>
                <w:rFonts w:eastAsia="Times New Roman"/>
                <w:sz w:val="24"/>
                <w:szCs w:val="24"/>
              </w:rPr>
              <w:t xml:space="preserve"> Выполнение чистовых</w:t>
            </w:r>
            <w:r w:rsidRPr="00EE6A20">
              <w:rPr>
                <w:rFonts w:eastAsia="Times New Roman"/>
                <w:b/>
                <w:bCs/>
                <w:sz w:val="24"/>
                <w:szCs w:val="24"/>
              </w:rPr>
              <w:t xml:space="preserve"> </w:t>
            </w:r>
            <w:r w:rsidRPr="00EE6A20">
              <w:rPr>
                <w:rFonts w:eastAsia="Times New Roman"/>
                <w:sz w:val="24"/>
                <w:szCs w:val="24"/>
              </w:rPr>
              <w:t xml:space="preserve">заготовок. Разметка деталей. </w:t>
            </w:r>
          </w:p>
        </w:tc>
        <w:tc>
          <w:tcPr>
            <w:tcW w:w="868" w:type="dxa"/>
          </w:tcPr>
          <w:p w:rsidR="002F7D90"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2F7D90" w:rsidRPr="000A6D83" w:rsidTr="00AF350D">
        <w:tc>
          <w:tcPr>
            <w:tcW w:w="567" w:type="dxa"/>
          </w:tcPr>
          <w:p w:rsidR="002F7D90" w:rsidRDefault="005930CB" w:rsidP="00BA3C93">
            <w:pPr>
              <w:pStyle w:val="6"/>
              <w:shd w:val="clear" w:color="auto" w:fill="auto"/>
              <w:spacing w:after="0" w:line="240" w:lineRule="auto"/>
              <w:ind w:right="40" w:firstLine="0"/>
              <w:jc w:val="center"/>
              <w:rPr>
                <w:b/>
                <w:sz w:val="24"/>
                <w:szCs w:val="24"/>
              </w:rPr>
            </w:pPr>
            <w:r>
              <w:rPr>
                <w:b/>
                <w:sz w:val="24"/>
                <w:szCs w:val="24"/>
              </w:rPr>
              <w:t>44</w:t>
            </w:r>
          </w:p>
        </w:tc>
        <w:tc>
          <w:tcPr>
            <w:tcW w:w="8505" w:type="dxa"/>
          </w:tcPr>
          <w:p w:rsidR="002F7D90" w:rsidRPr="00EE6A20" w:rsidRDefault="002F7D90" w:rsidP="002F7D90">
            <w:pPr>
              <w:spacing w:line="204" w:lineRule="auto"/>
              <w:ind w:right="20" w:hanging="10"/>
              <w:jc w:val="both"/>
              <w:rPr>
                <w:rFonts w:eastAsia="Times New Roman"/>
                <w:b/>
                <w:i/>
                <w:sz w:val="24"/>
                <w:szCs w:val="24"/>
              </w:rPr>
            </w:pPr>
            <w:r w:rsidRPr="00EE6A20">
              <w:rPr>
                <w:bCs/>
                <w:i/>
                <w:sz w:val="24"/>
                <w:szCs w:val="24"/>
              </w:rPr>
              <w:t>Практическая работа.</w:t>
            </w:r>
            <w:r w:rsidRPr="00EE6A20">
              <w:rPr>
                <w:rFonts w:eastAsia="Times New Roman"/>
                <w:sz w:val="24"/>
                <w:szCs w:val="24"/>
              </w:rPr>
              <w:t xml:space="preserve"> Выполнение соединений. Сборка «насухо». Подгонка и сборка на клею.</w:t>
            </w:r>
          </w:p>
        </w:tc>
        <w:tc>
          <w:tcPr>
            <w:tcW w:w="868" w:type="dxa"/>
          </w:tcPr>
          <w:p w:rsidR="002F7D90"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A9700E" w:rsidP="00BA3C93">
            <w:pPr>
              <w:pStyle w:val="6"/>
              <w:shd w:val="clear" w:color="auto" w:fill="auto"/>
              <w:spacing w:after="0" w:line="240" w:lineRule="auto"/>
              <w:ind w:right="40" w:firstLine="0"/>
              <w:jc w:val="center"/>
              <w:rPr>
                <w:b/>
                <w:sz w:val="24"/>
                <w:szCs w:val="24"/>
              </w:rPr>
            </w:pPr>
            <w:r>
              <w:rPr>
                <w:b/>
                <w:sz w:val="24"/>
                <w:szCs w:val="24"/>
              </w:rPr>
              <w:t>4</w:t>
            </w:r>
            <w:r w:rsidR="005930CB">
              <w:rPr>
                <w:b/>
                <w:sz w:val="24"/>
                <w:szCs w:val="24"/>
              </w:rPr>
              <w:t>5</w:t>
            </w:r>
          </w:p>
        </w:tc>
        <w:tc>
          <w:tcPr>
            <w:tcW w:w="8505" w:type="dxa"/>
          </w:tcPr>
          <w:p w:rsidR="00EA74BD" w:rsidRPr="00FB5577" w:rsidRDefault="00EA74BD" w:rsidP="00EA74BD">
            <w:pPr>
              <w:spacing w:line="1" w:lineRule="exact"/>
              <w:ind w:hanging="10"/>
              <w:rPr>
                <w:sz w:val="24"/>
                <w:szCs w:val="24"/>
              </w:rPr>
            </w:pPr>
          </w:p>
          <w:p w:rsidR="00BA3C93" w:rsidRPr="00B948DA" w:rsidRDefault="00EA74BD" w:rsidP="00B948DA">
            <w:pPr>
              <w:spacing w:line="216" w:lineRule="auto"/>
              <w:ind w:right="34" w:firstLine="33"/>
              <w:rPr>
                <w:sz w:val="24"/>
                <w:szCs w:val="24"/>
              </w:rPr>
            </w:pPr>
            <w:r w:rsidRPr="00B948DA">
              <w:rPr>
                <w:rFonts w:eastAsia="Arial"/>
                <w:bCs/>
                <w:sz w:val="24"/>
                <w:szCs w:val="24"/>
              </w:rPr>
              <w:t xml:space="preserve">Угловое концевое соединение на шип открытый, сквозной, одинарный </w:t>
            </w:r>
            <w:r w:rsidRPr="00B948DA">
              <w:rPr>
                <w:rFonts w:eastAsia="Times New Roman"/>
                <w:bCs/>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A9700E" w:rsidP="00BA3C93">
            <w:pPr>
              <w:pStyle w:val="6"/>
              <w:shd w:val="clear" w:color="auto" w:fill="auto"/>
              <w:spacing w:after="0" w:line="240" w:lineRule="auto"/>
              <w:ind w:right="40" w:firstLine="0"/>
              <w:jc w:val="center"/>
              <w:rPr>
                <w:b/>
                <w:sz w:val="24"/>
                <w:szCs w:val="24"/>
              </w:rPr>
            </w:pPr>
            <w:r>
              <w:rPr>
                <w:b/>
                <w:sz w:val="24"/>
                <w:szCs w:val="24"/>
              </w:rPr>
              <w:t>4</w:t>
            </w:r>
            <w:r w:rsidR="005930CB">
              <w:rPr>
                <w:b/>
                <w:sz w:val="24"/>
                <w:szCs w:val="24"/>
              </w:rPr>
              <w:t>6</w:t>
            </w:r>
          </w:p>
        </w:tc>
        <w:tc>
          <w:tcPr>
            <w:tcW w:w="8505" w:type="dxa"/>
          </w:tcPr>
          <w:p w:rsidR="00BA3C93" w:rsidRPr="00B948DA" w:rsidRDefault="00EA74BD" w:rsidP="00EA74BD">
            <w:pPr>
              <w:pStyle w:val="6"/>
              <w:shd w:val="clear" w:color="auto" w:fill="auto"/>
              <w:spacing w:after="0" w:line="240" w:lineRule="auto"/>
              <w:ind w:right="40" w:firstLine="0"/>
              <w:jc w:val="left"/>
              <w:rPr>
                <w:sz w:val="24"/>
                <w:szCs w:val="24"/>
              </w:rPr>
            </w:pPr>
            <w:r w:rsidRPr="00B948DA">
              <w:rPr>
                <w:sz w:val="24"/>
                <w:szCs w:val="24"/>
              </w:rPr>
              <w:t>Рамка для табурета.</w:t>
            </w:r>
            <w:r w:rsidRPr="00B948DA">
              <w:rPr>
                <w:b/>
                <w:bCs/>
                <w:sz w:val="24"/>
                <w:szCs w:val="24"/>
              </w:rPr>
              <w:t xml:space="preserve"> </w:t>
            </w:r>
            <w:r w:rsidRPr="00B948DA">
              <w:rPr>
                <w:sz w:val="24"/>
                <w:szCs w:val="24"/>
              </w:rPr>
              <w:t>Учет лицевых сторон деталей при разметке и</w:t>
            </w:r>
            <w:r w:rsidRPr="00B948DA">
              <w:rPr>
                <w:b/>
                <w:bCs/>
                <w:sz w:val="24"/>
                <w:szCs w:val="24"/>
              </w:rPr>
              <w:t xml:space="preserve"> </w:t>
            </w:r>
            <w:r w:rsidRPr="00B948DA">
              <w:rPr>
                <w:sz w:val="24"/>
                <w:szCs w:val="24"/>
              </w:rPr>
              <w:t>сборке изделия.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A9700E" w:rsidP="00BA3C93">
            <w:pPr>
              <w:pStyle w:val="6"/>
              <w:shd w:val="clear" w:color="auto" w:fill="auto"/>
              <w:spacing w:after="0" w:line="240" w:lineRule="auto"/>
              <w:ind w:right="40" w:firstLine="0"/>
              <w:jc w:val="center"/>
              <w:rPr>
                <w:b/>
                <w:sz w:val="24"/>
                <w:szCs w:val="24"/>
              </w:rPr>
            </w:pPr>
            <w:r>
              <w:rPr>
                <w:b/>
                <w:sz w:val="24"/>
                <w:szCs w:val="24"/>
              </w:rPr>
              <w:t>4</w:t>
            </w:r>
            <w:r w:rsidR="005930CB">
              <w:rPr>
                <w:b/>
                <w:sz w:val="24"/>
                <w:szCs w:val="24"/>
              </w:rPr>
              <w:t>7</w:t>
            </w:r>
          </w:p>
        </w:tc>
        <w:tc>
          <w:tcPr>
            <w:tcW w:w="8505" w:type="dxa"/>
          </w:tcPr>
          <w:p w:rsidR="00BA3C93" w:rsidRPr="00B948DA" w:rsidRDefault="00EA74BD" w:rsidP="00BA3C93">
            <w:pPr>
              <w:pStyle w:val="6"/>
              <w:shd w:val="clear" w:color="auto" w:fill="auto"/>
              <w:spacing w:after="0" w:line="240" w:lineRule="auto"/>
              <w:ind w:right="40" w:firstLine="0"/>
              <w:jc w:val="left"/>
              <w:rPr>
                <w:sz w:val="24"/>
                <w:szCs w:val="24"/>
              </w:rPr>
            </w:pPr>
            <w:r w:rsidRPr="00B948DA">
              <w:rPr>
                <w:sz w:val="24"/>
                <w:szCs w:val="24"/>
              </w:rPr>
              <w:t>Подрамник для стенда. Условия прочности соединения. Чертеж и образец соединения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A9700E" w:rsidP="00BA3C93">
            <w:pPr>
              <w:pStyle w:val="6"/>
              <w:shd w:val="clear" w:color="auto" w:fill="auto"/>
              <w:spacing w:after="0" w:line="240" w:lineRule="auto"/>
              <w:ind w:right="40" w:firstLine="0"/>
              <w:jc w:val="center"/>
              <w:rPr>
                <w:b/>
                <w:sz w:val="24"/>
                <w:szCs w:val="24"/>
              </w:rPr>
            </w:pPr>
            <w:r>
              <w:rPr>
                <w:b/>
                <w:sz w:val="24"/>
                <w:szCs w:val="24"/>
              </w:rPr>
              <w:t>4</w:t>
            </w:r>
            <w:r w:rsidR="005930CB">
              <w:rPr>
                <w:b/>
                <w:sz w:val="24"/>
                <w:szCs w:val="24"/>
              </w:rPr>
              <w:t>8</w:t>
            </w:r>
          </w:p>
        </w:tc>
        <w:tc>
          <w:tcPr>
            <w:tcW w:w="8505" w:type="dxa"/>
          </w:tcPr>
          <w:p w:rsidR="00EA74BD" w:rsidRPr="00B948DA" w:rsidRDefault="00EA74BD" w:rsidP="00EA74BD">
            <w:pPr>
              <w:spacing w:line="205" w:lineRule="auto"/>
              <w:ind w:firstLine="0"/>
              <w:rPr>
                <w:b/>
                <w:i/>
                <w:sz w:val="24"/>
                <w:szCs w:val="24"/>
              </w:rPr>
            </w:pPr>
            <w:r w:rsidRPr="00B948DA">
              <w:rPr>
                <w:rFonts w:eastAsia="Times New Roman"/>
                <w:b/>
                <w:i/>
                <w:sz w:val="24"/>
                <w:szCs w:val="24"/>
              </w:rPr>
              <w:t>Правила безопасности работы стамеской.</w:t>
            </w:r>
          </w:p>
          <w:p w:rsidR="00BA3C93" w:rsidRPr="00B948DA" w:rsidRDefault="00877AD5" w:rsidP="00877AD5">
            <w:pPr>
              <w:spacing w:line="204" w:lineRule="auto"/>
              <w:ind w:firstLine="33"/>
              <w:rPr>
                <w:sz w:val="24"/>
                <w:szCs w:val="24"/>
              </w:rPr>
            </w:pPr>
            <w:r w:rsidRPr="00B948DA">
              <w:rPr>
                <w:bCs/>
                <w:i/>
                <w:sz w:val="24"/>
                <w:szCs w:val="24"/>
              </w:rPr>
              <w:t>Практическая работа.</w:t>
            </w:r>
            <w:r w:rsidRPr="00B948DA">
              <w:rPr>
                <w:rFonts w:eastAsia="Times New Roman"/>
                <w:sz w:val="24"/>
                <w:szCs w:val="24"/>
              </w:rPr>
              <w:t xml:space="preserve"> Выполнение соединения из </w:t>
            </w:r>
            <w:proofErr w:type="spellStart"/>
            <w:r w:rsidRPr="00B948DA">
              <w:rPr>
                <w:rFonts w:eastAsia="Times New Roman"/>
                <w:sz w:val="24"/>
                <w:szCs w:val="24"/>
              </w:rPr>
              <w:t>материалоотходов</w:t>
            </w:r>
            <w:proofErr w:type="spellEnd"/>
            <w:r w:rsidRPr="00B948DA">
              <w:rPr>
                <w:rFonts w:eastAsia="Times New Roman"/>
                <w:sz w:val="24"/>
                <w:szCs w:val="24"/>
              </w:rPr>
              <w:t>.</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A9700E" w:rsidP="00BA3C93">
            <w:pPr>
              <w:pStyle w:val="6"/>
              <w:shd w:val="clear" w:color="auto" w:fill="auto"/>
              <w:spacing w:after="0" w:line="240" w:lineRule="auto"/>
              <w:ind w:right="40" w:firstLine="0"/>
              <w:jc w:val="center"/>
              <w:rPr>
                <w:b/>
                <w:sz w:val="24"/>
                <w:szCs w:val="24"/>
              </w:rPr>
            </w:pPr>
            <w:r>
              <w:rPr>
                <w:b/>
                <w:sz w:val="24"/>
                <w:szCs w:val="24"/>
              </w:rPr>
              <w:t>4</w:t>
            </w:r>
            <w:r w:rsidR="005930CB">
              <w:rPr>
                <w:b/>
                <w:sz w:val="24"/>
                <w:szCs w:val="24"/>
              </w:rPr>
              <w:t>9</w:t>
            </w:r>
          </w:p>
        </w:tc>
        <w:tc>
          <w:tcPr>
            <w:tcW w:w="8505" w:type="dxa"/>
          </w:tcPr>
          <w:p w:rsidR="00EA74BD" w:rsidRPr="00B948DA" w:rsidRDefault="00EA74BD" w:rsidP="00EA74BD">
            <w:pPr>
              <w:spacing w:line="204" w:lineRule="auto"/>
              <w:ind w:right="40" w:firstLine="33"/>
              <w:jc w:val="both"/>
              <w:rPr>
                <w:b/>
                <w:i/>
                <w:sz w:val="24"/>
                <w:szCs w:val="24"/>
              </w:rPr>
            </w:pPr>
            <w:r w:rsidRPr="00B948DA">
              <w:rPr>
                <w:rFonts w:eastAsia="Times New Roman"/>
                <w:b/>
                <w:i/>
                <w:sz w:val="24"/>
                <w:szCs w:val="24"/>
              </w:rPr>
              <w:t>Правила безопасности при выполнении соединения.</w:t>
            </w:r>
          </w:p>
          <w:p w:rsidR="00BA3C93" w:rsidRPr="00B948DA" w:rsidRDefault="00877AD5" w:rsidP="00834681">
            <w:pPr>
              <w:pStyle w:val="6"/>
              <w:shd w:val="clear" w:color="auto" w:fill="auto"/>
              <w:spacing w:after="0" w:line="240" w:lineRule="auto"/>
              <w:ind w:right="40" w:firstLine="0"/>
              <w:jc w:val="left"/>
              <w:rPr>
                <w:sz w:val="24"/>
                <w:szCs w:val="24"/>
              </w:rPr>
            </w:pPr>
            <w:r w:rsidRPr="00B948DA">
              <w:rPr>
                <w:bCs/>
                <w:i/>
                <w:sz w:val="24"/>
                <w:szCs w:val="24"/>
              </w:rPr>
              <w:t>Практическая работа.</w:t>
            </w:r>
            <w:r w:rsidR="00B948DA" w:rsidRPr="00B948DA">
              <w:rPr>
                <w:sz w:val="24"/>
                <w:szCs w:val="24"/>
              </w:rPr>
              <w:t xml:space="preserve"> Изготовление чистовых заготовок.</w:t>
            </w:r>
            <w:r w:rsidR="00B948DA" w:rsidRPr="00B948DA">
              <w:rPr>
                <w:b/>
                <w:bCs/>
                <w:sz w:val="24"/>
                <w:szCs w:val="24"/>
              </w:rPr>
              <w:t xml:space="preserve">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834681" w:rsidRPr="000A6D83" w:rsidTr="00AF350D">
        <w:tc>
          <w:tcPr>
            <w:tcW w:w="567" w:type="dxa"/>
          </w:tcPr>
          <w:p w:rsidR="00834681" w:rsidRDefault="005930CB" w:rsidP="00BA3C93">
            <w:pPr>
              <w:pStyle w:val="6"/>
              <w:shd w:val="clear" w:color="auto" w:fill="auto"/>
              <w:spacing w:after="0" w:line="240" w:lineRule="auto"/>
              <w:ind w:right="40" w:firstLine="0"/>
              <w:jc w:val="center"/>
              <w:rPr>
                <w:b/>
                <w:sz w:val="24"/>
                <w:szCs w:val="24"/>
              </w:rPr>
            </w:pPr>
            <w:r>
              <w:rPr>
                <w:b/>
                <w:sz w:val="24"/>
                <w:szCs w:val="24"/>
              </w:rPr>
              <w:t>50</w:t>
            </w:r>
          </w:p>
        </w:tc>
        <w:tc>
          <w:tcPr>
            <w:tcW w:w="8505" w:type="dxa"/>
          </w:tcPr>
          <w:p w:rsidR="00834681" w:rsidRDefault="00834681" w:rsidP="00834681">
            <w:pPr>
              <w:ind w:firstLine="33"/>
            </w:pPr>
            <w:r w:rsidRPr="00C76314">
              <w:rPr>
                <w:bCs/>
                <w:i/>
                <w:sz w:val="24"/>
                <w:szCs w:val="24"/>
              </w:rPr>
              <w:t>Практическая работа.</w:t>
            </w:r>
            <w:r w:rsidRPr="00C76314">
              <w:rPr>
                <w:sz w:val="24"/>
                <w:szCs w:val="24"/>
              </w:rPr>
              <w:t xml:space="preserve"> </w:t>
            </w:r>
            <w:r w:rsidRPr="00C76314">
              <w:rPr>
                <w:rFonts w:eastAsia="Times New Roman"/>
                <w:sz w:val="24"/>
                <w:szCs w:val="24"/>
              </w:rPr>
              <w:t>Разметка проушины с кромок и торца.</w:t>
            </w:r>
            <w:r w:rsidRPr="00C76314">
              <w:rPr>
                <w:rFonts w:eastAsia="Times New Roman"/>
                <w:b/>
                <w:bCs/>
                <w:sz w:val="24"/>
                <w:szCs w:val="24"/>
              </w:rPr>
              <w:t xml:space="preserve"> </w:t>
            </w:r>
          </w:p>
        </w:tc>
        <w:tc>
          <w:tcPr>
            <w:tcW w:w="868" w:type="dxa"/>
          </w:tcPr>
          <w:p w:rsidR="00834681"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834681" w:rsidRPr="000A6D83" w:rsidTr="00AF350D">
        <w:tc>
          <w:tcPr>
            <w:tcW w:w="567" w:type="dxa"/>
          </w:tcPr>
          <w:p w:rsidR="00834681" w:rsidRDefault="008505C5" w:rsidP="00BA3C93">
            <w:pPr>
              <w:pStyle w:val="6"/>
              <w:shd w:val="clear" w:color="auto" w:fill="auto"/>
              <w:spacing w:after="0" w:line="240" w:lineRule="auto"/>
              <w:ind w:right="40" w:firstLine="0"/>
              <w:jc w:val="center"/>
              <w:rPr>
                <w:b/>
                <w:sz w:val="24"/>
                <w:szCs w:val="24"/>
              </w:rPr>
            </w:pPr>
            <w:r>
              <w:rPr>
                <w:b/>
                <w:sz w:val="24"/>
                <w:szCs w:val="24"/>
              </w:rPr>
              <w:t>51</w:t>
            </w:r>
          </w:p>
        </w:tc>
        <w:tc>
          <w:tcPr>
            <w:tcW w:w="8505" w:type="dxa"/>
          </w:tcPr>
          <w:p w:rsidR="00834681" w:rsidRDefault="00834681" w:rsidP="00834681">
            <w:pPr>
              <w:ind w:firstLine="33"/>
            </w:pPr>
            <w:r w:rsidRPr="00C76314">
              <w:rPr>
                <w:bCs/>
                <w:i/>
                <w:sz w:val="24"/>
                <w:szCs w:val="24"/>
              </w:rPr>
              <w:t>Практическая работа.</w:t>
            </w:r>
            <w:r w:rsidRPr="00C76314">
              <w:rPr>
                <w:sz w:val="24"/>
                <w:szCs w:val="24"/>
              </w:rPr>
              <w:t xml:space="preserve"> </w:t>
            </w:r>
            <w:proofErr w:type="spellStart"/>
            <w:r w:rsidRPr="00C76314">
              <w:rPr>
                <w:rFonts w:eastAsia="Times New Roman"/>
                <w:sz w:val="24"/>
                <w:szCs w:val="24"/>
              </w:rPr>
              <w:t>Запиливание</w:t>
            </w:r>
            <w:proofErr w:type="spellEnd"/>
            <w:r w:rsidRPr="00C76314">
              <w:rPr>
                <w:rFonts w:eastAsia="Times New Roman"/>
                <w:sz w:val="24"/>
                <w:szCs w:val="24"/>
              </w:rPr>
              <w:t xml:space="preserve"> проушины внутрь от линий разметки.</w:t>
            </w:r>
          </w:p>
        </w:tc>
        <w:tc>
          <w:tcPr>
            <w:tcW w:w="868" w:type="dxa"/>
          </w:tcPr>
          <w:p w:rsidR="00834681"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t>52</w:t>
            </w:r>
          </w:p>
        </w:tc>
        <w:tc>
          <w:tcPr>
            <w:tcW w:w="8505" w:type="dxa"/>
          </w:tcPr>
          <w:p w:rsidR="00BA3C93" w:rsidRPr="00B948DA" w:rsidRDefault="00B948DA" w:rsidP="00BA3C93">
            <w:pPr>
              <w:pStyle w:val="6"/>
              <w:shd w:val="clear" w:color="auto" w:fill="auto"/>
              <w:spacing w:after="0" w:line="240" w:lineRule="auto"/>
              <w:ind w:right="40" w:firstLine="0"/>
              <w:jc w:val="left"/>
              <w:rPr>
                <w:sz w:val="24"/>
                <w:szCs w:val="24"/>
              </w:rPr>
            </w:pPr>
            <w:r w:rsidRPr="00B948DA">
              <w:rPr>
                <w:bCs/>
                <w:i/>
                <w:sz w:val="24"/>
                <w:szCs w:val="24"/>
              </w:rPr>
              <w:t>Практическая работа.</w:t>
            </w:r>
            <w:r w:rsidRPr="00B948DA">
              <w:rPr>
                <w:sz w:val="24"/>
                <w:szCs w:val="24"/>
              </w:rPr>
              <w:t xml:space="preserve"> Разметка шипа. </w:t>
            </w:r>
            <w:proofErr w:type="spellStart"/>
            <w:r w:rsidRPr="00B948DA">
              <w:rPr>
                <w:sz w:val="24"/>
                <w:szCs w:val="24"/>
              </w:rPr>
              <w:t>Запиливание</w:t>
            </w:r>
            <w:proofErr w:type="spellEnd"/>
            <w:r w:rsidRPr="00B948DA">
              <w:rPr>
                <w:sz w:val="24"/>
                <w:szCs w:val="24"/>
              </w:rPr>
              <w:t xml:space="preserve"> шипа слева и справа от риски. Долбление проушины с двух сторон.</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834681" w:rsidRPr="000A6D83" w:rsidTr="00AF350D">
        <w:tc>
          <w:tcPr>
            <w:tcW w:w="567" w:type="dxa"/>
          </w:tcPr>
          <w:p w:rsidR="00834681" w:rsidRDefault="008505C5" w:rsidP="008505C5">
            <w:pPr>
              <w:pStyle w:val="6"/>
              <w:shd w:val="clear" w:color="auto" w:fill="auto"/>
              <w:spacing w:after="0" w:line="240" w:lineRule="auto"/>
              <w:ind w:right="40" w:firstLine="0"/>
              <w:jc w:val="center"/>
              <w:rPr>
                <w:b/>
                <w:sz w:val="24"/>
                <w:szCs w:val="24"/>
              </w:rPr>
            </w:pPr>
            <w:r>
              <w:rPr>
                <w:b/>
                <w:sz w:val="24"/>
                <w:szCs w:val="24"/>
              </w:rPr>
              <w:t>53</w:t>
            </w:r>
          </w:p>
        </w:tc>
        <w:tc>
          <w:tcPr>
            <w:tcW w:w="8505" w:type="dxa"/>
          </w:tcPr>
          <w:p w:rsidR="00834681" w:rsidRPr="00B948DA" w:rsidRDefault="00834681" w:rsidP="00834681">
            <w:pPr>
              <w:pStyle w:val="6"/>
              <w:shd w:val="clear" w:color="auto" w:fill="auto"/>
              <w:spacing w:after="0" w:line="240" w:lineRule="auto"/>
              <w:ind w:right="40" w:firstLine="0"/>
              <w:jc w:val="left"/>
              <w:rPr>
                <w:bCs/>
                <w:i/>
                <w:sz w:val="24"/>
                <w:szCs w:val="24"/>
              </w:rPr>
            </w:pPr>
            <w:r w:rsidRPr="00B948DA">
              <w:rPr>
                <w:bCs/>
                <w:i/>
                <w:sz w:val="24"/>
                <w:szCs w:val="24"/>
              </w:rPr>
              <w:t>Практическая работа.</w:t>
            </w:r>
            <w:r w:rsidRPr="00B948DA">
              <w:rPr>
                <w:sz w:val="24"/>
                <w:szCs w:val="24"/>
              </w:rPr>
              <w:t xml:space="preserve"> Долбление проушины с двух сторон.</w:t>
            </w:r>
          </w:p>
        </w:tc>
        <w:tc>
          <w:tcPr>
            <w:tcW w:w="868" w:type="dxa"/>
          </w:tcPr>
          <w:p w:rsidR="00834681"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t>54</w:t>
            </w:r>
          </w:p>
        </w:tc>
        <w:tc>
          <w:tcPr>
            <w:tcW w:w="8505" w:type="dxa"/>
          </w:tcPr>
          <w:p w:rsidR="00BA3C93" w:rsidRPr="00B948DA" w:rsidRDefault="00B948DA" w:rsidP="00BA3C93">
            <w:pPr>
              <w:pStyle w:val="6"/>
              <w:shd w:val="clear" w:color="auto" w:fill="auto"/>
              <w:spacing w:after="0" w:line="240" w:lineRule="auto"/>
              <w:ind w:right="40" w:firstLine="0"/>
              <w:jc w:val="left"/>
              <w:rPr>
                <w:sz w:val="24"/>
                <w:szCs w:val="24"/>
              </w:rPr>
            </w:pPr>
            <w:r w:rsidRPr="00B948DA">
              <w:rPr>
                <w:bCs/>
                <w:i/>
                <w:sz w:val="24"/>
                <w:szCs w:val="24"/>
              </w:rPr>
              <w:t>Практическая работа.</w:t>
            </w:r>
            <w:r w:rsidRPr="00B948DA">
              <w:rPr>
                <w:sz w:val="24"/>
                <w:szCs w:val="24"/>
              </w:rPr>
              <w:t xml:space="preserve"> Подгонка соединения и обозначение деталей. Проверка качества работы.</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t>55</w:t>
            </w:r>
          </w:p>
        </w:tc>
        <w:tc>
          <w:tcPr>
            <w:tcW w:w="8505" w:type="dxa"/>
          </w:tcPr>
          <w:p w:rsidR="00BA3C93" w:rsidRPr="00594610" w:rsidRDefault="00594610" w:rsidP="00594610">
            <w:pPr>
              <w:spacing w:line="205" w:lineRule="auto"/>
              <w:ind w:left="33" w:hanging="33"/>
              <w:rPr>
                <w:sz w:val="24"/>
                <w:szCs w:val="24"/>
              </w:rPr>
            </w:pPr>
            <w:r w:rsidRPr="00594610">
              <w:rPr>
                <w:rFonts w:eastAsia="Times New Roman"/>
                <w:sz w:val="24"/>
                <w:szCs w:val="24"/>
              </w:rPr>
              <w:t>Стамеска,</w:t>
            </w:r>
            <w:r w:rsidRPr="00594610">
              <w:rPr>
                <w:rFonts w:eastAsia="Times New Roman"/>
                <w:b/>
                <w:bCs/>
                <w:sz w:val="24"/>
                <w:szCs w:val="24"/>
              </w:rPr>
              <w:t xml:space="preserve"> </w:t>
            </w:r>
            <w:r w:rsidRPr="00594610">
              <w:rPr>
                <w:rFonts w:eastAsia="Times New Roman"/>
                <w:sz w:val="24"/>
                <w:szCs w:val="24"/>
              </w:rPr>
              <w:t>долото.</w:t>
            </w:r>
            <w:r w:rsidRPr="00594610">
              <w:rPr>
                <w:sz w:val="24"/>
                <w:szCs w:val="24"/>
              </w:rPr>
              <w:t xml:space="preserve"> </w:t>
            </w:r>
            <w:r w:rsidRPr="00594610">
              <w:rPr>
                <w:rFonts w:eastAsia="Arial"/>
                <w:bCs/>
                <w:sz w:val="24"/>
                <w:szCs w:val="24"/>
              </w:rPr>
              <w:t>Заточка стамески и долота</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t>56</w:t>
            </w:r>
          </w:p>
        </w:tc>
        <w:tc>
          <w:tcPr>
            <w:tcW w:w="8505" w:type="dxa"/>
          </w:tcPr>
          <w:p w:rsidR="00BA3C93" w:rsidRPr="00594610" w:rsidRDefault="00594610" w:rsidP="00BA3C93">
            <w:pPr>
              <w:pStyle w:val="6"/>
              <w:shd w:val="clear" w:color="auto" w:fill="auto"/>
              <w:spacing w:after="0" w:line="240" w:lineRule="auto"/>
              <w:ind w:right="40" w:firstLine="0"/>
              <w:jc w:val="left"/>
              <w:rPr>
                <w:sz w:val="24"/>
                <w:szCs w:val="24"/>
              </w:rPr>
            </w:pPr>
            <w:r w:rsidRPr="00594610">
              <w:rPr>
                <w:sz w:val="24"/>
                <w:szCs w:val="24"/>
              </w:rPr>
              <w:t>Названия элементов стамески и долота. Виды</w:t>
            </w:r>
            <w:r w:rsidRPr="00594610">
              <w:rPr>
                <w:b/>
                <w:bCs/>
                <w:sz w:val="24"/>
                <w:szCs w:val="24"/>
              </w:rPr>
              <w:t xml:space="preserve"> </w:t>
            </w:r>
            <w:r w:rsidRPr="00594610">
              <w:rPr>
                <w:sz w:val="24"/>
                <w:szCs w:val="24"/>
              </w:rPr>
              <w:t>абразивных материалов.</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t>57</w:t>
            </w:r>
          </w:p>
        </w:tc>
        <w:tc>
          <w:tcPr>
            <w:tcW w:w="8505" w:type="dxa"/>
          </w:tcPr>
          <w:p w:rsidR="00BA3C93" w:rsidRPr="00594610" w:rsidRDefault="00594610" w:rsidP="00BA3C93">
            <w:pPr>
              <w:pStyle w:val="6"/>
              <w:shd w:val="clear" w:color="auto" w:fill="auto"/>
              <w:spacing w:after="0" w:line="240" w:lineRule="auto"/>
              <w:ind w:right="40" w:firstLine="0"/>
              <w:jc w:val="left"/>
              <w:rPr>
                <w:sz w:val="24"/>
                <w:szCs w:val="24"/>
              </w:rPr>
            </w:pPr>
            <w:r w:rsidRPr="00594610">
              <w:rPr>
                <w:sz w:val="24"/>
                <w:szCs w:val="24"/>
              </w:rPr>
              <w:t>Угол заточки</w:t>
            </w:r>
            <w:r w:rsidRPr="00594610">
              <w:rPr>
                <w:b/>
                <w:bCs/>
                <w:sz w:val="24"/>
                <w:szCs w:val="24"/>
              </w:rPr>
              <w:t xml:space="preserve"> </w:t>
            </w:r>
            <w:r w:rsidRPr="00594610">
              <w:rPr>
                <w:sz w:val="24"/>
                <w:szCs w:val="24"/>
              </w:rPr>
              <w:t>(заострения). Бруски для заточки и правки стамески и долота. Способы</w:t>
            </w:r>
            <w:r w:rsidRPr="00594610">
              <w:rPr>
                <w:sz w:val="24"/>
                <w:szCs w:val="24"/>
              </w:rPr>
              <w:tab/>
              <w:t>определения</w:t>
            </w:r>
            <w:r w:rsidRPr="00594610">
              <w:rPr>
                <w:sz w:val="24"/>
                <w:szCs w:val="24"/>
              </w:rPr>
              <w:tab/>
              <w:t>качества</w:t>
            </w:r>
            <w:r w:rsidRPr="00594610">
              <w:rPr>
                <w:sz w:val="24"/>
                <w:szCs w:val="24"/>
              </w:rPr>
              <w:tab/>
              <w:t>заточки.</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6F728A" w:rsidP="00BA3C93">
            <w:pPr>
              <w:pStyle w:val="6"/>
              <w:shd w:val="clear" w:color="auto" w:fill="auto"/>
              <w:spacing w:after="0" w:line="240" w:lineRule="auto"/>
              <w:ind w:right="40" w:firstLine="0"/>
              <w:jc w:val="center"/>
              <w:rPr>
                <w:b/>
                <w:sz w:val="24"/>
                <w:szCs w:val="24"/>
              </w:rPr>
            </w:pPr>
            <w:r>
              <w:rPr>
                <w:b/>
                <w:sz w:val="24"/>
                <w:szCs w:val="24"/>
              </w:rPr>
              <w:t>5</w:t>
            </w:r>
            <w:r w:rsidR="008505C5">
              <w:rPr>
                <w:b/>
                <w:sz w:val="24"/>
                <w:szCs w:val="24"/>
              </w:rPr>
              <w:t>8</w:t>
            </w:r>
          </w:p>
        </w:tc>
        <w:tc>
          <w:tcPr>
            <w:tcW w:w="8505" w:type="dxa"/>
          </w:tcPr>
          <w:p w:rsidR="00594610" w:rsidRPr="00594610" w:rsidRDefault="00594610" w:rsidP="00594610">
            <w:pPr>
              <w:tabs>
                <w:tab w:val="left" w:pos="1540"/>
                <w:tab w:val="left" w:pos="3040"/>
                <w:tab w:val="left" w:pos="4140"/>
                <w:tab w:val="left" w:pos="5200"/>
                <w:tab w:val="left" w:pos="6300"/>
                <w:tab w:val="left" w:pos="7660"/>
                <w:tab w:val="left" w:pos="8600"/>
                <w:tab w:val="left" w:pos="9220"/>
              </w:tabs>
              <w:spacing w:line="224" w:lineRule="auto"/>
              <w:ind w:left="33" w:hanging="10"/>
              <w:rPr>
                <w:b/>
                <w:i/>
                <w:sz w:val="24"/>
                <w:szCs w:val="24"/>
              </w:rPr>
            </w:pPr>
            <w:r w:rsidRPr="00594610">
              <w:rPr>
                <w:rFonts w:eastAsia="Times New Roman"/>
                <w:sz w:val="24"/>
                <w:szCs w:val="24"/>
              </w:rPr>
              <w:tab/>
            </w:r>
            <w:r w:rsidRPr="00594610">
              <w:rPr>
                <w:rFonts w:eastAsia="Times New Roman"/>
                <w:b/>
                <w:i/>
                <w:sz w:val="24"/>
                <w:szCs w:val="24"/>
              </w:rPr>
              <w:t>Правила</w:t>
            </w:r>
            <w:r w:rsidRPr="00594610">
              <w:rPr>
                <w:rFonts w:eastAsia="Times New Roman"/>
                <w:b/>
                <w:i/>
                <w:sz w:val="24"/>
                <w:szCs w:val="24"/>
              </w:rPr>
              <w:tab/>
              <w:t>безопасной</w:t>
            </w:r>
            <w:r w:rsidRPr="00594610">
              <w:rPr>
                <w:rFonts w:eastAsia="Times New Roman"/>
                <w:b/>
                <w:i/>
                <w:sz w:val="24"/>
                <w:szCs w:val="24"/>
              </w:rPr>
              <w:tab/>
              <w:t>работы</w:t>
            </w:r>
            <w:r w:rsidRPr="00594610">
              <w:rPr>
                <w:rFonts w:eastAsia="Times New Roman"/>
                <w:b/>
                <w:i/>
                <w:sz w:val="24"/>
                <w:szCs w:val="24"/>
              </w:rPr>
              <w:tab/>
              <w:t>при</w:t>
            </w:r>
            <w:r w:rsidRPr="00594610">
              <w:rPr>
                <w:b/>
                <w:i/>
                <w:sz w:val="24"/>
                <w:szCs w:val="24"/>
              </w:rPr>
              <w:tab/>
            </w:r>
            <w:r w:rsidRPr="00594610">
              <w:rPr>
                <w:rFonts w:eastAsia="Times New Roman"/>
                <w:b/>
                <w:i/>
                <w:sz w:val="24"/>
                <w:szCs w:val="24"/>
              </w:rPr>
              <w:t>затачивании.</w:t>
            </w:r>
          </w:p>
          <w:p w:rsidR="00BA3C93" w:rsidRPr="00594610" w:rsidRDefault="00594610" w:rsidP="00BA3C93">
            <w:pPr>
              <w:pStyle w:val="6"/>
              <w:shd w:val="clear" w:color="auto" w:fill="auto"/>
              <w:spacing w:after="0" w:line="240" w:lineRule="auto"/>
              <w:ind w:right="40" w:firstLine="0"/>
              <w:jc w:val="left"/>
              <w:rPr>
                <w:sz w:val="24"/>
                <w:szCs w:val="24"/>
              </w:rPr>
            </w:pPr>
            <w:r w:rsidRPr="00594610">
              <w:rPr>
                <w:bCs/>
                <w:i/>
                <w:sz w:val="24"/>
                <w:szCs w:val="24"/>
              </w:rPr>
              <w:t>Практическая работа.</w:t>
            </w:r>
            <w:r w:rsidRPr="00594610">
              <w:rPr>
                <w:sz w:val="24"/>
                <w:szCs w:val="24"/>
              </w:rPr>
              <w:t xml:space="preserve"> Заточка стамески и долота на бруске.</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6F728A" w:rsidP="00BA3C93">
            <w:pPr>
              <w:pStyle w:val="6"/>
              <w:shd w:val="clear" w:color="auto" w:fill="auto"/>
              <w:spacing w:after="0" w:line="240" w:lineRule="auto"/>
              <w:ind w:right="40" w:firstLine="0"/>
              <w:jc w:val="center"/>
              <w:rPr>
                <w:b/>
                <w:sz w:val="24"/>
                <w:szCs w:val="24"/>
              </w:rPr>
            </w:pPr>
            <w:r>
              <w:rPr>
                <w:b/>
                <w:sz w:val="24"/>
                <w:szCs w:val="24"/>
              </w:rPr>
              <w:t>5</w:t>
            </w:r>
            <w:r w:rsidR="008505C5">
              <w:rPr>
                <w:b/>
                <w:sz w:val="24"/>
                <w:szCs w:val="24"/>
              </w:rPr>
              <w:t>9</w:t>
            </w:r>
          </w:p>
        </w:tc>
        <w:tc>
          <w:tcPr>
            <w:tcW w:w="8505" w:type="dxa"/>
          </w:tcPr>
          <w:p w:rsidR="00BA3C93" w:rsidRPr="00594610" w:rsidRDefault="00594610" w:rsidP="00BA3C93">
            <w:pPr>
              <w:pStyle w:val="6"/>
              <w:shd w:val="clear" w:color="auto" w:fill="auto"/>
              <w:spacing w:after="0" w:line="240" w:lineRule="auto"/>
              <w:ind w:right="40" w:firstLine="0"/>
              <w:jc w:val="left"/>
              <w:rPr>
                <w:sz w:val="24"/>
                <w:szCs w:val="24"/>
              </w:rPr>
            </w:pPr>
            <w:r w:rsidRPr="00594610">
              <w:rPr>
                <w:bCs/>
                <w:i/>
                <w:sz w:val="24"/>
                <w:szCs w:val="24"/>
              </w:rPr>
              <w:t>Практическая работа.</w:t>
            </w:r>
            <w:r w:rsidRPr="00594610">
              <w:rPr>
                <w:sz w:val="24"/>
                <w:szCs w:val="24"/>
              </w:rPr>
              <w:t xml:space="preserve"> Правка лезвия.</w:t>
            </w:r>
            <w:r w:rsidRPr="00594610">
              <w:rPr>
                <w:b/>
                <w:bCs/>
                <w:sz w:val="24"/>
                <w:szCs w:val="24"/>
              </w:rPr>
              <w:t xml:space="preserve"> </w:t>
            </w:r>
            <w:r w:rsidRPr="00594610">
              <w:rPr>
                <w:sz w:val="24"/>
                <w:szCs w:val="24"/>
              </w:rPr>
              <w:t>Проверка правильности</w:t>
            </w:r>
            <w:r w:rsidRPr="00594610">
              <w:rPr>
                <w:b/>
                <w:bCs/>
                <w:sz w:val="24"/>
                <w:szCs w:val="24"/>
              </w:rPr>
              <w:t xml:space="preserve"> </w:t>
            </w:r>
            <w:r w:rsidRPr="00594610">
              <w:rPr>
                <w:sz w:val="24"/>
                <w:szCs w:val="24"/>
              </w:rPr>
              <w:t>заточки</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t>60</w:t>
            </w:r>
          </w:p>
        </w:tc>
        <w:tc>
          <w:tcPr>
            <w:tcW w:w="8505" w:type="dxa"/>
          </w:tcPr>
          <w:p w:rsidR="00BA3C93" w:rsidRPr="00F779FE" w:rsidRDefault="00C010D8" w:rsidP="00F779FE">
            <w:pPr>
              <w:spacing w:line="213" w:lineRule="auto"/>
              <w:ind w:left="20" w:hanging="10"/>
              <w:rPr>
                <w:rFonts w:eastAsia="Times New Roman"/>
                <w:sz w:val="24"/>
                <w:szCs w:val="24"/>
              </w:rPr>
            </w:pPr>
            <w:r w:rsidRPr="00F779FE">
              <w:rPr>
                <w:rFonts w:eastAsia="Arial"/>
                <w:sz w:val="24"/>
                <w:szCs w:val="24"/>
              </w:rPr>
              <w:t>Склеивание</w:t>
            </w:r>
            <w:r w:rsidRPr="00F779FE">
              <w:rPr>
                <w:sz w:val="24"/>
                <w:szCs w:val="24"/>
              </w:rPr>
              <w:t xml:space="preserve">. </w:t>
            </w:r>
            <w:r w:rsidRPr="00F779FE">
              <w:rPr>
                <w:rFonts w:eastAsia="Times New Roman"/>
                <w:sz w:val="24"/>
                <w:szCs w:val="24"/>
              </w:rPr>
              <w:t>Клей:</w:t>
            </w:r>
            <w:r w:rsidRPr="00F779FE">
              <w:rPr>
                <w:rFonts w:eastAsia="Times New Roman"/>
                <w:b/>
                <w:bCs/>
                <w:sz w:val="24"/>
                <w:szCs w:val="24"/>
              </w:rPr>
              <w:t xml:space="preserve"> </w:t>
            </w:r>
            <w:r w:rsidRPr="00F779FE">
              <w:rPr>
                <w:rFonts w:eastAsia="Times New Roman"/>
                <w:sz w:val="24"/>
                <w:szCs w:val="24"/>
              </w:rPr>
              <w:t>назначение,</w:t>
            </w:r>
            <w:r w:rsidRPr="00F779FE">
              <w:rPr>
                <w:rFonts w:eastAsia="Times New Roman"/>
                <w:b/>
                <w:bCs/>
                <w:sz w:val="24"/>
                <w:szCs w:val="24"/>
              </w:rPr>
              <w:t xml:space="preserve"> </w:t>
            </w:r>
            <w:r w:rsidRPr="00F779FE">
              <w:rPr>
                <w:rFonts w:eastAsia="Times New Roman"/>
                <w:sz w:val="24"/>
                <w:szCs w:val="24"/>
              </w:rPr>
              <w:t>виды</w:t>
            </w:r>
            <w:r w:rsidRPr="00F779FE">
              <w:rPr>
                <w:rFonts w:eastAsia="Times New Roman"/>
                <w:b/>
                <w:bCs/>
                <w:sz w:val="24"/>
                <w:szCs w:val="24"/>
              </w:rPr>
              <w:t xml:space="preserve"> </w:t>
            </w:r>
            <w:r w:rsidRPr="00F779FE">
              <w:rPr>
                <w:rFonts w:eastAsia="Times New Roman"/>
                <w:sz w:val="24"/>
                <w:szCs w:val="24"/>
              </w:rPr>
              <w:t>(животного происхождения,</w:t>
            </w:r>
            <w:r w:rsidRPr="00F779FE">
              <w:rPr>
                <w:rFonts w:eastAsia="Times New Roman"/>
                <w:b/>
                <w:bCs/>
                <w:sz w:val="24"/>
                <w:szCs w:val="24"/>
              </w:rPr>
              <w:t xml:space="preserve"> </w:t>
            </w:r>
            <w:r w:rsidRPr="00F779FE">
              <w:rPr>
                <w:rFonts w:eastAsia="Times New Roman"/>
                <w:sz w:val="24"/>
                <w:szCs w:val="24"/>
              </w:rPr>
              <w:t>синтетический),</w:t>
            </w:r>
            <w:r w:rsidRPr="00F779FE">
              <w:rPr>
                <w:rFonts w:eastAsia="Times New Roman"/>
                <w:b/>
                <w:bCs/>
                <w:sz w:val="24"/>
                <w:szCs w:val="24"/>
              </w:rPr>
              <w:t xml:space="preserve"> </w:t>
            </w:r>
            <w:r w:rsidRPr="00F779FE">
              <w:rPr>
                <w:rFonts w:eastAsia="Times New Roman"/>
                <w:sz w:val="24"/>
                <w:szCs w:val="24"/>
              </w:rPr>
              <w:t>свойства,</w:t>
            </w:r>
            <w:r w:rsidRPr="00F779FE">
              <w:rPr>
                <w:rFonts w:eastAsia="Times New Roman"/>
                <w:b/>
                <w:bCs/>
                <w:sz w:val="24"/>
                <w:szCs w:val="24"/>
              </w:rPr>
              <w:t xml:space="preserve"> </w:t>
            </w:r>
            <w:r w:rsidRPr="00F779FE">
              <w:rPr>
                <w:rFonts w:eastAsia="Times New Roman"/>
                <w:sz w:val="24"/>
                <w:szCs w:val="24"/>
              </w:rPr>
              <w:t xml:space="preserve">применение, сравнение. </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t>61</w:t>
            </w:r>
          </w:p>
        </w:tc>
        <w:tc>
          <w:tcPr>
            <w:tcW w:w="8505" w:type="dxa"/>
          </w:tcPr>
          <w:p w:rsidR="00BA3C93" w:rsidRPr="00F779FE" w:rsidRDefault="00C010D8" w:rsidP="00BA3C93">
            <w:pPr>
              <w:pStyle w:val="6"/>
              <w:shd w:val="clear" w:color="auto" w:fill="auto"/>
              <w:spacing w:after="0" w:line="240" w:lineRule="auto"/>
              <w:ind w:right="40" w:firstLine="0"/>
              <w:jc w:val="left"/>
              <w:rPr>
                <w:sz w:val="24"/>
                <w:szCs w:val="24"/>
              </w:rPr>
            </w:pPr>
            <w:r w:rsidRPr="00F779FE">
              <w:rPr>
                <w:sz w:val="24"/>
                <w:szCs w:val="24"/>
              </w:rPr>
              <w:t>Критерии выбора клея. Определение качества клеевого раствора.</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8505C5" w:rsidP="00BA3C93">
            <w:pPr>
              <w:pStyle w:val="6"/>
              <w:shd w:val="clear" w:color="auto" w:fill="auto"/>
              <w:spacing w:after="0" w:line="240" w:lineRule="auto"/>
              <w:ind w:right="40" w:firstLine="0"/>
              <w:jc w:val="center"/>
              <w:rPr>
                <w:b/>
                <w:sz w:val="24"/>
                <w:szCs w:val="24"/>
              </w:rPr>
            </w:pPr>
            <w:r>
              <w:rPr>
                <w:b/>
                <w:sz w:val="24"/>
                <w:szCs w:val="24"/>
              </w:rPr>
              <w:lastRenderedPageBreak/>
              <w:t>62</w:t>
            </w:r>
          </w:p>
        </w:tc>
        <w:tc>
          <w:tcPr>
            <w:tcW w:w="8505" w:type="dxa"/>
          </w:tcPr>
          <w:p w:rsidR="00BA3C93" w:rsidRPr="00F779FE" w:rsidRDefault="00C010D8" w:rsidP="00BA3C93">
            <w:pPr>
              <w:pStyle w:val="6"/>
              <w:shd w:val="clear" w:color="auto" w:fill="auto"/>
              <w:spacing w:after="0" w:line="240" w:lineRule="auto"/>
              <w:ind w:right="40" w:firstLine="0"/>
              <w:jc w:val="left"/>
              <w:rPr>
                <w:sz w:val="24"/>
                <w:szCs w:val="24"/>
              </w:rPr>
            </w:pPr>
            <w:r w:rsidRPr="00F779FE">
              <w:rPr>
                <w:sz w:val="24"/>
                <w:szCs w:val="24"/>
              </w:rPr>
              <w:t>Последовательность и режим склеивания при разных видах клея.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B20E5" w:rsidP="00BA3C93">
            <w:pPr>
              <w:pStyle w:val="6"/>
              <w:shd w:val="clear" w:color="auto" w:fill="auto"/>
              <w:spacing w:after="0" w:line="240" w:lineRule="auto"/>
              <w:ind w:right="40" w:firstLine="0"/>
              <w:jc w:val="center"/>
              <w:rPr>
                <w:b/>
                <w:sz w:val="24"/>
                <w:szCs w:val="24"/>
              </w:rPr>
            </w:pPr>
            <w:r>
              <w:rPr>
                <w:b/>
                <w:sz w:val="24"/>
                <w:szCs w:val="24"/>
              </w:rPr>
              <w:t>6</w:t>
            </w:r>
            <w:r w:rsidR="00C1300B">
              <w:rPr>
                <w:b/>
                <w:sz w:val="24"/>
                <w:szCs w:val="24"/>
              </w:rPr>
              <w:t>3</w:t>
            </w:r>
          </w:p>
        </w:tc>
        <w:tc>
          <w:tcPr>
            <w:tcW w:w="8505" w:type="dxa"/>
          </w:tcPr>
          <w:p w:rsidR="00BA3C93" w:rsidRPr="00F779FE" w:rsidRDefault="00A308AA" w:rsidP="00A308AA">
            <w:pPr>
              <w:spacing w:line="209" w:lineRule="auto"/>
              <w:ind w:left="33" w:hanging="10"/>
              <w:rPr>
                <w:sz w:val="24"/>
                <w:szCs w:val="24"/>
              </w:rPr>
            </w:pPr>
            <w:r w:rsidRPr="00F779FE">
              <w:rPr>
                <w:rFonts w:eastAsia="Times New Roman"/>
                <w:bCs/>
                <w:i/>
                <w:sz w:val="24"/>
                <w:szCs w:val="24"/>
              </w:rPr>
              <w:t>Лабораторная работа.</w:t>
            </w:r>
            <w:r w:rsidRPr="00F779FE">
              <w:rPr>
                <w:rFonts w:eastAsia="Times New Roman"/>
                <w:bCs/>
                <w:sz w:val="24"/>
                <w:szCs w:val="24"/>
              </w:rPr>
              <w:t xml:space="preserve"> </w:t>
            </w:r>
            <w:r w:rsidR="00C010D8" w:rsidRPr="00F779FE">
              <w:rPr>
                <w:rFonts w:eastAsia="Times New Roman"/>
                <w:b/>
                <w:bCs/>
                <w:sz w:val="24"/>
                <w:szCs w:val="24"/>
              </w:rPr>
              <w:t xml:space="preserve"> </w:t>
            </w:r>
            <w:r w:rsidR="00C010D8" w:rsidRPr="00F779FE">
              <w:rPr>
                <w:rFonts w:eastAsia="Times New Roman"/>
                <w:sz w:val="24"/>
                <w:szCs w:val="24"/>
              </w:rPr>
              <w:t>Определение вида клея по внешнему виду и запаху.</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B20E5" w:rsidP="00BA3C93">
            <w:pPr>
              <w:pStyle w:val="6"/>
              <w:shd w:val="clear" w:color="auto" w:fill="auto"/>
              <w:spacing w:after="0" w:line="240" w:lineRule="auto"/>
              <w:ind w:right="40" w:firstLine="0"/>
              <w:jc w:val="center"/>
              <w:rPr>
                <w:b/>
                <w:sz w:val="24"/>
                <w:szCs w:val="24"/>
              </w:rPr>
            </w:pPr>
            <w:r>
              <w:rPr>
                <w:b/>
                <w:sz w:val="24"/>
                <w:szCs w:val="24"/>
              </w:rPr>
              <w:t>6</w:t>
            </w:r>
            <w:r w:rsidR="00C1300B">
              <w:rPr>
                <w:b/>
                <w:sz w:val="24"/>
                <w:szCs w:val="24"/>
              </w:rPr>
              <w:t>4</w:t>
            </w:r>
          </w:p>
        </w:tc>
        <w:tc>
          <w:tcPr>
            <w:tcW w:w="8505" w:type="dxa"/>
          </w:tcPr>
          <w:p w:rsidR="005144F5" w:rsidRDefault="005144F5" w:rsidP="005144F5">
            <w:pPr>
              <w:pStyle w:val="6"/>
              <w:shd w:val="clear" w:color="auto" w:fill="auto"/>
              <w:spacing w:after="0" w:line="240" w:lineRule="auto"/>
              <w:ind w:right="40" w:firstLine="0"/>
              <w:jc w:val="left"/>
              <w:rPr>
                <w:b/>
                <w:i/>
                <w:sz w:val="24"/>
                <w:szCs w:val="24"/>
              </w:rPr>
            </w:pPr>
            <w:r w:rsidRPr="00B948DA">
              <w:rPr>
                <w:b/>
                <w:i/>
                <w:sz w:val="24"/>
                <w:szCs w:val="24"/>
              </w:rPr>
              <w:t xml:space="preserve">Правила безопасности при </w:t>
            </w:r>
            <w:r>
              <w:rPr>
                <w:b/>
                <w:i/>
                <w:sz w:val="24"/>
                <w:szCs w:val="24"/>
              </w:rPr>
              <w:t>работе с клеем.</w:t>
            </w:r>
          </w:p>
          <w:p w:rsidR="00BA3C93" w:rsidRPr="00F779FE" w:rsidRDefault="005144F5" w:rsidP="00BA3C93">
            <w:pPr>
              <w:pStyle w:val="6"/>
              <w:shd w:val="clear" w:color="auto" w:fill="auto"/>
              <w:spacing w:after="0" w:line="240" w:lineRule="auto"/>
              <w:ind w:right="40" w:firstLine="0"/>
              <w:jc w:val="left"/>
              <w:rPr>
                <w:sz w:val="24"/>
                <w:szCs w:val="24"/>
              </w:rPr>
            </w:pPr>
            <w:r w:rsidRPr="00F779FE">
              <w:rPr>
                <w:bCs/>
                <w:i/>
                <w:sz w:val="24"/>
                <w:szCs w:val="24"/>
              </w:rPr>
              <w:t>Практическая работа.</w:t>
            </w:r>
            <w:r w:rsidRPr="00F779FE">
              <w:rPr>
                <w:rFonts w:eastAsia="Arial"/>
                <w:sz w:val="24"/>
                <w:szCs w:val="24"/>
              </w:rPr>
              <w:t xml:space="preserve"> Склеивание</w:t>
            </w:r>
            <w:r>
              <w:rPr>
                <w:sz w:val="24"/>
                <w:szCs w:val="24"/>
              </w:rPr>
              <w:t xml:space="preserve"> деталей </w:t>
            </w:r>
            <w:r w:rsidRPr="00F779FE">
              <w:rPr>
                <w:sz w:val="24"/>
                <w:szCs w:val="24"/>
              </w:rPr>
              <w:t>при разных видах клея.</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B20E5" w:rsidP="00BA3C93">
            <w:pPr>
              <w:pStyle w:val="6"/>
              <w:shd w:val="clear" w:color="auto" w:fill="auto"/>
              <w:spacing w:after="0" w:line="240" w:lineRule="auto"/>
              <w:ind w:right="40" w:firstLine="0"/>
              <w:jc w:val="center"/>
              <w:rPr>
                <w:b/>
                <w:sz w:val="24"/>
                <w:szCs w:val="24"/>
              </w:rPr>
            </w:pPr>
            <w:r>
              <w:rPr>
                <w:b/>
                <w:sz w:val="24"/>
                <w:szCs w:val="24"/>
              </w:rPr>
              <w:t>6</w:t>
            </w:r>
            <w:r w:rsidR="00C1300B">
              <w:rPr>
                <w:b/>
                <w:sz w:val="24"/>
                <w:szCs w:val="24"/>
              </w:rPr>
              <w:t>5</w:t>
            </w:r>
          </w:p>
        </w:tc>
        <w:tc>
          <w:tcPr>
            <w:tcW w:w="8505" w:type="dxa"/>
          </w:tcPr>
          <w:p w:rsidR="00BA3C93" w:rsidRPr="00F779FE" w:rsidRDefault="005144F5" w:rsidP="005144F5">
            <w:pPr>
              <w:ind w:left="20" w:hanging="10"/>
              <w:rPr>
                <w:sz w:val="24"/>
                <w:szCs w:val="24"/>
              </w:rPr>
            </w:pPr>
            <w:r w:rsidRPr="00F779FE">
              <w:rPr>
                <w:bCs/>
                <w:i/>
                <w:sz w:val="24"/>
                <w:szCs w:val="24"/>
              </w:rPr>
              <w:t>Практическая работа.</w:t>
            </w:r>
            <w:r w:rsidRPr="00F779FE">
              <w:rPr>
                <w:sz w:val="24"/>
                <w:szCs w:val="24"/>
              </w:rPr>
              <w:t xml:space="preserve"> </w:t>
            </w:r>
            <w:r w:rsidRPr="00F779FE">
              <w:rPr>
                <w:rFonts w:eastAsia="Times New Roman"/>
                <w:sz w:val="24"/>
                <w:szCs w:val="24"/>
              </w:rPr>
              <w:t>Рамка для табурета.</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BA3C93" w:rsidRPr="000A6D83" w:rsidTr="00AF350D">
        <w:tc>
          <w:tcPr>
            <w:tcW w:w="567" w:type="dxa"/>
          </w:tcPr>
          <w:p w:rsidR="00BA3C93" w:rsidRPr="000A6D83" w:rsidRDefault="000B20E5" w:rsidP="00BA3C93">
            <w:pPr>
              <w:pStyle w:val="6"/>
              <w:shd w:val="clear" w:color="auto" w:fill="auto"/>
              <w:spacing w:after="0" w:line="240" w:lineRule="auto"/>
              <w:ind w:right="40" w:firstLine="0"/>
              <w:jc w:val="center"/>
              <w:rPr>
                <w:b/>
                <w:sz w:val="24"/>
                <w:szCs w:val="24"/>
              </w:rPr>
            </w:pPr>
            <w:r>
              <w:rPr>
                <w:b/>
                <w:sz w:val="24"/>
                <w:szCs w:val="24"/>
              </w:rPr>
              <w:t>6</w:t>
            </w:r>
            <w:r w:rsidR="00C1300B">
              <w:rPr>
                <w:b/>
                <w:sz w:val="24"/>
                <w:szCs w:val="24"/>
              </w:rPr>
              <w:t>6</w:t>
            </w:r>
          </w:p>
        </w:tc>
        <w:tc>
          <w:tcPr>
            <w:tcW w:w="8505" w:type="dxa"/>
          </w:tcPr>
          <w:p w:rsidR="00BA3C93" w:rsidRPr="00F779FE" w:rsidRDefault="005144F5" w:rsidP="00BA3C93">
            <w:pPr>
              <w:pStyle w:val="6"/>
              <w:shd w:val="clear" w:color="auto" w:fill="auto"/>
              <w:spacing w:after="0" w:line="240" w:lineRule="auto"/>
              <w:ind w:right="40" w:firstLine="0"/>
              <w:jc w:val="left"/>
              <w:rPr>
                <w:sz w:val="24"/>
                <w:szCs w:val="24"/>
              </w:rPr>
            </w:pPr>
            <w:r w:rsidRPr="00F779FE">
              <w:rPr>
                <w:bCs/>
                <w:i/>
                <w:sz w:val="24"/>
                <w:szCs w:val="24"/>
              </w:rPr>
              <w:t>Практическая работа.</w:t>
            </w:r>
            <w:r w:rsidRPr="00F779FE">
              <w:rPr>
                <w:sz w:val="24"/>
                <w:szCs w:val="24"/>
              </w:rPr>
              <w:t xml:space="preserve"> Заточка стамески.</w:t>
            </w:r>
          </w:p>
        </w:tc>
        <w:tc>
          <w:tcPr>
            <w:tcW w:w="868" w:type="dxa"/>
          </w:tcPr>
          <w:p w:rsidR="00BA3C93"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200AFF" w:rsidRPr="000A6D83" w:rsidTr="00AF350D">
        <w:tc>
          <w:tcPr>
            <w:tcW w:w="567" w:type="dxa"/>
          </w:tcPr>
          <w:p w:rsidR="00200AFF" w:rsidRDefault="00200AFF" w:rsidP="00BA3C93">
            <w:pPr>
              <w:pStyle w:val="6"/>
              <w:shd w:val="clear" w:color="auto" w:fill="auto"/>
              <w:spacing w:after="0" w:line="240" w:lineRule="auto"/>
              <w:ind w:right="40" w:firstLine="0"/>
              <w:jc w:val="center"/>
              <w:rPr>
                <w:b/>
                <w:sz w:val="24"/>
                <w:szCs w:val="24"/>
              </w:rPr>
            </w:pPr>
            <w:r>
              <w:rPr>
                <w:b/>
                <w:sz w:val="24"/>
                <w:szCs w:val="24"/>
              </w:rPr>
              <w:t>6</w:t>
            </w:r>
            <w:r w:rsidR="00C1300B">
              <w:rPr>
                <w:b/>
                <w:sz w:val="24"/>
                <w:szCs w:val="24"/>
              </w:rPr>
              <w:t>7</w:t>
            </w:r>
          </w:p>
        </w:tc>
        <w:tc>
          <w:tcPr>
            <w:tcW w:w="8505" w:type="dxa"/>
          </w:tcPr>
          <w:p w:rsidR="00200AFF" w:rsidRPr="00F779FE" w:rsidRDefault="005144F5" w:rsidP="00BA3C93">
            <w:pPr>
              <w:pStyle w:val="6"/>
              <w:shd w:val="clear" w:color="auto" w:fill="auto"/>
              <w:spacing w:after="0" w:line="240" w:lineRule="auto"/>
              <w:ind w:right="40" w:firstLine="0"/>
              <w:jc w:val="left"/>
              <w:rPr>
                <w:rFonts w:eastAsia="Arial"/>
                <w:sz w:val="24"/>
                <w:szCs w:val="24"/>
              </w:rPr>
            </w:pPr>
            <w:r w:rsidRPr="00F779FE">
              <w:rPr>
                <w:rFonts w:eastAsia="Arial"/>
                <w:sz w:val="24"/>
                <w:szCs w:val="24"/>
              </w:rPr>
              <w:t>Практическое повторение</w:t>
            </w:r>
          </w:p>
        </w:tc>
        <w:tc>
          <w:tcPr>
            <w:tcW w:w="868" w:type="dxa"/>
          </w:tcPr>
          <w:p w:rsidR="00200AFF" w:rsidRPr="000A6D83" w:rsidRDefault="002F1121" w:rsidP="00BA3C93">
            <w:pPr>
              <w:pStyle w:val="6"/>
              <w:shd w:val="clear" w:color="auto" w:fill="auto"/>
              <w:spacing w:after="0" w:line="240" w:lineRule="auto"/>
              <w:ind w:right="40" w:firstLine="0"/>
              <w:jc w:val="center"/>
              <w:rPr>
                <w:sz w:val="24"/>
                <w:szCs w:val="24"/>
              </w:rPr>
            </w:pPr>
            <w:r>
              <w:rPr>
                <w:sz w:val="24"/>
                <w:szCs w:val="24"/>
              </w:rPr>
              <w:t>1</w:t>
            </w:r>
          </w:p>
        </w:tc>
      </w:tr>
      <w:tr w:rsidR="00C1300B" w:rsidRPr="000A6D83" w:rsidTr="00AF350D">
        <w:tc>
          <w:tcPr>
            <w:tcW w:w="567" w:type="dxa"/>
          </w:tcPr>
          <w:p w:rsidR="00C1300B" w:rsidRDefault="00C1300B" w:rsidP="00BA3C93">
            <w:pPr>
              <w:pStyle w:val="6"/>
              <w:shd w:val="clear" w:color="auto" w:fill="auto"/>
              <w:spacing w:after="0" w:line="240" w:lineRule="auto"/>
              <w:ind w:right="40" w:firstLine="0"/>
              <w:jc w:val="center"/>
              <w:rPr>
                <w:b/>
                <w:sz w:val="24"/>
                <w:szCs w:val="24"/>
              </w:rPr>
            </w:pPr>
            <w:r>
              <w:rPr>
                <w:b/>
                <w:sz w:val="24"/>
                <w:szCs w:val="24"/>
              </w:rPr>
              <w:t>68</w:t>
            </w:r>
          </w:p>
        </w:tc>
        <w:tc>
          <w:tcPr>
            <w:tcW w:w="8505" w:type="dxa"/>
          </w:tcPr>
          <w:p w:rsidR="00C1300B" w:rsidRPr="00F779FE" w:rsidRDefault="00C1300B" w:rsidP="00BA3C93">
            <w:pPr>
              <w:pStyle w:val="6"/>
              <w:shd w:val="clear" w:color="auto" w:fill="auto"/>
              <w:spacing w:after="0" w:line="240" w:lineRule="auto"/>
              <w:ind w:right="40" w:firstLine="0"/>
              <w:jc w:val="left"/>
              <w:rPr>
                <w:rFonts w:eastAsia="Arial"/>
                <w:sz w:val="24"/>
                <w:szCs w:val="24"/>
              </w:rPr>
            </w:pPr>
            <w:r w:rsidRPr="00F779FE">
              <w:rPr>
                <w:rFonts w:eastAsia="Arial"/>
                <w:sz w:val="24"/>
                <w:szCs w:val="24"/>
              </w:rPr>
              <w:t>Практическое повторение</w:t>
            </w:r>
          </w:p>
        </w:tc>
        <w:tc>
          <w:tcPr>
            <w:tcW w:w="868" w:type="dxa"/>
          </w:tcPr>
          <w:p w:rsidR="00C1300B" w:rsidRDefault="00C1300B" w:rsidP="00BA3C93">
            <w:pPr>
              <w:pStyle w:val="6"/>
              <w:shd w:val="clear" w:color="auto" w:fill="auto"/>
              <w:spacing w:after="0" w:line="240" w:lineRule="auto"/>
              <w:ind w:right="40" w:firstLine="0"/>
              <w:jc w:val="center"/>
              <w:rPr>
                <w:sz w:val="24"/>
                <w:szCs w:val="24"/>
              </w:rPr>
            </w:pPr>
          </w:p>
        </w:tc>
      </w:tr>
      <w:tr w:rsidR="00BA3C93" w:rsidRPr="000A6D83" w:rsidTr="00AF350D">
        <w:tc>
          <w:tcPr>
            <w:tcW w:w="567" w:type="dxa"/>
          </w:tcPr>
          <w:p w:rsidR="00BA3C93" w:rsidRPr="000A6D83" w:rsidRDefault="00BA3C93" w:rsidP="00BA3C93">
            <w:pPr>
              <w:pStyle w:val="6"/>
              <w:shd w:val="clear" w:color="auto" w:fill="auto"/>
              <w:spacing w:after="0" w:line="240" w:lineRule="auto"/>
              <w:ind w:right="40" w:firstLine="0"/>
              <w:jc w:val="center"/>
              <w:rPr>
                <w:b/>
                <w:sz w:val="24"/>
                <w:szCs w:val="24"/>
              </w:rPr>
            </w:pPr>
          </w:p>
        </w:tc>
        <w:tc>
          <w:tcPr>
            <w:tcW w:w="8505" w:type="dxa"/>
          </w:tcPr>
          <w:p w:rsidR="00BA3C93" w:rsidRPr="005B3FCF" w:rsidRDefault="005B3FCF" w:rsidP="005B3FCF">
            <w:pPr>
              <w:pStyle w:val="6"/>
              <w:shd w:val="clear" w:color="auto" w:fill="auto"/>
              <w:spacing w:after="0" w:line="240" w:lineRule="auto"/>
              <w:ind w:right="40" w:firstLine="0"/>
              <w:rPr>
                <w:b/>
                <w:sz w:val="24"/>
                <w:szCs w:val="24"/>
              </w:rPr>
            </w:pPr>
            <w:r w:rsidRPr="005B3FCF">
              <w:rPr>
                <w:b/>
                <w:sz w:val="24"/>
                <w:szCs w:val="24"/>
              </w:rPr>
              <w:t xml:space="preserve">Итого </w:t>
            </w:r>
          </w:p>
        </w:tc>
        <w:tc>
          <w:tcPr>
            <w:tcW w:w="868" w:type="dxa"/>
          </w:tcPr>
          <w:p w:rsidR="00BA3C93" w:rsidRPr="005B3FCF" w:rsidRDefault="005B3FCF" w:rsidP="00BA3C93">
            <w:pPr>
              <w:pStyle w:val="6"/>
              <w:shd w:val="clear" w:color="auto" w:fill="auto"/>
              <w:spacing w:after="0" w:line="240" w:lineRule="auto"/>
              <w:ind w:right="40" w:firstLine="0"/>
              <w:jc w:val="center"/>
              <w:rPr>
                <w:b/>
                <w:sz w:val="24"/>
                <w:szCs w:val="24"/>
              </w:rPr>
            </w:pPr>
            <w:r w:rsidRPr="005B3FCF">
              <w:rPr>
                <w:b/>
                <w:sz w:val="24"/>
                <w:szCs w:val="24"/>
              </w:rPr>
              <w:t>68</w:t>
            </w:r>
          </w:p>
        </w:tc>
      </w:tr>
    </w:tbl>
    <w:p w:rsidR="00C01C93" w:rsidRPr="00FB5577" w:rsidRDefault="00C01C93" w:rsidP="00C01C93">
      <w:pPr>
        <w:rPr>
          <w:sz w:val="24"/>
          <w:szCs w:val="24"/>
        </w:rPr>
        <w:sectPr w:rsidR="00C01C93" w:rsidRPr="00FB5577" w:rsidSect="00AF350D">
          <w:pgSz w:w="11900" w:h="16840"/>
          <w:pgMar w:top="993" w:right="843" w:bottom="709" w:left="1276" w:header="0" w:footer="0" w:gutter="0"/>
          <w:cols w:space="720" w:equalWidth="0">
            <w:col w:w="9781"/>
          </w:cols>
        </w:sectPr>
      </w:pPr>
    </w:p>
    <w:p w:rsidR="00C01C93" w:rsidRPr="00337B3C" w:rsidRDefault="00C01C93" w:rsidP="00C01C93">
      <w:pPr>
        <w:tabs>
          <w:tab w:val="left" w:pos="300"/>
        </w:tabs>
        <w:rPr>
          <w:rFonts w:eastAsia="Arial"/>
          <w:b/>
          <w:bCs/>
          <w:sz w:val="24"/>
          <w:szCs w:val="24"/>
        </w:rPr>
      </w:pPr>
    </w:p>
    <w:p w:rsidR="00C01C93" w:rsidRPr="00337B3C" w:rsidRDefault="00C01C93" w:rsidP="00C01C93">
      <w:pPr>
        <w:pStyle w:val="6"/>
        <w:shd w:val="clear" w:color="auto" w:fill="auto"/>
        <w:spacing w:after="0" w:line="240" w:lineRule="auto"/>
        <w:ind w:right="40" w:firstLine="0"/>
        <w:jc w:val="center"/>
        <w:rPr>
          <w:b/>
          <w:sz w:val="24"/>
          <w:szCs w:val="24"/>
        </w:rPr>
      </w:pPr>
      <w:r w:rsidRPr="00337B3C">
        <w:rPr>
          <w:b/>
          <w:sz w:val="24"/>
          <w:szCs w:val="24"/>
        </w:rPr>
        <w:t>Тематическое планирование</w:t>
      </w:r>
    </w:p>
    <w:p w:rsidR="00C01C93" w:rsidRPr="00337B3C" w:rsidRDefault="00C01C93" w:rsidP="00C01C93">
      <w:pPr>
        <w:pStyle w:val="6"/>
        <w:shd w:val="clear" w:color="auto" w:fill="auto"/>
        <w:spacing w:after="0" w:line="240" w:lineRule="auto"/>
        <w:ind w:right="40" w:firstLine="0"/>
        <w:jc w:val="center"/>
        <w:rPr>
          <w:b/>
          <w:sz w:val="24"/>
          <w:szCs w:val="24"/>
        </w:rPr>
      </w:pPr>
      <w:r w:rsidRPr="00337B3C">
        <w:rPr>
          <w:b/>
          <w:sz w:val="24"/>
          <w:szCs w:val="24"/>
        </w:rPr>
        <w:t>8 КЛАСС</w:t>
      </w:r>
    </w:p>
    <w:tbl>
      <w:tblPr>
        <w:tblStyle w:val="af1"/>
        <w:tblW w:w="9639" w:type="dxa"/>
        <w:tblInd w:w="392" w:type="dxa"/>
        <w:tblLook w:val="04A0"/>
      </w:tblPr>
      <w:tblGrid>
        <w:gridCol w:w="684"/>
        <w:gridCol w:w="7821"/>
        <w:gridCol w:w="1134"/>
      </w:tblGrid>
      <w:tr w:rsidR="00C01C93" w:rsidRPr="00337B3C" w:rsidTr="00D81427">
        <w:trPr>
          <w:trHeight w:val="562"/>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b/>
              </w:rPr>
            </w:pPr>
            <w:r w:rsidRPr="00337B3C">
              <w:rPr>
                <w:rFonts w:ascii="Times New Roman" w:hAnsi="Times New Roman" w:cs="Times New Roman"/>
                <w:b/>
                <w:bCs/>
              </w:rPr>
              <w:t>№</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jc w:val="center"/>
              <w:rPr>
                <w:rFonts w:ascii="Times New Roman" w:hAnsi="Times New Roman" w:cs="Times New Roman"/>
                <w:b/>
              </w:rPr>
            </w:pPr>
            <w:r w:rsidRPr="00337B3C">
              <w:rPr>
                <w:rFonts w:ascii="Times New Roman" w:hAnsi="Times New Roman" w:cs="Times New Roman"/>
                <w:b/>
              </w:rPr>
              <w:t>Название раздела, темы</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b/>
              </w:rPr>
            </w:pPr>
            <w:r w:rsidRPr="00337B3C">
              <w:rPr>
                <w:rFonts w:ascii="Times New Roman" w:hAnsi="Times New Roman" w:cs="Times New Roman"/>
                <w:b/>
                <w:bCs/>
              </w:rPr>
              <w:t>Кол-во часов</w:t>
            </w:r>
          </w:p>
        </w:tc>
      </w:tr>
      <w:tr w:rsidR="00C01C93" w:rsidRPr="00337B3C" w:rsidTr="00D81427">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b/>
              </w:rPr>
            </w:pPr>
            <w:r w:rsidRPr="00337B3C">
              <w:rPr>
                <w:rFonts w:ascii="Times New Roman" w:hAnsi="Times New Roman" w:cs="Times New Roman"/>
                <w:b/>
              </w:rPr>
              <w:t>1</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color w:val="0070C0"/>
                <w:sz w:val="24"/>
                <w:szCs w:val="24"/>
                <w:lang w:eastAsia="en-US"/>
              </w:rPr>
            </w:pPr>
            <w:r w:rsidRPr="00337B3C">
              <w:rPr>
                <w:sz w:val="24"/>
                <w:szCs w:val="24"/>
                <w:lang w:eastAsia="en-US"/>
              </w:rPr>
              <w:t>Вводный инструктаж по ТБ.</w:t>
            </w:r>
            <w:r w:rsidRPr="00337B3C">
              <w:rPr>
                <w:b/>
                <w:i/>
                <w:sz w:val="24"/>
                <w:szCs w:val="24"/>
                <w:lang w:eastAsia="en-US"/>
              </w:rPr>
              <w:t xml:space="preserve"> </w:t>
            </w:r>
            <w:r w:rsidRPr="00337B3C">
              <w:rPr>
                <w:rFonts w:eastAsia="Times New Roman"/>
                <w:b/>
                <w:i/>
                <w:sz w:val="24"/>
                <w:szCs w:val="24"/>
                <w:lang w:eastAsia="en-US"/>
              </w:rPr>
              <w:t>ПТБ пожарной безопасности, в столярной мастерской.</w:t>
            </w:r>
            <w:r w:rsidRPr="00337B3C">
              <w:rPr>
                <w:sz w:val="24"/>
                <w:szCs w:val="24"/>
                <w:lang w:eastAsia="en-US"/>
              </w:rPr>
              <w:t xml:space="preserve"> </w:t>
            </w:r>
            <w:r w:rsidRPr="00337B3C">
              <w:rPr>
                <w:rFonts w:eastAsia="Times New Roman"/>
                <w:sz w:val="24"/>
                <w:szCs w:val="24"/>
                <w:lang w:eastAsia="en-US"/>
              </w:rPr>
              <w:t>Профессия столяр.</w:t>
            </w:r>
            <w:r w:rsidRPr="00337B3C">
              <w:rPr>
                <w:rFonts w:eastAsia="Times New Roman"/>
                <w:color w:val="0070C0"/>
                <w:sz w:val="24"/>
                <w:szCs w:val="24"/>
                <w:lang w:eastAsia="en-US"/>
              </w:rPr>
              <w:t xml:space="preserve"> </w:t>
            </w:r>
            <w:r w:rsidRPr="00337B3C">
              <w:rPr>
                <w:rFonts w:eastAsia="Times New Roman"/>
                <w:sz w:val="24"/>
                <w:szCs w:val="24"/>
                <w:lang w:eastAsia="en-US"/>
              </w:rPr>
              <w:t xml:space="preserve">Повторение, </w:t>
            </w:r>
            <w:proofErr w:type="gramStart"/>
            <w:r w:rsidRPr="00337B3C">
              <w:rPr>
                <w:rFonts w:eastAsia="Times New Roman"/>
                <w:sz w:val="24"/>
                <w:szCs w:val="24"/>
                <w:lang w:eastAsia="en-US"/>
              </w:rPr>
              <w:t>пройденного</w:t>
            </w:r>
            <w:proofErr w:type="gramEnd"/>
            <w:r w:rsidRPr="00337B3C">
              <w:rPr>
                <w:rFonts w:eastAsia="Times New Roman"/>
                <w:sz w:val="24"/>
                <w:szCs w:val="24"/>
                <w:lang w:eastAsia="en-US"/>
              </w:rPr>
              <w:t xml:space="preserve"> в 7 классе. </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70"/>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b/>
              </w:rPr>
            </w:pPr>
            <w:r w:rsidRPr="00337B3C">
              <w:rPr>
                <w:rFonts w:ascii="Times New Roman" w:hAnsi="Times New Roman" w:cs="Times New Roman"/>
                <w:b/>
              </w:rPr>
              <w:t>2</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right="940" w:firstLine="0"/>
              <w:rPr>
                <w:sz w:val="24"/>
                <w:szCs w:val="24"/>
                <w:lang w:eastAsia="en-US"/>
              </w:rPr>
            </w:pPr>
            <w:r w:rsidRPr="00337B3C">
              <w:rPr>
                <w:rFonts w:eastAsia="Arial"/>
                <w:sz w:val="24"/>
                <w:szCs w:val="24"/>
                <w:lang w:eastAsia="en-US"/>
              </w:rPr>
              <w:t>Заделка пороков и дефектов древесины</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b/>
              </w:rPr>
            </w:pPr>
            <w:r w:rsidRPr="00337B3C">
              <w:rPr>
                <w:rFonts w:ascii="Times New Roman" w:hAnsi="Times New Roman" w:cs="Times New Roman"/>
                <w:b/>
              </w:rPr>
              <w:t>3</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rFonts w:eastAsia="Times New Roman"/>
                <w:b/>
                <w:i/>
                <w:sz w:val="24"/>
                <w:szCs w:val="24"/>
                <w:lang w:eastAsia="en-US"/>
              </w:rPr>
            </w:pPr>
            <w:r w:rsidRPr="00337B3C">
              <w:rPr>
                <w:rFonts w:eastAsia="Times New Roman"/>
                <w:bCs/>
                <w:i/>
                <w:sz w:val="24"/>
                <w:szCs w:val="24"/>
                <w:lang w:eastAsia="en-US"/>
              </w:rPr>
              <w:t>Практическая работа «</w:t>
            </w:r>
            <w:r w:rsidRPr="00337B3C">
              <w:rPr>
                <w:rFonts w:eastAsia="Times New Roman"/>
                <w:i/>
                <w:sz w:val="24"/>
                <w:szCs w:val="24"/>
                <w:lang w:eastAsia="en-US"/>
              </w:rPr>
              <w:t xml:space="preserve">Заготовки для предстоящих работ и </w:t>
            </w:r>
            <w:proofErr w:type="spellStart"/>
            <w:r w:rsidRPr="00337B3C">
              <w:rPr>
                <w:rFonts w:eastAsia="Times New Roman"/>
                <w:i/>
                <w:sz w:val="24"/>
                <w:szCs w:val="24"/>
                <w:lang w:eastAsia="en-US"/>
              </w:rPr>
              <w:t>материалоотходов</w:t>
            </w:r>
            <w:proofErr w:type="spellEnd"/>
            <w:r w:rsidRPr="00337B3C">
              <w:rPr>
                <w:rFonts w:eastAsia="Times New Roman"/>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b/>
              </w:rPr>
            </w:pPr>
            <w:r w:rsidRPr="00337B3C">
              <w:rPr>
                <w:rFonts w:ascii="Times New Roman" w:hAnsi="Times New Roman" w:cs="Times New Roman"/>
                <w:b/>
              </w:rPr>
              <w:t>4</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Пиломатериалы</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68"/>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5</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left="20" w:firstLine="0"/>
              <w:rPr>
                <w:sz w:val="24"/>
                <w:szCs w:val="24"/>
                <w:lang w:eastAsia="en-US"/>
              </w:rPr>
            </w:pP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i/>
                <w:sz w:val="24"/>
                <w:szCs w:val="24"/>
                <w:lang w:eastAsia="en-US"/>
              </w:rPr>
              <w:t>Определение вида пиломатериала на рисунке и по образцу».</w:t>
            </w:r>
            <w:r w:rsidRPr="00337B3C">
              <w:rPr>
                <w:rFonts w:eastAsia="Times New Roman"/>
                <w:b/>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311"/>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6</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Изготовление столярно-мебельного изделия</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82"/>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7</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rFonts w:eastAsia="Times New Roman"/>
                <w:sz w:val="24"/>
                <w:szCs w:val="24"/>
                <w:lang w:eastAsia="en-US"/>
              </w:rPr>
            </w:pP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i/>
                <w:sz w:val="24"/>
                <w:szCs w:val="24"/>
                <w:lang w:eastAsia="en-US"/>
              </w:rPr>
              <w:t>Изготовление рамок,</w:t>
            </w:r>
            <w:r w:rsidRPr="00337B3C">
              <w:rPr>
                <w:rFonts w:eastAsia="Times New Roman"/>
                <w:b/>
                <w:bCs/>
                <w:i/>
                <w:sz w:val="24"/>
                <w:szCs w:val="24"/>
                <w:lang w:eastAsia="en-US"/>
              </w:rPr>
              <w:t xml:space="preserve"> </w:t>
            </w:r>
            <w:r w:rsidRPr="00337B3C">
              <w:rPr>
                <w:rFonts w:eastAsia="Times New Roman"/>
                <w:i/>
                <w:sz w:val="24"/>
                <w:szCs w:val="24"/>
                <w:lang w:eastAsia="en-US"/>
              </w:rPr>
              <w:t>коробок,</w:t>
            </w:r>
            <w:r w:rsidRPr="00337B3C">
              <w:rPr>
                <w:rFonts w:eastAsia="Times New Roman"/>
                <w:b/>
                <w:bCs/>
                <w:i/>
                <w:sz w:val="24"/>
                <w:szCs w:val="24"/>
                <w:lang w:eastAsia="en-US"/>
              </w:rPr>
              <w:t xml:space="preserve"> </w:t>
            </w:r>
            <w:r w:rsidRPr="00337B3C">
              <w:rPr>
                <w:rFonts w:eastAsia="Times New Roman"/>
                <w:i/>
                <w:sz w:val="24"/>
                <w:szCs w:val="24"/>
                <w:lang w:eastAsia="en-US"/>
              </w:rPr>
              <w:t>подвижных и</w:t>
            </w:r>
            <w:r w:rsidRPr="00337B3C">
              <w:rPr>
                <w:rFonts w:eastAsia="Times New Roman"/>
                <w:b/>
                <w:bCs/>
                <w:i/>
                <w:sz w:val="24"/>
                <w:szCs w:val="24"/>
                <w:lang w:eastAsia="en-US"/>
              </w:rPr>
              <w:t xml:space="preserve"> </w:t>
            </w:r>
            <w:r w:rsidRPr="00337B3C">
              <w:rPr>
                <w:rFonts w:eastAsia="Times New Roman"/>
                <w:i/>
                <w:sz w:val="24"/>
                <w:szCs w:val="24"/>
                <w:lang w:eastAsia="en-US"/>
              </w:rPr>
              <w:t>неподвижных элементов мебели».</w:t>
            </w:r>
            <w:r w:rsidRPr="00337B3C">
              <w:rPr>
                <w:rFonts w:eastAsia="Times New Roman"/>
                <w:b/>
                <w:i/>
                <w:sz w:val="24"/>
                <w:szCs w:val="24"/>
                <w:lang w:eastAsia="en-US"/>
              </w:rPr>
              <w:t xml:space="preserve"> </w:t>
            </w:r>
            <w:r w:rsidRPr="00337B3C">
              <w:rPr>
                <w:rFonts w:eastAsia="Times New Roman"/>
                <w:sz w:val="24"/>
                <w:szCs w:val="24"/>
                <w:lang w:eastAsia="en-US"/>
              </w:rPr>
              <w:t xml:space="preserve">ПТБ пожарной безопасности, в столярной мастерской. </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83"/>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color w:val="FF0000"/>
              </w:rPr>
            </w:pPr>
            <w:r w:rsidRPr="00337B3C">
              <w:rPr>
                <w:rFonts w:ascii="Times New Roman" w:hAnsi="Times New Roman" w:cs="Times New Roman"/>
                <w:b/>
              </w:rPr>
              <w:t>8</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Times New Roman"/>
                <w:sz w:val="24"/>
                <w:szCs w:val="24"/>
                <w:lang w:eastAsia="en-US"/>
              </w:rPr>
              <w:t>Подготовка изделия к отделке, отделка изделия</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79"/>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9</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left="80" w:right="20" w:firstLine="0"/>
              <w:jc w:val="both"/>
              <w:rPr>
                <w:sz w:val="24"/>
                <w:szCs w:val="24"/>
                <w:lang w:eastAsia="en-US"/>
              </w:rPr>
            </w:pP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i/>
                <w:sz w:val="24"/>
                <w:szCs w:val="24"/>
                <w:lang w:eastAsia="en-US"/>
              </w:rPr>
              <w:t>Изготовление табурета,</w:t>
            </w:r>
            <w:r w:rsidRPr="00337B3C">
              <w:rPr>
                <w:rFonts w:eastAsia="Times New Roman"/>
                <w:b/>
                <w:bCs/>
                <w:i/>
                <w:sz w:val="24"/>
                <w:szCs w:val="24"/>
                <w:lang w:eastAsia="en-US"/>
              </w:rPr>
              <w:t xml:space="preserve"> </w:t>
            </w:r>
            <w:r w:rsidRPr="00337B3C">
              <w:rPr>
                <w:rFonts w:eastAsia="Times New Roman"/>
                <w:i/>
                <w:sz w:val="24"/>
                <w:szCs w:val="24"/>
                <w:lang w:eastAsia="en-US"/>
              </w:rPr>
              <w:t>аптечки».</w:t>
            </w:r>
            <w:r w:rsidRPr="00337B3C">
              <w:rPr>
                <w:rFonts w:eastAsia="Times New Roman"/>
                <w:b/>
                <w:i/>
                <w:sz w:val="24"/>
                <w:szCs w:val="24"/>
                <w:lang w:eastAsia="en-US"/>
              </w:rPr>
              <w:t xml:space="preserve"> </w:t>
            </w:r>
            <w:r w:rsidRPr="00337B3C">
              <w:rPr>
                <w:rFonts w:eastAsia="Times New Roman"/>
                <w:sz w:val="24"/>
                <w:szCs w:val="24"/>
                <w:lang w:eastAsia="en-US"/>
              </w:rPr>
              <w:t xml:space="preserve">ПТБ пожарной безопасности, в столярной мастерской. </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82"/>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10</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rFonts w:eastAsia="Arial"/>
                <w:bCs/>
                <w:sz w:val="24"/>
                <w:szCs w:val="24"/>
                <w:lang w:eastAsia="en-US"/>
              </w:rPr>
            </w:pPr>
            <w:r w:rsidRPr="00337B3C">
              <w:rPr>
                <w:rFonts w:eastAsia="Arial"/>
                <w:bCs/>
                <w:sz w:val="24"/>
                <w:szCs w:val="24"/>
                <w:lang w:eastAsia="en-US"/>
              </w:rPr>
              <w:t>Изготовление разметочного инструмента</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83"/>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11</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left="34" w:hanging="1"/>
              <w:rPr>
                <w:sz w:val="24"/>
                <w:szCs w:val="24"/>
                <w:lang w:eastAsia="en-US"/>
              </w:rPr>
            </w:pP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i/>
                <w:sz w:val="24"/>
                <w:szCs w:val="24"/>
                <w:lang w:eastAsia="en-US"/>
              </w:rPr>
              <w:t>Угольник столярный.</w:t>
            </w:r>
            <w:r w:rsidRPr="00337B3C">
              <w:rPr>
                <w:rFonts w:eastAsia="Times New Roman"/>
                <w:b/>
                <w:bCs/>
                <w:i/>
                <w:sz w:val="24"/>
                <w:szCs w:val="24"/>
                <w:lang w:eastAsia="en-US"/>
              </w:rPr>
              <w:t xml:space="preserve"> </w:t>
            </w:r>
            <w:r w:rsidRPr="00337B3C">
              <w:rPr>
                <w:rFonts w:eastAsia="Times New Roman"/>
                <w:i/>
                <w:sz w:val="24"/>
                <w:szCs w:val="24"/>
                <w:lang w:eastAsia="en-US"/>
              </w:rPr>
              <w:t>Ярунок.</w:t>
            </w:r>
            <w:r w:rsidRPr="00337B3C">
              <w:rPr>
                <w:rFonts w:eastAsia="Times New Roman"/>
                <w:b/>
                <w:bCs/>
                <w:i/>
                <w:sz w:val="24"/>
                <w:szCs w:val="24"/>
                <w:lang w:eastAsia="en-US"/>
              </w:rPr>
              <w:t xml:space="preserve"> </w:t>
            </w:r>
            <w:r w:rsidRPr="00337B3C">
              <w:rPr>
                <w:rFonts w:eastAsia="Times New Roman"/>
                <w:i/>
                <w:sz w:val="24"/>
                <w:szCs w:val="24"/>
                <w:lang w:eastAsia="en-US"/>
              </w:rPr>
              <w:t>Рейсмус».</w:t>
            </w:r>
            <w:r w:rsidRPr="00337B3C">
              <w:rPr>
                <w:rFonts w:eastAsia="Times New Roman"/>
                <w:b/>
                <w:i/>
                <w:sz w:val="24"/>
                <w:szCs w:val="24"/>
                <w:lang w:eastAsia="en-US"/>
              </w:rPr>
              <w:t xml:space="preserve"> </w:t>
            </w:r>
            <w:r w:rsidRPr="00337B3C">
              <w:rPr>
                <w:rFonts w:eastAsia="Times New Roman"/>
                <w:sz w:val="24"/>
                <w:szCs w:val="24"/>
                <w:lang w:eastAsia="en-US"/>
              </w:rPr>
              <w:t xml:space="preserve">ПТБ пожарной безопасности, в столярной мастерской. </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40"/>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12</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Токарные работы</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82"/>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13</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left="34" w:firstLine="0"/>
              <w:rPr>
                <w:sz w:val="24"/>
                <w:szCs w:val="24"/>
                <w:lang w:eastAsia="en-US"/>
              </w:rPr>
            </w:pP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i/>
                <w:sz w:val="24"/>
                <w:szCs w:val="24"/>
                <w:lang w:eastAsia="en-US"/>
              </w:rPr>
              <w:t>Ручки для напильников,</w:t>
            </w:r>
            <w:r w:rsidRPr="00337B3C">
              <w:rPr>
                <w:rFonts w:eastAsia="Times New Roman"/>
                <w:b/>
                <w:bCs/>
                <w:i/>
                <w:sz w:val="24"/>
                <w:szCs w:val="24"/>
                <w:lang w:eastAsia="en-US"/>
              </w:rPr>
              <w:t xml:space="preserve"> </w:t>
            </w:r>
            <w:r w:rsidRPr="00337B3C">
              <w:rPr>
                <w:rFonts w:eastAsia="Times New Roman"/>
                <w:i/>
                <w:sz w:val="24"/>
                <w:szCs w:val="24"/>
                <w:lang w:eastAsia="en-US"/>
              </w:rPr>
              <w:t>стамесок,</w:t>
            </w:r>
            <w:r w:rsidRPr="00337B3C">
              <w:rPr>
                <w:rFonts w:eastAsia="Times New Roman"/>
                <w:b/>
                <w:bCs/>
                <w:i/>
                <w:sz w:val="24"/>
                <w:szCs w:val="24"/>
                <w:lang w:eastAsia="en-US"/>
              </w:rPr>
              <w:t xml:space="preserve"> </w:t>
            </w:r>
            <w:r w:rsidRPr="00337B3C">
              <w:rPr>
                <w:rFonts w:eastAsia="Times New Roman"/>
                <w:i/>
                <w:sz w:val="24"/>
                <w:szCs w:val="24"/>
                <w:lang w:eastAsia="en-US"/>
              </w:rPr>
              <w:t>долот.</w:t>
            </w:r>
            <w:r w:rsidRPr="00337B3C">
              <w:rPr>
                <w:rFonts w:eastAsia="Times New Roman"/>
                <w:b/>
                <w:bCs/>
                <w:i/>
                <w:sz w:val="24"/>
                <w:szCs w:val="24"/>
                <w:lang w:eastAsia="en-US"/>
              </w:rPr>
              <w:t xml:space="preserve"> </w:t>
            </w:r>
            <w:r w:rsidRPr="00337B3C">
              <w:rPr>
                <w:rFonts w:eastAsia="Times New Roman"/>
                <w:i/>
                <w:sz w:val="24"/>
                <w:szCs w:val="24"/>
                <w:lang w:eastAsia="en-US"/>
              </w:rPr>
              <w:t>Ножки для табурета,</w:t>
            </w:r>
            <w:r w:rsidRPr="00337B3C">
              <w:rPr>
                <w:rFonts w:eastAsia="Times New Roman"/>
                <w:b/>
                <w:bCs/>
                <w:i/>
                <w:sz w:val="24"/>
                <w:szCs w:val="24"/>
                <w:lang w:eastAsia="en-US"/>
              </w:rPr>
              <w:t xml:space="preserve"> </w:t>
            </w:r>
            <w:r w:rsidRPr="00337B3C">
              <w:rPr>
                <w:rFonts w:eastAsia="Times New Roman"/>
                <w:i/>
                <w:sz w:val="24"/>
                <w:szCs w:val="24"/>
                <w:lang w:eastAsia="en-US"/>
              </w:rPr>
              <w:t>журнального столика.</w:t>
            </w:r>
            <w:r w:rsidRPr="00337B3C">
              <w:rPr>
                <w:rFonts w:eastAsia="Times New Roman"/>
                <w:b/>
                <w:bCs/>
                <w:i/>
                <w:sz w:val="24"/>
                <w:szCs w:val="24"/>
                <w:lang w:eastAsia="en-US"/>
              </w:rPr>
              <w:t xml:space="preserve"> </w:t>
            </w:r>
            <w:r w:rsidRPr="00337B3C">
              <w:rPr>
                <w:rFonts w:eastAsia="Times New Roman"/>
                <w:i/>
                <w:sz w:val="24"/>
                <w:szCs w:val="24"/>
                <w:lang w:eastAsia="en-US"/>
              </w:rPr>
              <w:t>Солонка. Коробочка для мелочи».</w:t>
            </w:r>
            <w:r w:rsidRPr="00337B3C">
              <w:rPr>
                <w:rFonts w:eastAsia="Times New Roman"/>
                <w:b/>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184"/>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14</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Изготовление строгального инструмента</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26"/>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15</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left="20" w:firstLine="14"/>
              <w:rPr>
                <w:sz w:val="24"/>
                <w:szCs w:val="24"/>
                <w:lang w:eastAsia="en-US"/>
              </w:rPr>
            </w:pPr>
            <w:r w:rsidRPr="00337B3C">
              <w:rPr>
                <w:rFonts w:eastAsia="Times New Roman"/>
                <w:color w:val="FF0000"/>
                <w:sz w:val="24"/>
                <w:szCs w:val="24"/>
                <w:lang w:eastAsia="en-US"/>
              </w:rPr>
              <w:t xml:space="preserve"> </w:t>
            </w: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bCs/>
                <w:i/>
                <w:sz w:val="24"/>
                <w:szCs w:val="24"/>
                <w:lang w:eastAsia="en-US"/>
              </w:rPr>
              <w:t>«Шерхебель</w:t>
            </w:r>
            <w:r w:rsidRPr="00337B3C">
              <w:rPr>
                <w:rFonts w:eastAsia="Times New Roman"/>
                <w:i/>
                <w:sz w:val="24"/>
                <w:szCs w:val="24"/>
                <w:lang w:eastAsia="en-US"/>
              </w:rPr>
              <w:t>».</w:t>
            </w:r>
            <w:r w:rsidRPr="00337B3C">
              <w:rPr>
                <w:rFonts w:eastAsia="Times New Roman"/>
                <w:b/>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54"/>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16</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right="318" w:firstLine="0"/>
              <w:rPr>
                <w:rFonts w:eastAsia="Arial"/>
                <w:bCs/>
                <w:sz w:val="24"/>
                <w:szCs w:val="24"/>
                <w:lang w:eastAsia="en-US"/>
              </w:rPr>
            </w:pPr>
            <w:r w:rsidRPr="00337B3C">
              <w:rPr>
                <w:rFonts w:eastAsia="Arial"/>
                <w:bCs/>
                <w:sz w:val="24"/>
                <w:szCs w:val="24"/>
                <w:lang w:eastAsia="en-US"/>
              </w:rPr>
              <w:t>Представление о процессе резания древесины</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96"/>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17</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Times New Roman"/>
                <w:bCs/>
                <w:i/>
                <w:sz w:val="24"/>
                <w:szCs w:val="24"/>
                <w:lang w:eastAsia="en-US"/>
              </w:rPr>
              <w:t xml:space="preserve">Лабораторная работа </w:t>
            </w:r>
            <w:r w:rsidRPr="00337B3C">
              <w:rPr>
                <w:rFonts w:eastAsia="Times New Roman"/>
                <w:b/>
                <w:bCs/>
                <w:i/>
                <w:sz w:val="24"/>
                <w:szCs w:val="24"/>
                <w:lang w:eastAsia="en-US"/>
              </w:rPr>
              <w:t xml:space="preserve"> </w:t>
            </w:r>
            <w:r w:rsidRPr="00337B3C">
              <w:rPr>
                <w:rFonts w:eastAsia="Times New Roman"/>
                <w:bCs/>
                <w:i/>
                <w:sz w:val="24"/>
                <w:szCs w:val="24"/>
                <w:lang w:eastAsia="en-US"/>
              </w:rPr>
              <w:t>«</w:t>
            </w:r>
            <w:r w:rsidRPr="00337B3C">
              <w:rPr>
                <w:rFonts w:eastAsia="Times New Roman"/>
                <w:i/>
                <w:sz w:val="24"/>
                <w:szCs w:val="24"/>
                <w:lang w:eastAsia="en-US"/>
              </w:rPr>
              <w:t>Определение формы</w:t>
            </w:r>
            <w:r w:rsidRPr="00337B3C">
              <w:rPr>
                <w:rFonts w:eastAsia="Times New Roman"/>
                <w:b/>
                <w:bCs/>
                <w:i/>
                <w:sz w:val="24"/>
                <w:szCs w:val="24"/>
                <w:lang w:eastAsia="en-US"/>
              </w:rPr>
              <w:t xml:space="preserve"> </w:t>
            </w:r>
            <w:r w:rsidRPr="00337B3C">
              <w:rPr>
                <w:rFonts w:eastAsia="Times New Roman"/>
                <w:i/>
                <w:sz w:val="24"/>
                <w:szCs w:val="24"/>
                <w:lang w:eastAsia="en-US"/>
              </w:rPr>
              <w:t>(элементов геометрии)</w:t>
            </w:r>
            <w:r w:rsidRPr="00337B3C">
              <w:rPr>
                <w:rFonts w:eastAsia="Times New Roman"/>
                <w:b/>
                <w:bCs/>
                <w:i/>
                <w:sz w:val="24"/>
                <w:szCs w:val="24"/>
                <w:lang w:eastAsia="en-US"/>
              </w:rPr>
              <w:t xml:space="preserve"> </w:t>
            </w:r>
            <w:r w:rsidRPr="00337B3C">
              <w:rPr>
                <w:rFonts w:eastAsia="Times New Roman"/>
                <w:i/>
                <w:sz w:val="24"/>
                <w:szCs w:val="24"/>
                <w:lang w:eastAsia="en-US"/>
              </w:rPr>
              <w:t>резцов разных дереворежущих</w:t>
            </w:r>
            <w:r w:rsidRPr="00337B3C">
              <w:rPr>
                <w:rFonts w:eastAsia="Times New Roman"/>
                <w:b/>
                <w:bCs/>
                <w:i/>
                <w:sz w:val="24"/>
                <w:szCs w:val="24"/>
                <w:lang w:eastAsia="en-US"/>
              </w:rPr>
              <w:t xml:space="preserve"> </w:t>
            </w:r>
            <w:r w:rsidRPr="00337B3C">
              <w:rPr>
                <w:rFonts w:eastAsia="Times New Roman"/>
                <w:i/>
                <w:sz w:val="24"/>
                <w:szCs w:val="24"/>
                <w:lang w:eastAsia="en-US"/>
              </w:rPr>
              <w:t>инструментов».</w:t>
            </w:r>
            <w:r w:rsidRPr="00337B3C">
              <w:rPr>
                <w:rFonts w:eastAsia="Times New Roman"/>
                <w:b/>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96"/>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18</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Изготовление столярно-мебельного изделия</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70"/>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19</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Times New Roman"/>
                <w:bCs/>
                <w:i/>
                <w:sz w:val="24"/>
                <w:szCs w:val="24"/>
                <w:lang w:eastAsia="en-US"/>
              </w:rPr>
              <w:t xml:space="preserve">Практическая </w:t>
            </w:r>
            <w:r w:rsidRPr="00337B3C">
              <w:rPr>
                <w:rFonts w:eastAsia="Times New Roman"/>
                <w:bCs/>
                <w:sz w:val="24"/>
                <w:szCs w:val="24"/>
                <w:lang w:eastAsia="en-US"/>
              </w:rPr>
              <w:t xml:space="preserve">работа </w:t>
            </w:r>
            <w:r w:rsidRPr="00337B3C">
              <w:rPr>
                <w:rFonts w:eastAsia="Times New Roman"/>
                <w:b/>
                <w:bCs/>
                <w:sz w:val="24"/>
                <w:szCs w:val="24"/>
                <w:lang w:eastAsia="en-US"/>
              </w:rPr>
              <w:t xml:space="preserve"> </w:t>
            </w:r>
            <w:r w:rsidRPr="00337B3C">
              <w:rPr>
                <w:rFonts w:eastAsia="Times New Roman"/>
                <w:bCs/>
                <w:sz w:val="24"/>
                <w:szCs w:val="24"/>
                <w:lang w:eastAsia="en-US"/>
              </w:rPr>
              <w:t>«</w:t>
            </w:r>
            <w:r w:rsidRPr="00337B3C">
              <w:rPr>
                <w:rFonts w:eastAsia="Times New Roman"/>
                <w:sz w:val="24"/>
                <w:szCs w:val="24"/>
                <w:lang w:eastAsia="en-US"/>
              </w:rPr>
              <w:t>Изготовление столярного угольника,</w:t>
            </w:r>
            <w:r w:rsidRPr="00337B3C">
              <w:rPr>
                <w:rFonts w:eastAsia="Times New Roman"/>
                <w:b/>
                <w:bCs/>
                <w:sz w:val="24"/>
                <w:szCs w:val="24"/>
                <w:lang w:eastAsia="en-US"/>
              </w:rPr>
              <w:t xml:space="preserve"> </w:t>
            </w:r>
            <w:r w:rsidRPr="00337B3C">
              <w:rPr>
                <w:rFonts w:eastAsia="Times New Roman"/>
                <w:sz w:val="24"/>
                <w:szCs w:val="24"/>
                <w:lang w:eastAsia="en-US"/>
              </w:rPr>
              <w:t>выставочной витрины</w:t>
            </w:r>
            <w:r w:rsidRPr="00337B3C">
              <w:rPr>
                <w:rFonts w:eastAsia="Times New Roman"/>
                <w:i/>
                <w:sz w:val="24"/>
                <w:szCs w:val="24"/>
                <w:lang w:eastAsia="en-US"/>
              </w:rPr>
              <w:t>».</w:t>
            </w:r>
            <w:r w:rsidRPr="00337B3C">
              <w:rPr>
                <w:rFonts w:eastAsia="Times New Roman"/>
                <w:b/>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83"/>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20</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Ремонт столярного изделия</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339"/>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21</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left="40" w:right="80" w:firstLine="0"/>
              <w:jc w:val="both"/>
              <w:rPr>
                <w:sz w:val="24"/>
                <w:szCs w:val="24"/>
                <w:lang w:eastAsia="en-US"/>
              </w:rPr>
            </w:pP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bCs/>
                <w:i/>
                <w:sz w:val="24"/>
                <w:szCs w:val="24"/>
                <w:lang w:eastAsia="en-US"/>
              </w:rPr>
              <w:t>«</w:t>
            </w:r>
            <w:r w:rsidRPr="00337B3C">
              <w:rPr>
                <w:rFonts w:eastAsia="Times New Roman"/>
                <w:i/>
                <w:sz w:val="24"/>
                <w:szCs w:val="24"/>
                <w:lang w:eastAsia="en-US"/>
              </w:rPr>
              <w:t>Изготовление и замена поврежденных деталей: Стул.</w:t>
            </w:r>
            <w:r w:rsidRPr="00337B3C">
              <w:rPr>
                <w:rFonts w:eastAsia="Times New Roman"/>
                <w:b/>
                <w:bCs/>
                <w:i/>
                <w:sz w:val="24"/>
                <w:szCs w:val="24"/>
                <w:lang w:eastAsia="en-US"/>
              </w:rPr>
              <w:t xml:space="preserve"> </w:t>
            </w:r>
            <w:r w:rsidRPr="00337B3C">
              <w:rPr>
                <w:rFonts w:eastAsia="Times New Roman"/>
                <w:i/>
                <w:sz w:val="24"/>
                <w:szCs w:val="24"/>
                <w:lang w:eastAsia="en-US"/>
              </w:rPr>
              <w:t>Стол.</w:t>
            </w:r>
            <w:r w:rsidRPr="00337B3C">
              <w:rPr>
                <w:rFonts w:eastAsia="Times New Roman"/>
                <w:b/>
                <w:bCs/>
                <w:i/>
                <w:sz w:val="24"/>
                <w:szCs w:val="24"/>
                <w:lang w:eastAsia="en-US"/>
              </w:rPr>
              <w:t xml:space="preserve"> </w:t>
            </w:r>
            <w:r w:rsidRPr="00337B3C">
              <w:rPr>
                <w:rFonts w:eastAsia="Times New Roman"/>
                <w:i/>
                <w:sz w:val="24"/>
                <w:szCs w:val="24"/>
                <w:lang w:eastAsia="en-US"/>
              </w:rPr>
              <w:t>Шкаф».</w:t>
            </w:r>
            <w:r w:rsidRPr="00337B3C">
              <w:rPr>
                <w:rFonts w:eastAsia="Times New Roman"/>
                <w:b/>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70"/>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22</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right="60" w:firstLine="0"/>
              <w:jc w:val="both"/>
              <w:rPr>
                <w:sz w:val="24"/>
                <w:szCs w:val="24"/>
                <w:lang w:eastAsia="en-US"/>
              </w:rPr>
            </w:pPr>
            <w:r w:rsidRPr="00337B3C">
              <w:rPr>
                <w:rFonts w:eastAsia="Arial"/>
                <w:bCs/>
                <w:sz w:val="24"/>
                <w:szCs w:val="24"/>
                <w:lang w:eastAsia="en-US"/>
              </w:rPr>
              <w:t>Безопасность труда во время столярных работ.</w:t>
            </w:r>
            <w:r w:rsidRPr="00337B3C">
              <w:rPr>
                <w:rFonts w:eastAsia="Times New Roman"/>
                <w:sz w:val="24"/>
                <w:szCs w:val="24"/>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12"/>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23</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right="60" w:firstLine="0"/>
              <w:jc w:val="both"/>
              <w:rPr>
                <w:sz w:val="24"/>
                <w:szCs w:val="24"/>
                <w:lang w:eastAsia="en-US"/>
              </w:rPr>
            </w:pPr>
            <w:r w:rsidRPr="00337B3C">
              <w:rPr>
                <w:rFonts w:eastAsia="Times New Roman"/>
                <w:sz w:val="24"/>
                <w:szCs w:val="24"/>
                <w:lang w:eastAsia="en-US"/>
              </w:rPr>
              <w:t>Меры предохранения от травм.</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01"/>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24</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rFonts w:eastAsia="Times New Roman"/>
                <w:sz w:val="24"/>
                <w:szCs w:val="24"/>
                <w:lang w:eastAsia="en-US"/>
              </w:rPr>
            </w:pPr>
            <w:r w:rsidRPr="00337B3C">
              <w:rPr>
                <w:rFonts w:eastAsia="Times New Roman"/>
                <w:sz w:val="24"/>
                <w:szCs w:val="24"/>
                <w:lang w:eastAsia="en-US"/>
              </w:rPr>
              <w:t>Значение техники безопасности</w:t>
            </w:r>
            <w:r w:rsidRPr="00337B3C">
              <w:rPr>
                <w:rFonts w:eastAsia="Times New Roman"/>
                <w:b/>
                <w:bCs/>
                <w:sz w:val="24"/>
                <w:szCs w:val="24"/>
                <w:lang w:eastAsia="en-US"/>
              </w:rPr>
              <w:t xml:space="preserve"> </w:t>
            </w:r>
            <w:r w:rsidRPr="00337B3C">
              <w:rPr>
                <w:rFonts w:eastAsia="Times New Roman"/>
                <w:sz w:val="24"/>
                <w:szCs w:val="24"/>
                <w:lang w:eastAsia="en-US"/>
              </w:rPr>
              <w:t>(гарантия от несчастных случаев и травм).</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15"/>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25</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Times New Roman"/>
                <w:sz w:val="24"/>
                <w:szCs w:val="24"/>
                <w:lang w:eastAsia="en-US"/>
              </w:rPr>
              <w:t>Причины травмы: неисправность инструмента или станка, неправильное складирование или переноска рабочего материала, ошибки при заточке или наладке инструмента, неосторожное обращение с электричеством.</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29"/>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26</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tabs>
                <w:tab w:val="left" w:pos="8256"/>
              </w:tabs>
              <w:ind w:left="34" w:right="35" w:firstLine="0"/>
              <w:rPr>
                <w:rFonts w:eastAsia="Arial"/>
                <w:sz w:val="24"/>
                <w:szCs w:val="24"/>
                <w:lang w:eastAsia="en-US"/>
              </w:rPr>
            </w:pPr>
            <w:r w:rsidRPr="00337B3C">
              <w:rPr>
                <w:rFonts w:eastAsia="Times New Roman"/>
                <w:sz w:val="24"/>
                <w:szCs w:val="24"/>
                <w:lang w:eastAsia="en-US"/>
              </w:rPr>
              <w:t xml:space="preserve">Возможность быстрого возгорания древесных материалов, </w:t>
            </w:r>
            <w:proofErr w:type="spellStart"/>
            <w:r w:rsidRPr="00337B3C">
              <w:rPr>
                <w:rFonts w:eastAsia="Times New Roman"/>
                <w:sz w:val="24"/>
                <w:szCs w:val="24"/>
                <w:lang w:eastAsia="en-US"/>
              </w:rPr>
              <w:t>материалоотходов</w:t>
            </w:r>
            <w:proofErr w:type="spellEnd"/>
            <w:r w:rsidRPr="00337B3C">
              <w:rPr>
                <w:rFonts w:eastAsia="Times New Roman"/>
                <w:sz w:val="24"/>
                <w:szCs w:val="24"/>
                <w:lang w:eastAsia="en-US"/>
              </w:rPr>
              <w:t>, красок, лаков и других легковоспламеняющихся жидкостей.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40"/>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27</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right="20" w:firstLine="0"/>
              <w:jc w:val="both"/>
              <w:rPr>
                <w:sz w:val="24"/>
                <w:szCs w:val="24"/>
                <w:lang w:eastAsia="en-US"/>
              </w:rPr>
            </w:pPr>
            <w:r w:rsidRPr="00337B3C">
              <w:rPr>
                <w:rFonts w:eastAsia="Times New Roman"/>
                <w:sz w:val="24"/>
                <w:szCs w:val="24"/>
                <w:lang w:eastAsia="en-US"/>
              </w:rPr>
              <w:t>Предупреждение пожара. Действия при пожаре.</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01"/>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lastRenderedPageBreak/>
              <w:t>28</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right="60" w:firstLine="0"/>
              <w:jc w:val="both"/>
              <w:rPr>
                <w:sz w:val="24"/>
                <w:szCs w:val="24"/>
                <w:lang w:eastAsia="en-US"/>
              </w:rPr>
            </w:pPr>
            <w:r w:rsidRPr="00337B3C">
              <w:rPr>
                <w:rFonts w:eastAsia="Arial"/>
                <w:bCs/>
                <w:sz w:val="24"/>
                <w:szCs w:val="24"/>
                <w:lang w:eastAsia="en-US"/>
              </w:rPr>
              <w:t>Крепежные изделия и мебельная фурнитура</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01"/>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29</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Times New Roman"/>
                <w:bCs/>
                <w:i/>
                <w:sz w:val="24"/>
                <w:szCs w:val="24"/>
                <w:lang w:eastAsia="en-US"/>
              </w:rPr>
              <w:t xml:space="preserve">Практическая работа </w:t>
            </w:r>
            <w:r w:rsidRPr="00337B3C">
              <w:rPr>
                <w:rFonts w:eastAsia="Times New Roman"/>
                <w:b/>
                <w:bCs/>
                <w:i/>
                <w:sz w:val="24"/>
                <w:szCs w:val="24"/>
                <w:lang w:eastAsia="en-US"/>
              </w:rPr>
              <w:t xml:space="preserve"> </w:t>
            </w:r>
            <w:r w:rsidRPr="00337B3C">
              <w:rPr>
                <w:rFonts w:eastAsia="Times New Roman"/>
                <w:bCs/>
                <w:i/>
                <w:sz w:val="24"/>
                <w:szCs w:val="24"/>
                <w:lang w:eastAsia="en-US"/>
              </w:rPr>
              <w:t>«</w:t>
            </w:r>
            <w:r w:rsidRPr="00337B3C">
              <w:rPr>
                <w:rFonts w:eastAsia="Times New Roman"/>
                <w:sz w:val="24"/>
                <w:szCs w:val="24"/>
                <w:lang w:eastAsia="en-US"/>
              </w:rPr>
              <w:t>Изготовление крепежных изделий</w:t>
            </w:r>
            <w:r w:rsidRPr="00337B3C">
              <w:rPr>
                <w:rFonts w:eastAsia="Times New Roman"/>
                <w:i/>
                <w:sz w:val="24"/>
                <w:szCs w:val="24"/>
                <w:lang w:eastAsia="en-US"/>
              </w:rPr>
              <w:t>».</w:t>
            </w:r>
            <w:r w:rsidRPr="00337B3C">
              <w:rPr>
                <w:rFonts w:eastAsia="Times New Roman"/>
                <w:b/>
                <w:i/>
                <w:sz w:val="24"/>
                <w:szCs w:val="24"/>
                <w:lang w:eastAsia="en-US"/>
              </w:rPr>
              <w:t xml:space="preserve"> </w:t>
            </w:r>
            <w:r w:rsidRPr="00337B3C">
              <w:rPr>
                <w:rFonts w:eastAsia="Times New Roman"/>
                <w:sz w:val="24"/>
                <w:szCs w:val="24"/>
                <w:lang w:eastAsia="en-US"/>
              </w:rPr>
              <w:t>ПТБ пожарной безопасности, в столярной мастерской.</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164"/>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30</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Самостоятельная работа</w:t>
            </w:r>
            <w:r w:rsidRPr="00337B3C">
              <w:rPr>
                <w:sz w:val="24"/>
                <w:szCs w:val="24"/>
                <w:lang w:eastAsia="en-US"/>
              </w:rPr>
              <w:t xml:space="preserve"> </w:t>
            </w:r>
            <w:r w:rsidRPr="00337B3C">
              <w:rPr>
                <w:rFonts w:eastAsia="Times New Roman"/>
                <w:sz w:val="24"/>
                <w:szCs w:val="24"/>
                <w:lang w:eastAsia="en-US"/>
              </w:rPr>
              <w:t>по выбору учителя изготовление изделия.</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12"/>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31</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rFonts w:eastAsia="Times New Roman"/>
                <w:sz w:val="24"/>
                <w:szCs w:val="24"/>
                <w:lang w:eastAsia="en-US"/>
              </w:rPr>
            </w:pPr>
            <w:r w:rsidRPr="00337B3C">
              <w:rPr>
                <w:rFonts w:eastAsia="Times New Roman"/>
                <w:sz w:val="24"/>
                <w:szCs w:val="24"/>
                <w:lang w:eastAsia="en-US"/>
              </w:rPr>
              <w:t>Теоретическое повторение.</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69"/>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32</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Times New Roman"/>
                <w:sz w:val="24"/>
                <w:szCs w:val="24"/>
                <w:lang w:eastAsia="en-US"/>
              </w:rPr>
              <w:t>Практическое повторение</w:t>
            </w:r>
            <w:r w:rsidRPr="00337B3C">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0"/>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47"/>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33</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Arial"/>
                <w:bCs/>
                <w:sz w:val="24"/>
                <w:szCs w:val="24"/>
                <w:lang w:eastAsia="en-US"/>
              </w:rPr>
              <w:t>Контрольная работа</w:t>
            </w:r>
            <w:r w:rsidRPr="00337B3C">
              <w:rPr>
                <w:sz w:val="24"/>
                <w:szCs w:val="24"/>
                <w:lang w:eastAsia="en-US"/>
              </w:rPr>
              <w:t xml:space="preserve"> </w:t>
            </w:r>
            <w:r w:rsidRPr="00337B3C">
              <w:rPr>
                <w:rFonts w:eastAsia="Times New Roman"/>
                <w:sz w:val="24"/>
                <w:szCs w:val="24"/>
                <w:lang w:eastAsia="en-US"/>
              </w:rPr>
              <w:t>по выбору учителя изготовление изделия.</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33"/>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69"/>
        </w:trPr>
        <w:tc>
          <w:tcPr>
            <w:tcW w:w="68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spacing w:line="240" w:lineRule="auto"/>
              <w:ind w:right="-2" w:firstLine="0"/>
              <w:jc w:val="center"/>
              <w:rPr>
                <w:rFonts w:ascii="Times New Roman" w:hAnsi="Times New Roman" w:cs="Times New Roman"/>
                <w:b/>
              </w:rPr>
            </w:pPr>
            <w:r w:rsidRPr="00337B3C">
              <w:rPr>
                <w:rFonts w:ascii="Times New Roman" w:hAnsi="Times New Roman" w:cs="Times New Roman"/>
                <w:b/>
              </w:rPr>
              <w:t>34</w:t>
            </w:r>
          </w:p>
        </w:tc>
        <w:tc>
          <w:tcPr>
            <w:tcW w:w="7821"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ind w:firstLine="0"/>
              <w:rPr>
                <w:sz w:val="24"/>
                <w:szCs w:val="24"/>
                <w:lang w:eastAsia="en-US"/>
              </w:rPr>
            </w:pPr>
            <w:r w:rsidRPr="00337B3C">
              <w:rPr>
                <w:rFonts w:eastAsia="Times New Roman"/>
                <w:sz w:val="24"/>
                <w:szCs w:val="24"/>
                <w:lang w:eastAsia="en-US"/>
              </w:rPr>
              <w:t xml:space="preserve">Выполнение производственных заказов. </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33"/>
              <w:jc w:val="center"/>
              <w:rPr>
                <w:rFonts w:ascii="Times New Roman" w:hAnsi="Times New Roman" w:cs="Times New Roman"/>
              </w:rPr>
            </w:pPr>
            <w:r w:rsidRPr="00337B3C">
              <w:rPr>
                <w:rFonts w:ascii="Times New Roman" w:hAnsi="Times New Roman" w:cs="Times New Roman"/>
              </w:rPr>
              <w:t>1</w:t>
            </w:r>
          </w:p>
        </w:tc>
      </w:tr>
      <w:tr w:rsidR="00C01C93" w:rsidRPr="00337B3C" w:rsidTr="00D81427">
        <w:trPr>
          <w:trHeight w:val="269"/>
        </w:trPr>
        <w:tc>
          <w:tcPr>
            <w:tcW w:w="8505" w:type="dxa"/>
            <w:gridSpan w:val="2"/>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jc w:val="right"/>
              <w:rPr>
                <w:rFonts w:eastAsia="Arial"/>
                <w:b/>
                <w:bCs/>
                <w:sz w:val="24"/>
                <w:szCs w:val="24"/>
                <w:lang w:eastAsia="en-US"/>
              </w:rPr>
            </w:pPr>
            <w:r w:rsidRPr="00337B3C">
              <w:rPr>
                <w:rFonts w:eastAsia="Arial"/>
                <w:b/>
                <w:bCs/>
                <w:sz w:val="24"/>
                <w:szCs w:val="24"/>
                <w:lang w:eastAsia="en-US"/>
              </w:rPr>
              <w:t>Итого:</w:t>
            </w:r>
          </w:p>
        </w:tc>
        <w:tc>
          <w:tcPr>
            <w:tcW w:w="1134" w:type="dxa"/>
            <w:tcBorders>
              <w:top w:val="single" w:sz="4" w:space="0" w:color="auto"/>
              <w:left w:val="single" w:sz="4" w:space="0" w:color="auto"/>
              <w:bottom w:val="single" w:sz="4" w:space="0" w:color="auto"/>
              <w:right w:val="single" w:sz="4" w:space="0" w:color="auto"/>
            </w:tcBorders>
            <w:hideMark/>
          </w:tcPr>
          <w:p w:rsidR="00C01C93" w:rsidRPr="00337B3C" w:rsidRDefault="00C01C93" w:rsidP="00372C8F">
            <w:pPr>
              <w:pStyle w:val="Style5"/>
              <w:widowControl/>
              <w:spacing w:line="240" w:lineRule="auto"/>
              <w:ind w:right="-2" w:firstLine="68"/>
              <w:jc w:val="center"/>
              <w:rPr>
                <w:rFonts w:ascii="Times New Roman" w:hAnsi="Times New Roman" w:cs="Times New Roman"/>
                <w:b/>
              </w:rPr>
            </w:pPr>
            <w:r w:rsidRPr="00337B3C">
              <w:rPr>
                <w:rFonts w:ascii="Times New Roman" w:hAnsi="Times New Roman" w:cs="Times New Roman"/>
                <w:b/>
              </w:rPr>
              <w:t>34</w:t>
            </w:r>
          </w:p>
        </w:tc>
      </w:tr>
    </w:tbl>
    <w:p w:rsidR="00C01C93" w:rsidRPr="00337B3C" w:rsidRDefault="00C01C93" w:rsidP="00C01C93">
      <w:pPr>
        <w:rPr>
          <w:b/>
          <w:sz w:val="24"/>
          <w:szCs w:val="24"/>
          <w:shd w:val="clear" w:color="auto" w:fill="FFFFFF"/>
        </w:rPr>
      </w:pPr>
    </w:p>
    <w:p w:rsidR="00C01C93" w:rsidRPr="00337B3C" w:rsidRDefault="00C01C93" w:rsidP="00C01C93">
      <w:pPr>
        <w:shd w:val="clear" w:color="auto" w:fill="FFFFFF"/>
        <w:spacing w:after="167"/>
        <w:jc w:val="center"/>
        <w:rPr>
          <w:rFonts w:eastAsia="Times New Roman"/>
          <w:sz w:val="24"/>
          <w:szCs w:val="24"/>
        </w:rPr>
      </w:pPr>
      <w:r w:rsidRPr="00337B3C">
        <w:rPr>
          <w:rFonts w:eastAsia="Times New Roman"/>
          <w:b/>
          <w:bCs/>
          <w:sz w:val="24"/>
          <w:szCs w:val="24"/>
        </w:rPr>
        <w:t xml:space="preserve">Критерии оценки </w:t>
      </w:r>
      <w:proofErr w:type="gramStart"/>
      <w:r w:rsidRPr="00337B3C">
        <w:rPr>
          <w:rFonts w:eastAsia="Times New Roman"/>
          <w:b/>
          <w:bCs/>
          <w:sz w:val="24"/>
          <w:szCs w:val="24"/>
        </w:rPr>
        <w:t>обучающихся</w:t>
      </w:r>
      <w:proofErr w:type="gramEnd"/>
    </w:p>
    <w:p w:rsidR="00C01C93" w:rsidRPr="00337B3C" w:rsidRDefault="00C01C93" w:rsidP="00C01C93">
      <w:pPr>
        <w:ind w:firstLine="567"/>
        <w:jc w:val="both"/>
        <w:rPr>
          <w:rStyle w:val="c7"/>
          <w:sz w:val="24"/>
          <w:szCs w:val="24"/>
        </w:rPr>
      </w:pPr>
      <w:r w:rsidRPr="00337B3C">
        <w:rPr>
          <w:rStyle w:val="c7"/>
          <w:sz w:val="24"/>
          <w:szCs w:val="24"/>
        </w:rPr>
        <w:t xml:space="preserve">В соответствии с ФГОС образования обучающихся с умственной отсталостью (интеллектуальными нарушениями) (вариант 2) на протяжении всего периода обучения  аттестация проводится по </w:t>
      </w:r>
      <w:proofErr w:type="spellStart"/>
      <w:r w:rsidRPr="00337B3C">
        <w:rPr>
          <w:rStyle w:val="c7"/>
          <w:sz w:val="24"/>
          <w:szCs w:val="24"/>
        </w:rPr>
        <w:t>безотметочной</w:t>
      </w:r>
      <w:proofErr w:type="spellEnd"/>
      <w:r w:rsidRPr="00337B3C">
        <w:rPr>
          <w:rStyle w:val="c7"/>
          <w:sz w:val="24"/>
          <w:szCs w:val="24"/>
        </w:rPr>
        <w:t xml:space="preserve"> системе обучения.</w:t>
      </w:r>
    </w:p>
    <w:p w:rsidR="00C01C93" w:rsidRPr="00337B3C" w:rsidRDefault="00C01C93" w:rsidP="00C01C93">
      <w:pPr>
        <w:ind w:firstLine="567"/>
        <w:jc w:val="both"/>
        <w:rPr>
          <w:rStyle w:val="c7"/>
          <w:sz w:val="24"/>
          <w:szCs w:val="24"/>
        </w:rPr>
      </w:pPr>
      <w:r w:rsidRPr="00337B3C">
        <w:rPr>
          <w:rStyle w:val="c7"/>
          <w:sz w:val="24"/>
          <w:szCs w:val="24"/>
        </w:rPr>
        <w:t xml:space="preserve">Система оценки достижения результатов освоения АООП (вариант 2) предполагает комплексный подход к оценке результатов  образования, позволяющий вести оценку достижения обучающимися всех групп результатов образования: </w:t>
      </w:r>
      <w:r w:rsidRPr="00337B3C">
        <w:rPr>
          <w:rStyle w:val="c7"/>
          <w:i/>
          <w:sz w:val="24"/>
          <w:szCs w:val="24"/>
        </w:rPr>
        <w:t>предметных и личностных</w:t>
      </w:r>
      <w:r w:rsidRPr="00337B3C">
        <w:rPr>
          <w:rStyle w:val="c7"/>
          <w:sz w:val="24"/>
          <w:szCs w:val="24"/>
        </w:rPr>
        <w:t>.</w:t>
      </w:r>
    </w:p>
    <w:p w:rsidR="00C01C93" w:rsidRPr="00337B3C" w:rsidRDefault="00C01C93" w:rsidP="00C01C93">
      <w:pPr>
        <w:ind w:firstLine="567"/>
        <w:jc w:val="both"/>
        <w:rPr>
          <w:rStyle w:val="c7"/>
          <w:sz w:val="24"/>
          <w:szCs w:val="24"/>
        </w:rPr>
      </w:pPr>
      <w:r w:rsidRPr="00337B3C">
        <w:rPr>
          <w:rStyle w:val="c7"/>
          <w:sz w:val="24"/>
          <w:szCs w:val="24"/>
        </w:rPr>
        <w:t xml:space="preserve"> Предметные результаты связаны с овладением </w:t>
      </w:r>
      <w:proofErr w:type="gramStart"/>
      <w:r w:rsidRPr="00337B3C">
        <w:rPr>
          <w:rStyle w:val="c7"/>
          <w:sz w:val="24"/>
          <w:szCs w:val="24"/>
        </w:rPr>
        <w:t>обучающимися</w:t>
      </w:r>
      <w:proofErr w:type="gramEnd"/>
      <w:r w:rsidRPr="00337B3C">
        <w:rPr>
          <w:rStyle w:val="c7"/>
          <w:sz w:val="24"/>
          <w:szCs w:val="24"/>
        </w:rPr>
        <w:t xml:space="preserve">  содержанием каждой предметной области, характеризуют опыт специфической для данной предметной области деятельности по получению нового знания, достижения обучающихся в усвоении знаний и умений, возможности их применения в практической жизни.</w:t>
      </w:r>
    </w:p>
    <w:p w:rsidR="00C01C93" w:rsidRPr="00337B3C" w:rsidRDefault="00C01C93" w:rsidP="00C01C93">
      <w:pPr>
        <w:ind w:firstLine="567"/>
        <w:jc w:val="both"/>
        <w:rPr>
          <w:rStyle w:val="c7"/>
          <w:sz w:val="24"/>
          <w:szCs w:val="24"/>
        </w:rPr>
      </w:pPr>
      <w:r w:rsidRPr="00337B3C">
        <w:rPr>
          <w:rStyle w:val="c7"/>
          <w:sz w:val="24"/>
          <w:szCs w:val="24"/>
        </w:rPr>
        <w:t xml:space="preserve"> Предполагаемые предметные результаты освоения АООП (вариант 2) заносятся в СИПР с учётом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C01C93" w:rsidRPr="00337B3C" w:rsidRDefault="00C01C93" w:rsidP="00C01C93">
      <w:pPr>
        <w:ind w:firstLine="567"/>
        <w:jc w:val="both"/>
        <w:rPr>
          <w:rStyle w:val="c7"/>
          <w:sz w:val="24"/>
          <w:szCs w:val="24"/>
        </w:rPr>
      </w:pPr>
      <w:r w:rsidRPr="00337B3C">
        <w:rPr>
          <w:rStyle w:val="c7"/>
          <w:sz w:val="24"/>
          <w:szCs w:val="24"/>
        </w:rPr>
        <w:t xml:space="preserve"> Предметом оценки результатов освоения обучающимися АООП (вариант 2) является достижение результатов освоения  СИПР, т.е. достижение поставленных целей обучения. При этом система оценки результативности включает целостную характеристику освоения </w:t>
      </w:r>
      <w:proofErr w:type="gramStart"/>
      <w:r w:rsidRPr="00337B3C">
        <w:rPr>
          <w:rStyle w:val="c7"/>
          <w:sz w:val="24"/>
          <w:szCs w:val="24"/>
        </w:rPr>
        <w:t>обучающимися</w:t>
      </w:r>
      <w:proofErr w:type="gramEnd"/>
      <w:r w:rsidRPr="00337B3C">
        <w:rPr>
          <w:rStyle w:val="c7"/>
          <w:sz w:val="24"/>
          <w:szCs w:val="24"/>
        </w:rPr>
        <w:t xml:space="preserve"> СИПР, отражающую взаимодействие следующих компонентов: </w:t>
      </w:r>
    </w:p>
    <w:p w:rsidR="00C01C93" w:rsidRPr="00337B3C" w:rsidRDefault="00C01C93" w:rsidP="00C01C93">
      <w:pPr>
        <w:numPr>
          <w:ilvl w:val="0"/>
          <w:numId w:val="24"/>
        </w:numPr>
        <w:jc w:val="both"/>
        <w:rPr>
          <w:sz w:val="24"/>
          <w:szCs w:val="24"/>
        </w:rPr>
      </w:pPr>
      <w:proofErr w:type="gramStart"/>
      <w:r w:rsidRPr="00337B3C">
        <w:rPr>
          <w:bCs/>
          <w:sz w:val="24"/>
          <w:szCs w:val="24"/>
        </w:rPr>
        <w:t>что обучающийся знает и умеет на конец учебного периода,</w:t>
      </w:r>
      <w:proofErr w:type="gramEnd"/>
    </w:p>
    <w:p w:rsidR="00C01C93" w:rsidRPr="00337B3C" w:rsidRDefault="00C01C93" w:rsidP="00C01C93">
      <w:pPr>
        <w:numPr>
          <w:ilvl w:val="0"/>
          <w:numId w:val="24"/>
        </w:numPr>
        <w:jc w:val="both"/>
        <w:rPr>
          <w:bCs/>
          <w:sz w:val="24"/>
          <w:szCs w:val="24"/>
        </w:rPr>
      </w:pPr>
      <w:r w:rsidRPr="00337B3C">
        <w:rPr>
          <w:bCs/>
          <w:sz w:val="24"/>
          <w:szCs w:val="24"/>
        </w:rPr>
        <w:t>что из полученных знаний и умений он применяет на практике,</w:t>
      </w:r>
    </w:p>
    <w:p w:rsidR="00C01C93" w:rsidRPr="00337B3C" w:rsidRDefault="00C01C93" w:rsidP="00C01C93">
      <w:pPr>
        <w:numPr>
          <w:ilvl w:val="0"/>
          <w:numId w:val="24"/>
        </w:numPr>
        <w:jc w:val="both"/>
        <w:rPr>
          <w:bCs/>
          <w:sz w:val="24"/>
          <w:szCs w:val="24"/>
        </w:rPr>
      </w:pPr>
      <w:r w:rsidRPr="00337B3C">
        <w:rPr>
          <w:bCs/>
          <w:sz w:val="24"/>
          <w:szCs w:val="24"/>
        </w:rPr>
        <w:t>насколько активно, адекватно и самостоятельно он их применяет.</w:t>
      </w:r>
    </w:p>
    <w:p w:rsidR="00C01C93" w:rsidRPr="00337B3C" w:rsidRDefault="00C01C93" w:rsidP="00C01C93">
      <w:pPr>
        <w:ind w:firstLine="567"/>
        <w:jc w:val="both"/>
        <w:rPr>
          <w:bCs/>
          <w:sz w:val="24"/>
          <w:szCs w:val="24"/>
        </w:rPr>
      </w:pPr>
      <w:r w:rsidRPr="00337B3C">
        <w:rPr>
          <w:bCs/>
          <w:sz w:val="24"/>
          <w:szCs w:val="24"/>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w:t>
      </w:r>
    </w:p>
    <w:p w:rsidR="00C01C93" w:rsidRPr="00337B3C" w:rsidRDefault="00C01C93" w:rsidP="00C01C93">
      <w:pPr>
        <w:ind w:firstLine="567"/>
        <w:jc w:val="both"/>
        <w:rPr>
          <w:bCs/>
          <w:sz w:val="24"/>
          <w:szCs w:val="24"/>
        </w:rPr>
      </w:pPr>
      <w:r w:rsidRPr="00337B3C">
        <w:rPr>
          <w:bCs/>
          <w:sz w:val="24"/>
          <w:szCs w:val="24"/>
        </w:rPr>
        <w:t xml:space="preserve"> </w:t>
      </w:r>
      <w:proofErr w:type="gramStart"/>
      <w:r w:rsidRPr="00337B3C">
        <w:rPr>
          <w:bCs/>
          <w:sz w:val="24"/>
          <w:szCs w:val="24"/>
        </w:rPr>
        <w:t xml:space="preserve">Выявление результативности обучения должно происходить вариативно с учетом психофизического развития ребенка в процессе выполнения </w:t>
      </w:r>
      <w:proofErr w:type="spellStart"/>
      <w:r w:rsidRPr="00337B3C">
        <w:rPr>
          <w:bCs/>
          <w:sz w:val="24"/>
          <w:szCs w:val="24"/>
        </w:rPr>
        <w:t>перцептивных</w:t>
      </w:r>
      <w:proofErr w:type="spellEnd"/>
      <w:r w:rsidRPr="00337B3C">
        <w:rPr>
          <w:bCs/>
          <w:sz w:val="24"/>
          <w:szCs w:val="24"/>
        </w:rPr>
        <w:t>,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w:t>
      </w:r>
      <w:proofErr w:type="gramEnd"/>
      <w:r w:rsidRPr="00337B3C">
        <w:rPr>
          <w:bCs/>
          <w:sz w:val="24"/>
          <w:szCs w:val="24"/>
        </w:rPr>
        <w:t xml:space="preserve"> </w:t>
      </w:r>
      <w:proofErr w:type="gramStart"/>
      <w:r w:rsidRPr="00337B3C">
        <w:rPr>
          <w:bCs/>
          <w:sz w:val="24"/>
          <w:szCs w:val="24"/>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337B3C">
        <w:rPr>
          <w:sz w:val="24"/>
          <w:szCs w:val="24"/>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roofErr w:type="gramEnd"/>
      <w:r w:rsidRPr="00337B3C">
        <w:rPr>
          <w:bCs/>
          <w:sz w:val="24"/>
          <w:szCs w:val="24"/>
        </w:rPr>
        <w:t xml:space="preserve"> Выявление представлений, умений и </w:t>
      </w:r>
      <w:proofErr w:type="gramStart"/>
      <w:r w:rsidRPr="00337B3C">
        <w:rPr>
          <w:bCs/>
          <w:sz w:val="24"/>
          <w:szCs w:val="24"/>
        </w:rPr>
        <w:t>навыков</w:t>
      </w:r>
      <w:proofErr w:type="gramEnd"/>
      <w:r w:rsidRPr="00337B3C">
        <w:rPr>
          <w:bCs/>
          <w:sz w:val="24"/>
          <w:szCs w:val="24"/>
        </w:rPr>
        <w:t xml:space="preserve"> обучающихся в каждой предметной области должно создавать основу для корректировки СИПР, конкретизации содержания дальнейшей коррекционно-развивающей работы. </w:t>
      </w:r>
    </w:p>
    <w:p w:rsidR="00C01C93" w:rsidRPr="00337B3C" w:rsidRDefault="00C01C93" w:rsidP="00C01C93">
      <w:pPr>
        <w:ind w:firstLine="709"/>
        <w:jc w:val="both"/>
        <w:rPr>
          <w:bCs/>
          <w:sz w:val="24"/>
          <w:szCs w:val="24"/>
        </w:rPr>
      </w:pPr>
      <w:r w:rsidRPr="00337B3C">
        <w:rPr>
          <w:bCs/>
          <w:sz w:val="24"/>
          <w:szCs w:val="24"/>
        </w:rPr>
        <w:t>Средства мониторинга и оценки динамики обучения.</w:t>
      </w:r>
    </w:p>
    <w:p w:rsidR="00C01C93" w:rsidRPr="00337B3C" w:rsidRDefault="00C01C93" w:rsidP="00C01C93">
      <w:pPr>
        <w:jc w:val="center"/>
        <w:rPr>
          <w:bCs/>
          <w:sz w:val="24"/>
          <w:szCs w:val="24"/>
        </w:rPr>
      </w:pPr>
      <w:r w:rsidRPr="00337B3C">
        <w:rPr>
          <w:bCs/>
          <w:sz w:val="24"/>
          <w:szCs w:val="24"/>
        </w:rPr>
        <w:t>Условные обозначения.</w:t>
      </w:r>
    </w:p>
    <w:tbl>
      <w:tblPr>
        <w:tblW w:w="921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79"/>
        <w:gridCol w:w="1135"/>
      </w:tblGrid>
      <w:tr w:rsidR="00C01C93" w:rsidRPr="00337B3C" w:rsidTr="00FC33B3">
        <w:tc>
          <w:tcPr>
            <w:tcW w:w="9214" w:type="dxa"/>
            <w:gridSpan w:val="2"/>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
                <w:bCs/>
                <w:i/>
                <w:sz w:val="24"/>
                <w:szCs w:val="24"/>
              </w:rPr>
            </w:pPr>
            <w:r w:rsidRPr="00337B3C">
              <w:rPr>
                <w:b/>
                <w:bCs/>
                <w:i/>
                <w:sz w:val="24"/>
                <w:szCs w:val="24"/>
              </w:rPr>
              <w:t>Уровни усвоения (выполнения</w:t>
            </w:r>
            <w:proofErr w:type="gramStart"/>
            <w:r w:rsidRPr="00337B3C">
              <w:rPr>
                <w:b/>
                <w:bCs/>
                <w:i/>
                <w:sz w:val="24"/>
                <w:szCs w:val="24"/>
              </w:rPr>
              <w:t xml:space="preserve"> )</w:t>
            </w:r>
            <w:proofErr w:type="gramEnd"/>
            <w:r w:rsidRPr="00337B3C">
              <w:rPr>
                <w:b/>
                <w:bCs/>
                <w:i/>
                <w:sz w:val="24"/>
                <w:szCs w:val="24"/>
              </w:rPr>
              <w:t xml:space="preserve"> действий / операций</w:t>
            </w:r>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
                <w:bCs/>
                <w:sz w:val="24"/>
                <w:szCs w:val="24"/>
              </w:rPr>
            </w:pPr>
            <w:r w:rsidRPr="00337B3C">
              <w:rPr>
                <w:b/>
                <w:bCs/>
                <w:sz w:val="24"/>
                <w:szCs w:val="24"/>
              </w:rPr>
              <w:t>1. Пассивное участие/соучастие</w:t>
            </w:r>
          </w:p>
          <w:p w:rsidR="00C01C93" w:rsidRPr="00337B3C" w:rsidRDefault="00C01C93" w:rsidP="00372C8F">
            <w:pPr>
              <w:rPr>
                <w:bCs/>
                <w:sz w:val="24"/>
                <w:szCs w:val="24"/>
              </w:rPr>
            </w:pPr>
            <w:r w:rsidRPr="00337B3C">
              <w:rPr>
                <w:bCs/>
                <w:sz w:val="24"/>
                <w:szCs w:val="24"/>
              </w:rPr>
              <w:t>Действие выполняется взрослым (ребёнок позволяет что – либо сделать с ним)</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Cs/>
                <w:sz w:val="24"/>
                <w:szCs w:val="24"/>
              </w:rPr>
            </w:pPr>
            <w:r w:rsidRPr="00337B3C">
              <w:rPr>
                <w:bCs/>
                <w:sz w:val="24"/>
                <w:szCs w:val="24"/>
              </w:rPr>
              <w:t>0</w:t>
            </w:r>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
                <w:bCs/>
                <w:sz w:val="24"/>
                <w:szCs w:val="24"/>
              </w:rPr>
            </w:pPr>
            <w:r w:rsidRPr="00337B3C">
              <w:rPr>
                <w:b/>
                <w:bCs/>
                <w:sz w:val="24"/>
                <w:szCs w:val="24"/>
              </w:rPr>
              <w:t>2. Активное участие</w:t>
            </w:r>
          </w:p>
          <w:p w:rsidR="00C01C93" w:rsidRPr="00337B3C" w:rsidRDefault="00C01C93" w:rsidP="00372C8F">
            <w:pPr>
              <w:rPr>
                <w:bCs/>
                <w:sz w:val="24"/>
                <w:szCs w:val="24"/>
              </w:rPr>
            </w:pPr>
            <w:r w:rsidRPr="00337B3C">
              <w:rPr>
                <w:bCs/>
                <w:sz w:val="24"/>
                <w:szCs w:val="24"/>
              </w:rPr>
              <w:lastRenderedPageBreak/>
              <w:t>действие выполняется ребёнком:</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jc w:val="center"/>
              <w:rPr>
                <w:bCs/>
                <w:sz w:val="24"/>
                <w:szCs w:val="24"/>
              </w:rPr>
            </w:pPr>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Cs/>
                <w:sz w:val="24"/>
                <w:szCs w:val="24"/>
              </w:rPr>
            </w:pPr>
            <w:r w:rsidRPr="00337B3C">
              <w:rPr>
                <w:bCs/>
                <w:sz w:val="24"/>
                <w:szCs w:val="24"/>
              </w:rPr>
              <w:lastRenderedPageBreak/>
              <w:t>- со значительной помощью взрослого;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Cs/>
                <w:sz w:val="24"/>
                <w:szCs w:val="24"/>
              </w:rPr>
            </w:pPr>
            <w:proofErr w:type="spellStart"/>
            <w:r w:rsidRPr="00337B3C">
              <w:rPr>
                <w:bCs/>
                <w:sz w:val="24"/>
                <w:szCs w:val="24"/>
              </w:rPr>
              <w:t>дд</w:t>
            </w:r>
            <w:proofErr w:type="spellEnd"/>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Cs/>
                <w:sz w:val="24"/>
                <w:szCs w:val="24"/>
              </w:rPr>
            </w:pPr>
            <w:r w:rsidRPr="00337B3C">
              <w:rPr>
                <w:bCs/>
                <w:sz w:val="24"/>
                <w:szCs w:val="24"/>
              </w:rPr>
              <w:t>- с частичной помощью взрослого;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Cs/>
                <w:sz w:val="24"/>
                <w:szCs w:val="24"/>
              </w:rPr>
            </w:pPr>
            <w:proofErr w:type="spellStart"/>
            <w:r w:rsidRPr="00337B3C">
              <w:rPr>
                <w:bCs/>
                <w:sz w:val="24"/>
                <w:szCs w:val="24"/>
              </w:rPr>
              <w:t>д</w:t>
            </w:r>
            <w:proofErr w:type="spellEnd"/>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Cs/>
                <w:sz w:val="24"/>
                <w:szCs w:val="24"/>
              </w:rPr>
            </w:pPr>
            <w:r w:rsidRPr="00337B3C">
              <w:rPr>
                <w:bCs/>
                <w:sz w:val="24"/>
                <w:szCs w:val="24"/>
              </w:rPr>
              <w:t>- по последовательной инструкции (изображения или вербально);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Cs/>
                <w:sz w:val="24"/>
                <w:szCs w:val="24"/>
              </w:rPr>
            </w:pPr>
            <w:proofErr w:type="spellStart"/>
            <w:r w:rsidRPr="00337B3C">
              <w:rPr>
                <w:bCs/>
                <w:sz w:val="24"/>
                <w:szCs w:val="24"/>
              </w:rPr>
              <w:t>ди</w:t>
            </w:r>
            <w:proofErr w:type="spellEnd"/>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Cs/>
                <w:sz w:val="24"/>
                <w:szCs w:val="24"/>
              </w:rPr>
            </w:pPr>
            <w:r w:rsidRPr="00337B3C">
              <w:rPr>
                <w:bCs/>
                <w:sz w:val="24"/>
                <w:szCs w:val="24"/>
              </w:rPr>
              <w:t>- по подражанию или по образцу;</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Cs/>
                <w:sz w:val="24"/>
                <w:szCs w:val="24"/>
              </w:rPr>
            </w:pPr>
            <w:r w:rsidRPr="00337B3C">
              <w:rPr>
                <w:bCs/>
                <w:sz w:val="24"/>
                <w:szCs w:val="24"/>
              </w:rPr>
              <w:t>до</w:t>
            </w:r>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Cs/>
                <w:sz w:val="24"/>
                <w:szCs w:val="24"/>
              </w:rPr>
            </w:pPr>
            <w:r w:rsidRPr="00337B3C">
              <w:rPr>
                <w:bCs/>
                <w:sz w:val="24"/>
                <w:szCs w:val="24"/>
              </w:rPr>
              <w:t>- самостоятельно с ошибками;</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Cs/>
                <w:sz w:val="24"/>
                <w:szCs w:val="24"/>
              </w:rPr>
            </w:pPr>
            <w:proofErr w:type="spellStart"/>
            <w:r w:rsidRPr="00337B3C">
              <w:rPr>
                <w:bCs/>
                <w:sz w:val="24"/>
                <w:szCs w:val="24"/>
              </w:rPr>
              <w:t>сш</w:t>
            </w:r>
            <w:proofErr w:type="spellEnd"/>
          </w:p>
        </w:tc>
      </w:tr>
      <w:tr w:rsidR="00C01C93" w:rsidRPr="00337B3C" w:rsidTr="00FC33B3">
        <w:tc>
          <w:tcPr>
            <w:tcW w:w="8079"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rPr>
                <w:bCs/>
                <w:sz w:val="24"/>
                <w:szCs w:val="24"/>
              </w:rPr>
            </w:pPr>
            <w:r w:rsidRPr="00337B3C">
              <w:rPr>
                <w:bCs/>
                <w:sz w:val="24"/>
                <w:szCs w:val="24"/>
              </w:rPr>
              <w:t>- самостоятельно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center"/>
              <w:rPr>
                <w:bCs/>
                <w:sz w:val="24"/>
                <w:szCs w:val="24"/>
              </w:rPr>
            </w:pPr>
            <w:r w:rsidRPr="00337B3C">
              <w:rPr>
                <w:bCs/>
                <w:sz w:val="24"/>
                <w:szCs w:val="24"/>
              </w:rPr>
              <w:t>с</w:t>
            </w:r>
          </w:p>
        </w:tc>
      </w:tr>
    </w:tbl>
    <w:p w:rsidR="00C01C93" w:rsidRPr="00337B3C" w:rsidRDefault="00C01C93" w:rsidP="00C01C93">
      <w:pPr>
        <w:jc w:val="center"/>
        <w:rPr>
          <w:bCs/>
          <w:sz w:val="24"/>
          <w:szCs w:val="24"/>
        </w:rPr>
      </w:pPr>
    </w:p>
    <w:p w:rsidR="00C01C93" w:rsidRPr="00337B3C" w:rsidRDefault="00C01C93" w:rsidP="00C01C93">
      <w:pPr>
        <w:ind w:firstLine="567"/>
        <w:jc w:val="both"/>
        <w:rPr>
          <w:bCs/>
          <w:sz w:val="24"/>
          <w:szCs w:val="24"/>
        </w:rPr>
      </w:pPr>
      <w:r w:rsidRPr="00337B3C">
        <w:rPr>
          <w:bCs/>
          <w:sz w:val="24"/>
          <w:szCs w:val="24"/>
        </w:rPr>
        <w:t xml:space="preserve">При оценке результативности обучения важно учитывать, что у обучающихся могут быть вполне закономерные затруднения в освоении отдельных предметов и даже предметных областей, но это не должно рассматривать как показатель </w:t>
      </w:r>
      <w:proofErr w:type="spellStart"/>
      <w:r w:rsidRPr="00337B3C">
        <w:rPr>
          <w:bCs/>
          <w:sz w:val="24"/>
          <w:szCs w:val="24"/>
        </w:rPr>
        <w:t>неуспешности</w:t>
      </w:r>
      <w:proofErr w:type="spellEnd"/>
      <w:r w:rsidRPr="00337B3C">
        <w:rPr>
          <w:bCs/>
          <w:sz w:val="24"/>
          <w:szCs w:val="24"/>
        </w:rPr>
        <w:t xml:space="preserve"> их обучения и развития в целом. В случае затруднений в оценке </w:t>
      </w:r>
      <w:proofErr w:type="spellStart"/>
      <w:r w:rsidRPr="00337B3C">
        <w:rPr>
          <w:bCs/>
          <w:sz w:val="24"/>
          <w:szCs w:val="24"/>
        </w:rPr>
        <w:t>сформированности</w:t>
      </w:r>
      <w:proofErr w:type="spellEnd"/>
      <w:r w:rsidRPr="00337B3C">
        <w:rPr>
          <w:bCs/>
          <w:sz w:val="24"/>
          <w:szCs w:val="24"/>
        </w:rPr>
        <w:t xml:space="preserve">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rsidR="00C01C93" w:rsidRPr="00337B3C" w:rsidRDefault="00C01C93" w:rsidP="00C01C93">
      <w:pPr>
        <w:ind w:firstLine="567"/>
        <w:jc w:val="both"/>
        <w:rPr>
          <w:rStyle w:val="c7"/>
          <w:sz w:val="24"/>
          <w:szCs w:val="24"/>
        </w:rPr>
      </w:pPr>
      <w:r w:rsidRPr="00337B3C">
        <w:rPr>
          <w:rStyle w:val="c7"/>
          <w:sz w:val="24"/>
          <w:szCs w:val="24"/>
        </w:rPr>
        <w:t xml:space="preserve"> Личностные результаты связаны с овладением обучающимися социальными (жизненными) компетенциями, необходимыми для решения </w:t>
      </w:r>
      <w:proofErr w:type="spellStart"/>
      <w:r w:rsidRPr="00337B3C">
        <w:rPr>
          <w:rStyle w:val="c7"/>
          <w:sz w:val="24"/>
          <w:szCs w:val="24"/>
        </w:rPr>
        <w:t>практико</w:t>
      </w:r>
      <w:proofErr w:type="spellEnd"/>
      <w:r w:rsidRPr="00337B3C">
        <w:rPr>
          <w:rStyle w:val="c7"/>
          <w:sz w:val="24"/>
          <w:szCs w:val="24"/>
        </w:rPr>
        <w:t xml:space="preserve"> – ориентированных задач и обеспечивают становление социальных отношений обучающихся в различных средах, </w:t>
      </w:r>
      <w:proofErr w:type="spellStart"/>
      <w:r w:rsidRPr="00337B3C">
        <w:rPr>
          <w:rStyle w:val="c7"/>
          <w:sz w:val="24"/>
          <w:szCs w:val="24"/>
        </w:rPr>
        <w:t>сформированность</w:t>
      </w:r>
      <w:proofErr w:type="spellEnd"/>
      <w:r w:rsidRPr="00337B3C">
        <w:rPr>
          <w:rStyle w:val="c7"/>
          <w:sz w:val="24"/>
          <w:szCs w:val="24"/>
        </w:rPr>
        <w:t xml:space="preserve"> мотивации к обучению и познанию. Личностные результаты освоения АООП (вариант 2) могу включать: </w:t>
      </w:r>
    </w:p>
    <w:p w:rsidR="00C01C93" w:rsidRPr="00337B3C" w:rsidRDefault="00C01C93" w:rsidP="00C01C93">
      <w:pPr>
        <w:numPr>
          <w:ilvl w:val="0"/>
          <w:numId w:val="25"/>
        </w:numPr>
        <w:ind w:left="142" w:hanging="76"/>
        <w:contextualSpacing/>
        <w:jc w:val="both"/>
        <w:rPr>
          <w:rStyle w:val="c7"/>
          <w:sz w:val="24"/>
          <w:szCs w:val="24"/>
        </w:rPr>
      </w:pPr>
      <w:r w:rsidRPr="00337B3C">
        <w:rPr>
          <w:rStyle w:val="c7"/>
          <w:sz w:val="24"/>
          <w:szCs w:val="24"/>
        </w:rPr>
        <w:t>Основы персональной идентичности, осознание своей принадлежности к определённому полу, осознание себя как «Я», осознание себя в ситуации «здесь и сейчас»;</w:t>
      </w:r>
    </w:p>
    <w:p w:rsidR="00C01C93" w:rsidRPr="00337B3C" w:rsidRDefault="00C01C93" w:rsidP="00C01C93">
      <w:pPr>
        <w:pStyle w:val="32"/>
        <w:numPr>
          <w:ilvl w:val="0"/>
          <w:numId w:val="25"/>
        </w:numPr>
        <w:spacing w:before="0" w:after="0" w:line="240" w:lineRule="auto"/>
        <w:ind w:left="142" w:hanging="7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 Социально-эмоциональное участие в процессе общения и совместной деятельности; </w:t>
      </w:r>
    </w:p>
    <w:p w:rsidR="00C01C93" w:rsidRPr="00337B3C" w:rsidRDefault="00C01C93" w:rsidP="00C01C93">
      <w:pPr>
        <w:pStyle w:val="32"/>
        <w:numPr>
          <w:ilvl w:val="0"/>
          <w:numId w:val="25"/>
        </w:numPr>
        <w:spacing w:before="0" w:after="0" w:line="240" w:lineRule="auto"/>
        <w:ind w:left="142" w:hanging="7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Формирование социально ориентированного взгляда на окружающий мир в его органичном единстве и разнообразии природной и социальной частей; </w:t>
      </w:r>
    </w:p>
    <w:p w:rsidR="00C01C93" w:rsidRPr="00337B3C" w:rsidRDefault="00C01C93" w:rsidP="00C01C93">
      <w:pPr>
        <w:pStyle w:val="32"/>
        <w:numPr>
          <w:ilvl w:val="0"/>
          <w:numId w:val="25"/>
        </w:numPr>
        <w:spacing w:before="0" w:after="0" w:line="240" w:lineRule="auto"/>
        <w:ind w:left="142" w:hanging="7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 Формирование уважительного отношения к окружающим; </w:t>
      </w:r>
    </w:p>
    <w:p w:rsidR="00C01C93" w:rsidRPr="00337B3C" w:rsidRDefault="00C01C93" w:rsidP="00C01C93">
      <w:pPr>
        <w:pStyle w:val="32"/>
        <w:numPr>
          <w:ilvl w:val="0"/>
          <w:numId w:val="25"/>
        </w:numPr>
        <w:spacing w:before="0" w:after="0" w:line="240" w:lineRule="auto"/>
        <w:ind w:left="142" w:hanging="7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 Овладение начальными навыками адаптации в динамично изменяющемся и развивающемся мире; </w:t>
      </w:r>
    </w:p>
    <w:p w:rsidR="00C01C93" w:rsidRPr="00337B3C" w:rsidRDefault="00C01C93" w:rsidP="00C01C93">
      <w:pPr>
        <w:pStyle w:val="32"/>
        <w:numPr>
          <w:ilvl w:val="0"/>
          <w:numId w:val="25"/>
        </w:numPr>
        <w:spacing w:before="0" w:after="0" w:line="240" w:lineRule="auto"/>
        <w:ind w:left="142" w:hanging="7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C01C93" w:rsidRPr="00337B3C" w:rsidRDefault="00C01C93" w:rsidP="00C01C93">
      <w:pPr>
        <w:pStyle w:val="32"/>
        <w:numPr>
          <w:ilvl w:val="0"/>
          <w:numId w:val="25"/>
        </w:numPr>
        <w:spacing w:before="0" w:after="0" w:line="240" w:lineRule="auto"/>
        <w:ind w:left="142" w:hanging="7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 Формирование эстетических потребностей, ценностей и чувств; </w:t>
      </w:r>
    </w:p>
    <w:p w:rsidR="00C01C93" w:rsidRPr="00337B3C" w:rsidRDefault="00C01C93" w:rsidP="00C01C93">
      <w:pPr>
        <w:pStyle w:val="32"/>
        <w:numPr>
          <w:ilvl w:val="0"/>
          <w:numId w:val="25"/>
        </w:numPr>
        <w:spacing w:before="0" w:after="0" w:line="240" w:lineRule="auto"/>
        <w:ind w:left="0" w:firstLine="6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C01C93" w:rsidRPr="00337B3C" w:rsidRDefault="00C01C93" w:rsidP="00C01C93">
      <w:pPr>
        <w:pStyle w:val="32"/>
        <w:numPr>
          <w:ilvl w:val="0"/>
          <w:numId w:val="25"/>
        </w:numPr>
        <w:spacing w:before="0" w:after="0" w:line="240" w:lineRule="auto"/>
        <w:ind w:left="0" w:firstLine="66"/>
        <w:jc w:val="both"/>
        <w:rPr>
          <w:rFonts w:ascii="Times New Roman" w:hAnsi="Times New Roman" w:cs="Times New Roman"/>
          <w:b w:val="0"/>
          <w:i w:val="0"/>
          <w:color w:val="auto"/>
          <w:sz w:val="24"/>
          <w:szCs w:val="24"/>
        </w:rPr>
      </w:pPr>
      <w:r w:rsidRPr="00337B3C">
        <w:rPr>
          <w:rFonts w:ascii="Times New Roman" w:hAnsi="Times New Roman" w:cs="Times New Roman"/>
          <w:b w:val="0"/>
          <w:i w:val="0"/>
          <w:color w:val="auto"/>
          <w:sz w:val="24"/>
          <w:szCs w:val="24"/>
        </w:rPr>
        <w:t xml:space="preserve">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C01C93" w:rsidRPr="00337B3C" w:rsidRDefault="00C01C93" w:rsidP="00C01C93">
      <w:pPr>
        <w:numPr>
          <w:ilvl w:val="0"/>
          <w:numId w:val="25"/>
        </w:numPr>
        <w:ind w:left="0" w:firstLine="66"/>
        <w:jc w:val="both"/>
        <w:rPr>
          <w:sz w:val="24"/>
          <w:szCs w:val="24"/>
        </w:rPr>
      </w:pPr>
      <w:r w:rsidRPr="00337B3C">
        <w:rPr>
          <w:sz w:val="24"/>
          <w:szCs w:val="24"/>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ценностям;</w:t>
      </w:r>
    </w:p>
    <w:p w:rsidR="00C01C93" w:rsidRPr="00337B3C" w:rsidRDefault="00C01C93" w:rsidP="00C01C93">
      <w:pPr>
        <w:numPr>
          <w:ilvl w:val="0"/>
          <w:numId w:val="25"/>
        </w:numPr>
        <w:ind w:left="0" w:firstLine="66"/>
        <w:contextualSpacing/>
        <w:jc w:val="both"/>
        <w:rPr>
          <w:rStyle w:val="c7"/>
          <w:sz w:val="24"/>
          <w:szCs w:val="24"/>
        </w:rPr>
      </w:pPr>
      <w:r w:rsidRPr="00337B3C">
        <w:rPr>
          <w:rStyle w:val="c7"/>
          <w:sz w:val="24"/>
          <w:szCs w:val="24"/>
        </w:rPr>
        <w:t>Владение правилами поведения в учебной ситуации;</w:t>
      </w:r>
    </w:p>
    <w:tbl>
      <w:tblPr>
        <w:tblpPr w:leftFromText="180" w:rightFromText="180" w:vertAnchor="text" w:horzAnchor="margin" w:tblpXSpec="center" w:tblpY="394"/>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67"/>
        <w:gridCol w:w="1276"/>
      </w:tblGrid>
      <w:tr w:rsidR="00C01C93" w:rsidRPr="00337B3C" w:rsidTr="00372C8F">
        <w:trPr>
          <w:trHeight w:val="347"/>
        </w:trPr>
        <w:tc>
          <w:tcPr>
            <w:tcW w:w="9067" w:type="dxa"/>
            <w:vMerge w:val="restart"/>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r w:rsidRPr="00337B3C">
              <w:rPr>
                <w:rFonts w:eastAsia="Calibri"/>
                <w:b/>
                <w:bCs/>
                <w:sz w:val="24"/>
                <w:szCs w:val="24"/>
                <w:lang w:eastAsia="en-US"/>
              </w:rPr>
              <w:t xml:space="preserve">Критерии </w:t>
            </w:r>
          </w:p>
          <w:p w:rsidR="00C01C93" w:rsidRPr="00337B3C" w:rsidRDefault="00C01C93" w:rsidP="00372C8F">
            <w:pPr>
              <w:autoSpaceDE w:val="0"/>
              <w:autoSpaceDN w:val="0"/>
              <w:adjustRightInd w:val="0"/>
              <w:jc w:val="both"/>
              <w:rPr>
                <w:rFonts w:eastAsia="Calibri"/>
                <w:b/>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rPr>
                <w:rFonts w:eastAsia="Calibri"/>
                <w:b/>
                <w:bCs/>
                <w:sz w:val="24"/>
                <w:szCs w:val="24"/>
                <w:lang w:eastAsia="en-US"/>
              </w:rPr>
            </w:pPr>
            <w:r w:rsidRPr="00337B3C">
              <w:rPr>
                <w:rFonts w:eastAsia="Calibri"/>
                <w:b/>
                <w:bCs/>
                <w:sz w:val="24"/>
                <w:szCs w:val="24"/>
                <w:lang w:eastAsia="en-US"/>
              </w:rPr>
              <w:t xml:space="preserve">Оценка </w:t>
            </w:r>
          </w:p>
          <w:p w:rsidR="00C01C93" w:rsidRPr="00337B3C" w:rsidRDefault="00C01C93" w:rsidP="00372C8F">
            <w:pPr>
              <w:autoSpaceDE w:val="0"/>
              <w:autoSpaceDN w:val="0"/>
              <w:adjustRightInd w:val="0"/>
              <w:rPr>
                <w:rFonts w:eastAsia="Calibri"/>
                <w:b/>
                <w:bCs/>
                <w:sz w:val="24"/>
                <w:szCs w:val="24"/>
                <w:lang w:eastAsia="en-US"/>
              </w:rPr>
            </w:pPr>
            <w:r w:rsidRPr="00337B3C">
              <w:rPr>
                <w:rFonts w:eastAsia="Calibri"/>
                <w:b/>
                <w:bCs/>
                <w:sz w:val="24"/>
                <w:szCs w:val="24"/>
                <w:lang w:eastAsia="en-US"/>
              </w:rPr>
              <w:t>в баллах</w:t>
            </w:r>
          </w:p>
        </w:tc>
      </w:tr>
      <w:tr w:rsidR="00C01C93" w:rsidRPr="00337B3C" w:rsidTr="00372C8F">
        <w:trPr>
          <w:trHeight w:val="286"/>
        </w:trPr>
        <w:tc>
          <w:tcPr>
            <w:tcW w:w="9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1C93" w:rsidRPr="00337B3C" w:rsidRDefault="00C01C93" w:rsidP="00372C8F">
            <w:pPr>
              <w:rPr>
                <w:rFonts w:eastAsia="Calibri"/>
                <w:b/>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autoSpaceDE w:val="0"/>
              <w:autoSpaceDN w:val="0"/>
              <w:adjustRightInd w:val="0"/>
              <w:jc w:val="center"/>
              <w:rPr>
                <w:rFonts w:eastAsia="Calibri"/>
                <w:b/>
                <w:bCs/>
                <w:sz w:val="24"/>
                <w:szCs w:val="24"/>
                <w:lang w:eastAsia="en-US"/>
              </w:rPr>
            </w:pPr>
            <w:r>
              <w:rPr>
                <w:rFonts w:eastAsia="Calibri"/>
                <w:b/>
                <w:bCs/>
                <w:sz w:val="24"/>
                <w:szCs w:val="24"/>
                <w:lang w:val="en-US" w:eastAsia="en-US"/>
              </w:rPr>
              <w:t>8</w:t>
            </w:r>
            <w:r w:rsidRPr="00337B3C">
              <w:rPr>
                <w:rFonts w:eastAsia="Calibri"/>
                <w:b/>
                <w:bCs/>
                <w:sz w:val="24"/>
                <w:szCs w:val="24"/>
                <w:lang w:eastAsia="en-US"/>
              </w:rPr>
              <w:t xml:space="preserve"> класс</w:t>
            </w: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both"/>
              <w:rPr>
                <w:bCs/>
                <w:sz w:val="24"/>
                <w:szCs w:val="24"/>
              </w:rPr>
            </w:pPr>
            <w:r w:rsidRPr="00337B3C">
              <w:rPr>
                <w:rStyle w:val="c7"/>
                <w:sz w:val="24"/>
                <w:szCs w:val="24"/>
              </w:rPr>
              <w:t>Основы персональной идентичности, осознание своей принадлежности к определённому полу, осознание себя как «Я», осознание себя в ситуации «здесь и сейчас»;</w:t>
            </w:r>
            <w:r w:rsidRPr="00337B3C">
              <w:rPr>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both"/>
              <w:rPr>
                <w:rStyle w:val="c7"/>
                <w:sz w:val="24"/>
                <w:szCs w:val="24"/>
              </w:rPr>
            </w:pPr>
            <w:r w:rsidRPr="00337B3C">
              <w:rPr>
                <w:sz w:val="24"/>
                <w:szCs w:val="24"/>
              </w:rPr>
              <w:t>Социально-эмоциональное участие в процессе общения и совместной деятельности;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pStyle w:val="32"/>
              <w:spacing w:before="0" w:after="0" w:line="240" w:lineRule="auto"/>
              <w:jc w:val="both"/>
              <w:rPr>
                <w:rStyle w:val="c7"/>
                <w:rFonts w:ascii="Times New Roman" w:hAnsi="Times New Roman" w:cs="Times New Roman"/>
                <w:color w:val="auto"/>
                <w:sz w:val="24"/>
                <w:szCs w:val="24"/>
              </w:rPr>
            </w:pPr>
            <w:r w:rsidRPr="00337B3C">
              <w:rPr>
                <w:rFonts w:ascii="Times New Roman" w:hAnsi="Times New Roman" w:cs="Times New Roman"/>
                <w:color w:val="auto"/>
                <w:sz w:val="24"/>
                <w:szCs w:val="24"/>
              </w:rPr>
              <w:t xml:space="preserve">Формирование социально ориентированного взгляда на окружающий мир в его органичном единстве и разнообразии природной и социальной частей;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both"/>
              <w:rPr>
                <w:rStyle w:val="c7"/>
                <w:sz w:val="24"/>
                <w:szCs w:val="24"/>
              </w:rPr>
            </w:pPr>
            <w:r w:rsidRPr="00337B3C">
              <w:rPr>
                <w:sz w:val="24"/>
                <w:szCs w:val="24"/>
              </w:rPr>
              <w:t>Формирование уважительного отношения к окружающим;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both"/>
              <w:rPr>
                <w:rStyle w:val="c7"/>
                <w:sz w:val="24"/>
                <w:szCs w:val="24"/>
              </w:rPr>
            </w:pPr>
            <w:r w:rsidRPr="00337B3C">
              <w:rPr>
                <w:sz w:val="24"/>
                <w:szCs w:val="24"/>
              </w:rPr>
              <w:t>Овладение начальными навыками адаптации в динамично изменяющемся и развивающемся мире</w:t>
            </w:r>
            <w:proofErr w:type="gramStart"/>
            <w:r w:rsidRPr="00337B3C">
              <w:rPr>
                <w:sz w:val="24"/>
                <w:szCs w:val="24"/>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both"/>
              <w:rPr>
                <w:rStyle w:val="c7"/>
                <w:sz w:val="24"/>
                <w:szCs w:val="24"/>
              </w:rPr>
            </w:pPr>
            <w:r w:rsidRPr="00337B3C">
              <w:rPr>
                <w:sz w:val="24"/>
                <w:szCs w:val="24"/>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autoSpaceDE w:val="0"/>
              <w:autoSpaceDN w:val="0"/>
              <w:adjustRightInd w:val="0"/>
              <w:jc w:val="both"/>
              <w:rPr>
                <w:rFonts w:eastAsia="Calibri"/>
                <w:b/>
                <w:bCs/>
                <w:sz w:val="24"/>
                <w:szCs w:val="24"/>
                <w:lang w:eastAsia="en-US"/>
              </w:rPr>
            </w:pPr>
            <w:r w:rsidRPr="00337B3C">
              <w:rPr>
                <w:sz w:val="24"/>
                <w:szCs w:val="24"/>
              </w:rPr>
              <w:t>Формирование эстетических потребностей, ценностей и чувств;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autoSpaceDE w:val="0"/>
              <w:autoSpaceDN w:val="0"/>
              <w:adjustRightInd w:val="0"/>
              <w:jc w:val="both"/>
              <w:rPr>
                <w:rFonts w:eastAsia="Calibri"/>
                <w:b/>
                <w:bCs/>
                <w:sz w:val="24"/>
                <w:szCs w:val="24"/>
                <w:lang w:eastAsia="en-US"/>
              </w:rPr>
            </w:pPr>
            <w:r w:rsidRPr="00337B3C">
              <w:rPr>
                <w:sz w:val="24"/>
                <w:szCs w:val="24"/>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autoSpaceDE w:val="0"/>
              <w:autoSpaceDN w:val="0"/>
              <w:adjustRightInd w:val="0"/>
              <w:jc w:val="both"/>
              <w:rPr>
                <w:rFonts w:eastAsia="Calibri"/>
                <w:b/>
                <w:bCs/>
                <w:sz w:val="24"/>
                <w:szCs w:val="24"/>
                <w:lang w:eastAsia="en-US"/>
              </w:rPr>
            </w:pPr>
            <w:r w:rsidRPr="00337B3C">
              <w:rPr>
                <w:sz w:val="24"/>
                <w:szCs w:val="24"/>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autoSpaceDE w:val="0"/>
              <w:autoSpaceDN w:val="0"/>
              <w:adjustRightInd w:val="0"/>
              <w:jc w:val="both"/>
              <w:rPr>
                <w:rFonts w:eastAsia="Calibri"/>
                <w:b/>
                <w:bCs/>
                <w:sz w:val="24"/>
                <w:szCs w:val="24"/>
                <w:lang w:eastAsia="en-US"/>
              </w:rPr>
            </w:pPr>
            <w:r w:rsidRPr="00337B3C">
              <w:rPr>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ценностям;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both"/>
              <w:rPr>
                <w:bCs/>
                <w:sz w:val="24"/>
                <w:szCs w:val="24"/>
              </w:rPr>
            </w:pPr>
            <w:r w:rsidRPr="00337B3C">
              <w:rPr>
                <w:rStyle w:val="c7"/>
                <w:sz w:val="24"/>
                <w:szCs w:val="24"/>
              </w:rPr>
              <w:t>Владение правилами поведения в учебной ситуации;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r w:rsidR="00C01C93" w:rsidRPr="00337B3C" w:rsidTr="00372C8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C01C93" w:rsidRPr="00337B3C" w:rsidRDefault="00C01C93" w:rsidP="00372C8F">
            <w:pPr>
              <w:jc w:val="both"/>
              <w:rPr>
                <w:bCs/>
                <w:sz w:val="24"/>
                <w:szCs w:val="24"/>
              </w:rPr>
            </w:pPr>
            <w:r w:rsidRPr="00337B3C">
              <w:rPr>
                <w:rStyle w:val="c7"/>
                <w:sz w:val="24"/>
                <w:szCs w:val="24"/>
              </w:rPr>
              <w:t>Оценка своих поступков по принципу «хорошо»/ «плохо», личная ответственность за свои поступки на основе представлений о базовых нравственных нормах, общепринятых правилах.</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C93" w:rsidRPr="00337B3C" w:rsidRDefault="00C01C93" w:rsidP="00372C8F">
            <w:pPr>
              <w:autoSpaceDE w:val="0"/>
              <w:autoSpaceDN w:val="0"/>
              <w:adjustRightInd w:val="0"/>
              <w:jc w:val="both"/>
              <w:rPr>
                <w:rFonts w:eastAsia="Calibri"/>
                <w:b/>
                <w:bCs/>
                <w:sz w:val="24"/>
                <w:szCs w:val="24"/>
                <w:lang w:eastAsia="en-US"/>
              </w:rPr>
            </w:pPr>
          </w:p>
        </w:tc>
      </w:tr>
    </w:tbl>
    <w:p w:rsidR="00C01C93" w:rsidRPr="00337B3C" w:rsidRDefault="00C01C93" w:rsidP="00C01C93">
      <w:pPr>
        <w:numPr>
          <w:ilvl w:val="0"/>
          <w:numId w:val="25"/>
        </w:numPr>
        <w:ind w:left="0" w:firstLine="66"/>
        <w:contextualSpacing/>
        <w:jc w:val="both"/>
        <w:rPr>
          <w:rStyle w:val="c7"/>
          <w:sz w:val="24"/>
          <w:szCs w:val="24"/>
        </w:rPr>
      </w:pPr>
      <w:r w:rsidRPr="00337B3C">
        <w:rPr>
          <w:rStyle w:val="c7"/>
          <w:sz w:val="24"/>
          <w:szCs w:val="24"/>
        </w:rPr>
        <w:t>Оценка своих поступков по принципу «хорошо»/ «плохо», личная ответственность за свои поступки на основе представлений о базовых нравственных нормах, общепринятых правилах.</w:t>
      </w:r>
    </w:p>
    <w:p w:rsidR="00C01C93" w:rsidRPr="00337B3C" w:rsidRDefault="00C01C93" w:rsidP="00C01C93">
      <w:pPr>
        <w:ind w:firstLine="567"/>
        <w:jc w:val="both"/>
        <w:rPr>
          <w:rStyle w:val="c7"/>
          <w:sz w:val="24"/>
          <w:szCs w:val="24"/>
        </w:rPr>
      </w:pPr>
      <w:r w:rsidRPr="00337B3C">
        <w:rPr>
          <w:rStyle w:val="c7"/>
          <w:sz w:val="24"/>
          <w:szCs w:val="24"/>
        </w:rPr>
        <w:t>Предполагаемые личностные результаты освоения АООП (вариант 2) заносятся в СИПР  с учётом индивидуальных возможностей и специфических образовательных потребностей обучающихся.</w:t>
      </w:r>
    </w:p>
    <w:p w:rsidR="00C01C93" w:rsidRPr="00337B3C" w:rsidRDefault="00C01C93" w:rsidP="00C01C93">
      <w:pPr>
        <w:ind w:firstLine="567"/>
        <w:jc w:val="both"/>
        <w:rPr>
          <w:rStyle w:val="c7"/>
          <w:sz w:val="24"/>
          <w:szCs w:val="24"/>
        </w:rPr>
      </w:pPr>
      <w:r w:rsidRPr="00337B3C">
        <w:rPr>
          <w:rStyle w:val="c7"/>
          <w:sz w:val="24"/>
          <w:szCs w:val="24"/>
        </w:rPr>
        <w:t>Система оценки предусматривает уровневый подход к представлению предполагаемых результатов, инструментарию их оценки. Согласно этому подходу результативность обучения каждого обучающегося оценивается  с учётом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предполагаемых результатов образования  данной категории обучающихся.</w:t>
      </w:r>
    </w:p>
    <w:p w:rsidR="00C01C93" w:rsidRPr="00337B3C" w:rsidRDefault="00C01C93" w:rsidP="00C01C93">
      <w:pPr>
        <w:autoSpaceDE w:val="0"/>
        <w:autoSpaceDN w:val="0"/>
        <w:adjustRightInd w:val="0"/>
        <w:rPr>
          <w:b/>
          <w:sz w:val="24"/>
          <w:szCs w:val="24"/>
        </w:rPr>
      </w:pPr>
    </w:p>
    <w:p w:rsidR="00C01C93" w:rsidRPr="00337B3C" w:rsidRDefault="00C01C93" w:rsidP="00C01C93">
      <w:pPr>
        <w:autoSpaceDE w:val="0"/>
        <w:autoSpaceDN w:val="0"/>
        <w:adjustRightInd w:val="0"/>
        <w:ind w:left="1069"/>
        <w:jc w:val="center"/>
        <w:rPr>
          <w:b/>
          <w:sz w:val="24"/>
          <w:szCs w:val="24"/>
        </w:rPr>
      </w:pPr>
      <w:r w:rsidRPr="00337B3C">
        <w:rPr>
          <w:b/>
          <w:sz w:val="24"/>
          <w:szCs w:val="24"/>
        </w:rPr>
        <w:t xml:space="preserve">Протокол </w:t>
      </w:r>
      <w:proofErr w:type="spellStart"/>
      <w:r w:rsidRPr="00337B3C">
        <w:rPr>
          <w:b/>
          <w:sz w:val="24"/>
          <w:szCs w:val="24"/>
        </w:rPr>
        <w:t>сформированности</w:t>
      </w:r>
      <w:proofErr w:type="spellEnd"/>
      <w:r w:rsidRPr="00337B3C">
        <w:rPr>
          <w:b/>
          <w:sz w:val="24"/>
          <w:szCs w:val="24"/>
        </w:rPr>
        <w:t xml:space="preserve"> личностных результатов  </w:t>
      </w:r>
      <w:proofErr w:type="gramStart"/>
      <w:r w:rsidRPr="00337B3C">
        <w:rPr>
          <w:b/>
          <w:sz w:val="24"/>
          <w:szCs w:val="24"/>
        </w:rPr>
        <w:t>обучающегося</w:t>
      </w:r>
      <w:proofErr w:type="gramEnd"/>
      <w:r w:rsidRPr="00337B3C">
        <w:rPr>
          <w:b/>
          <w:sz w:val="24"/>
          <w:szCs w:val="24"/>
        </w:rPr>
        <w:t xml:space="preserve"> _______________ (ФИ)  </w:t>
      </w:r>
    </w:p>
    <w:p w:rsidR="00C01C93" w:rsidRPr="00337B3C" w:rsidRDefault="00C01C93" w:rsidP="00C01C93">
      <w:pPr>
        <w:autoSpaceDE w:val="0"/>
        <w:autoSpaceDN w:val="0"/>
        <w:adjustRightInd w:val="0"/>
        <w:rPr>
          <w:rFonts w:eastAsia="Calibri"/>
          <w:b/>
          <w:bCs/>
          <w:sz w:val="24"/>
          <w:szCs w:val="24"/>
          <w:lang w:eastAsia="en-US"/>
        </w:rPr>
      </w:pPr>
      <w:r w:rsidRPr="00337B3C">
        <w:rPr>
          <w:rFonts w:eastAsia="Calibri"/>
          <w:b/>
          <w:bCs/>
          <w:sz w:val="24"/>
          <w:szCs w:val="24"/>
          <w:lang w:eastAsia="en-US"/>
        </w:rPr>
        <w:t>Выводы и рекомендации:</w:t>
      </w:r>
    </w:p>
    <w:p w:rsidR="00C01C93" w:rsidRPr="00337B3C" w:rsidRDefault="00C01C93" w:rsidP="00C01C93">
      <w:pPr>
        <w:autoSpaceDE w:val="0"/>
        <w:autoSpaceDN w:val="0"/>
        <w:adjustRightInd w:val="0"/>
        <w:rPr>
          <w:rFonts w:eastAsia="Calibri"/>
          <w:b/>
          <w:bCs/>
          <w:sz w:val="24"/>
          <w:szCs w:val="24"/>
          <w:lang w:eastAsia="en-US"/>
        </w:rPr>
      </w:pPr>
      <w:r w:rsidRPr="000820A1">
        <w:rPr>
          <w:rFonts w:eastAsia="Calibri"/>
          <w:b/>
          <w:bCs/>
          <w:sz w:val="24"/>
          <w:szCs w:val="24"/>
          <w:lang w:eastAsia="en-US"/>
        </w:rPr>
        <w:t>8</w:t>
      </w:r>
      <w:r w:rsidRPr="00337B3C">
        <w:rPr>
          <w:rFonts w:eastAsia="Calibri"/>
          <w:b/>
          <w:bCs/>
          <w:sz w:val="24"/>
          <w:szCs w:val="24"/>
          <w:lang w:eastAsia="en-US"/>
        </w:rPr>
        <w:t xml:space="preserve"> класс _______________________________________________________________</w:t>
      </w:r>
    </w:p>
    <w:p w:rsidR="00C01C93" w:rsidRPr="00337B3C" w:rsidRDefault="00C01C93" w:rsidP="00C01C93">
      <w:pPr>
        <w:ind w:firstLine="709"/>
        <w:jc w:val="both"/>
        <w:rPr>
          <w:b/>
          <w:sz w:val="24"/>
          <w:szCs w:val="24"/>
        </w:rPr>
      </w:pPr>
      <w:r w:rsidRPr="00337B3C">
        <w:rPr>
          <w:b/>
          <w:sz w:val="24"/>
          <w:szCs w:val="24"/>
        </w:rPr>
        <w:t xml:space="preserve">Система оценки </w:t>
      </w:r>
      <w:proofErr w:type="spellStart"/>
      <w:r w:rsidRPr="00337B3C">
        <w:rPr>
          <w:b/>
          <w:sz w:val="24"/>
          <w:szCs w:val="24"/>
        </w:rPr>
        <w:t>сформированности</w:t>
      </w:r>
      <w:proofErr w:type="spellEnd"/>
      <w:r w:rsidRPr="00337B3C">
        <w:rPr>
          <w:b/>
          <w:sz w:val="24"/>
          <w:szCs w:val="24"/>
        </w:rPr>
        <w:t xml:space="preserve"> личностных результатов обучающихся с умеренной, тяжёлой, глубокой умственной отсталости, тяжёлых, множественных нарушений развития: </w:t>
      </w:r>
    </w:p>
    <w:p w:rsidR="00C01C93" w:rsidRPr="00337B3C" w:rsidRDefault="00C01C93" w:rsidP="00C01C93">
      <w:pPr>
        <w:jc w:val="both"/>
        <w:rPr>
          <w:bCs/>
          <w:sz w:val="24"/>
          <w:szCs w:val="24"/>
        </w:rPr>
      </w:pPr>
      <w:r w:rsidRPr="00337B3C">
        <w:rPr>
          <w:bCs/>
          <w:sz w:val="24"/>
          <w:szCs w:val="24"/>
        </w:rPr>
        <w:t xml:space="preserve">0 баллов ― нет фиксируемой динамики; </w:t>
      </w:r>
    </w:p>
    <w:p w:rsidR="00C01C93" w:rsidRPr="00337B3C" w:rsidRDefault="00C01C93" w:rsidP="00C01C93">
      <w:pPr>
        <w:jc w:val="both"/>
        <w:rPr>
          <w:bCs/>
          <w:sz w:val="24"/>
          <w:szCs w:val="24"/>
        </w:rPr>
      </w:pPr>
      <w:r w:rsidRPr="00337B3C">
        <w:rPr>
          <w:bCs/>
          <w:sz w:val="24"/>
          <w:szCs w:val="24"/>
        </w:rPr>
        <w:t xml:space="preserve">1 балл ― минимальная динамика; </w:t>
      </w:r>
    </w:p>
    <w:p w:rsidR="00C01C93" w:rsidRPr="00337B3C" w:rsidRDefault="00C01C93" w:rsidP="00C01C93">
      <w:pPr>
        <w:jc w:val="both"/>
        <w:rPr>
          <w:bCs/>
          <w:sz w:val="24"/>
          <w:szCs w:val="24"/>
        </w:rPr>
      </w:pPr>
      <w:r w:rsidRPr="00337B3C">
        <w:rPr>
          <w:bCs/>
          <w:sz w:val="24"/>
          <w:szCs w:val="24"/>
        </w:rPr>
        <w:t>2 балла ― удовлетворительная динамика;</w:t>
      </w:r>
    </w:p>
    <w:p w:rsidR="00C01C93" w:rsidRPr="00337B3C" w:rsidRDefault="00C01C93" w:rsidP="00C01C93">
      <w:pPr>
        <w:jc w:val="both"/>
        <w:rPr>
          <w:rStyle w:val="c7"/>
          <w:b/>
          <w:sz w:val="24"/>
          <w:szCs w:val="24"/>
        </w:rPr>
      </w:pPr>
      <w:r w:rsidRPr="00337B3C">
        <w:rPr>
          <w:bCs/>
          <w:sz w:val="24"/>
          <w:szCs w:val="24"/>
        </w:rPr>
        <w:t>3 балла ― значительная динамика.</w:t>
      </w:r>
    </w:p>
    <w:p w:rsidR="00C01C93" w:rsidRPr="00337B3C" w:rsidRDefault="00C01C93" w:rsidP="00C01C93">
      <w:pPr>
        <w:ind w:firstLine="567"/>
        <w:jc w:val="both"/>
        <w:rPr>
          <w:rStyle w:val="c7"/>
          <w:sz w:val="24"/>
          <w:szCs w:val="24"/>
        </w:rPr>
      </w:pPr>
      <w:r w:rsidRPr="00337B3C">
        <w:rPr>
          <w:rStyle w:val="c7"/>
          <w:sz w:val="24"/>
          <w:szCs w:val="24"/>
        </w:rPr>
        <w:t>В процессе оценки используются разнообразные методы и формы, взаимно дополняющие друг друга (наблюдение, работы детей и др.).</w:t>
      </w:r>
    </w:p>
    <w:p w:rsidR="00C01C93" w:rsidRPr="00337B3C" w:rsidRDefault="00C01C93" w:rsidP="00C01C93">
      <w:pPr>
        <w:ind w:firstLine="567"/>
        <w:jc w:val="both"/>
        <w:rPr>
          <w:rStyle w:val="c7"/>
          <w:i/>
          <w:sz w:val="24"/>
          <w:szCs w:val="24"/>
        </w:rPr>
      </w:pPr>
      <w:r w:rsidRPr="00337B3C">
        <w:rPr>
          <w:rStyle w:val="c7"/>
          <w:sz w:val="24"/>
          <w:szCs w:val="24"/>
        </w:rPr>
        <w:t xml:space="preserve">Инструментом  для оценки достижения предполагаемых предметных и личностных результатов учащихся является </w:t>
      </w:r>
      <w:r w:rsidRPr="00337B3C">
        <w:rPr>
          <w:rStyle w:val="c7"/>
          <w:i/>
          <w:sz w:val="24"/>
          <w:szCs w:val="24"/>
        </w:rPr>
        <w:t>«Портфель достижений обучающихся».</w:t>
      </w:r>
    </w:p>
    <w:p w:rsidR="00C01C93" w:rsidRPr="00337B3C" w:rsidRDefault="00C01C93" w:rsidP="00C01C93">
      <w:pPr>
        <w:jc w:val="both"/>
        <w:rPr>
          <w:rStyle w:val="c7"/>
          <w:sz w:val="24"/>
          <w:szCs w:val="24"/>
        </w:rPr>
      </w:pPr>
      <w:r w:rsidRPr="00337B3C">
        <w:rPr>
          <w:rStyle w:val="c7"/>
          <w:sz w:val="24"/>
          <w:szCs w:val="24"/>
        </w:rPr>
        <w:t>«Портфель достижений обучающихся» представляет собой накопительную систему оценки предметных и личностных результатов и включает в себя следующие материалы:</w:t>
      </w:r>
    </w:p>
    <w:p w:rsidR="00C01C93" w:rsidRPr="00337B3C" w:rsidRDefault="00C01C93" w:rsidP="00C01C93">
      <w:pPr>
        <w:jc w:val="both"/>
        <w:rPr>
          <w:rStyle w:val="c7"/>
          <w:sz w:val="24"/>
          <w:szCs w:val="24"/>
        </w:rPr>
      </w:pPr>
      <w:r w:rsidRPr="00337B3C">
        <w:rPr>
          <w:rStyle w:val="c7"/>
          <w:sz w:val="24"/>
          <w:szCs w:val="24"/>
        </w:rPr>
        <w:t xml:space="preserve">- формальные и творческие работы </w:t>
      </w:r>
      <w:proofErr w:type="gramStart"/>
      <w:r w:rsidRPr="00337B3C">
        <w:rPr>
          <w:rStyle w:val="c7"/>
          <w:sz w:val="24"/>
          <w:szCs w:val="24"/>
        </w:rPr>
        <w:t>обучающихся</w:t>
      </w:r>
      <w:proofErr w:type="gramEnd"/>
      <w:r w:rsidRPr="00337B3C">
        <w:rPr>
          <w:rStyle w:val="c7"/>
          <w:sz w:val="24"/>
          <w:szCs w:val="24"/>
        </w:rPr>
        <w:t>, рабочие листы;</w:t>
      </w:r>
    </w:p>
    <w:p w:rsidR="00C01C93" w:rsidRPr="00337B3C" w:rsidRDefault="00C01C93" w:rsidP="00C01C93">
      <w:pPr>
        <w:jc w:val="both"/>
        <w:rPr>
          <w:rStyle w:val="c7"/>
          <w:sz w:val="24"/>
          <w:szCs w:val="24"/>
        </w:rPr>
      </w:pPr>
      <w:r w:rsidRPr="00337B3C">
        <w:rPr>
          <w:rStyle w:val="c7"/>
          <w:sz w:val="24"/>
          <w:szCs w:val="24"/>
        </w:rPr>
        <w:t>- материалы, характеризующие достижения обучающихся в рамках внеурочной деятельности, а также  результаты участия в олимпиадах, конкурсах, выставках, смотрах, спортивных мероприятиях и т. д.</w:t>
      </w:r>
    </w:p>
    <w:p w:rsidR="00C01C93" w:rsidRPr="00337B3C" w:rsidRDefault="00C01C93" w:rsidP="00C01C93">
      <w:pPr>
        <w:ind w:firstLine="567"/>
        <w:jc w:val="both"/>
        <w:rPr>
          <w:rStyle w:val="c7"/>
          <w:sz w:val="24"/>
          <w:szCs w:val="24"/>
        </w:rPr>
      </w:pPr>
      <w:r w:rsidRPr="00337B3C">
        <w:rPr>
          <w:rStyle w:val="c7"/>
          <w:sz w:val="24"/>
          <w:szCs w:val="24"/>
        </w:rPr>
        <w:t xml:space="preserve">Портфель достижений обучающегося создаётся на каждую предметную область учебного плана, что отражает предметные достижения обучающегося и на область внеурочной деятельности (школьной, внешкольной, </w:t>
      </w:r>
      <w:proofErr w:type="spellStart"/>
      <w:r w:rsidRPr="00337B3C">
        <w:rPr>
          <w:rStyle w:val="c7"/>
          <w:sz w:val="24"/>
          <w:szCs w:val="24"/>
        </w:rPr>
        <w:t>досуговой</w:t>
      </w:r>
      <w:proofErr w:type="spellEnd"/>
      <w:r w:rsidRPr="00337B3C">
        <w:rPr>
          <w:rStyle w:val="c7"/>
          <w:sz w:val="24"/>
          <w:szCs w:val="24"/>
        </w:rPr>
        <w:t>), что отражает личностные достижения обучающихся.</w:t>
      </w:r>
    </w:p>
    <w:p w:rsidR="00C01C93" w:rsidRPr="00337B3C" w:rsidRDefault="00C01C93" w:rsidP="00C01C93">
      <w:pPr>
        <w:ind w:firstLine="567"/>
        <w:jc w:val="both"/>
        <w:rPr>
          <w:rStyle w:val="c7"/>
          <w:i/>
          <w:sz w:val="24"/>
          <w:szCs w:val="24"/>
        </w:rPr>
      </w:pPr>
      <w:r w:rsidRPr="00337B3C">
        <w:rPr>
          <w:rStyle w:val="c7"/>
          <w:sz w:val="24"/>
          <w:szCs w:val="24"/>
        </w:rPr>
        <w:t>По результатам оценки, которая формируется на основе материалов Портфеля достижений, делается вывод об индивидуальном прогрессе в основных сферах развития личности за учебный год.</w:t>
      </w:r>
    </w:p>
    <w:p w:rsidR="00C01C93" w:rsidRPr="00337B3C" w:rsidRDefault="00C01C93" w:rsidP="00C01C93">
      <w:pPr>
        <w:ind w:firstLine="567"/>
        <w:jc w:val="both"/>
        <w:rPr>
          <w:rStyle w:val="c7"/>
          <w:sz w:val="24"/>
          <w:szCs w:val="24"/>
        </w:rPr>
      </w:pPr>
      <w:r w:rsidRPr="00337B3C">
        <w:rPr>
          <w:rStyle w:val="c7"/>
          <w:sz w:val="24"/>
          <w:szCs w:val="24"/>
        </w:rPr>
        <w:t xml:space="preserve">Итоги освоения отражённого в СИПР содержания и анализ результатов обучения позволяют составить развёрнутую характеристику  учебной деятельности ребёнка, оценить динамику развития  его жизненных компетенций. </w:t>
      </w:r>
    </w:p>
    <w:p w:rsidR="00C01C93" w:rsidRPr="00337B3C" w:rsidRDefault="00C01C93" w:rsidP="00C01C93">
      <w:pPr>
        <w:jc w:val="center"/>
        <w:rPr>
          <w:rStyle w:val="c7"/>
          <w:sz w:val="24"/>
          <w:szCs w:val="24"/>
        </w:rPr>
      </w:pPr>
      <w:r w:rsidRPr="00337B3C">
        <w:rPr>
          <w:rStyle w:val="c7"/>
          <w:sz w:val="24"/>
          <w:szCs w:val="24"/>
        </w:rPr>
        <w:t xml:space="preserve">Формы, порядок, периодичность проведения аттестации </w:t>
      </w:r>
      <w:proofErr w:type="gramStart"/>
      <w:r w:rsidRPr="00337B3C">
        <w:rPr>
          <w:rStyle w:val="c7"/>
          <w:sz w:val="24"/>
          <w:szCs w:val="24"/>
        </w:rPr>
        <w:t>обучающихся</w:t>
      </w:r>
      <w:proofErr w:type="gramEnd"/>
    </w:p>
    <w:p w:rsidR="00C01C93" w:rsidRPr="00337B3C" w:rsidRDefault="00C01C93" w:rsidP="00C01C93">
      <w:pPr>
        <w:ind w:firstLine="567"/>
        <w:jc w:val="both"/>
        <w:rPr>
          <w:rStyle w:val="c7"/>
          <w:sz w:val="24"/>
          <w:szCs w:val="24"/>
        </w:rPr>
      </w:pPr>
      <w:r w:rsidRPr="00337B3C">
        <w:rPr>
          <w:rStyle w:val="c7"/>
          <w:sz w:val="24"/>
          <w:szCs w:val="24"/>
        </w:rPr>
        <w:lastRenderedPageBreak/>
        <w:t xml:space="preserve">В соответствии с требованиями ФГОС (вариант 2) в </w:t>
      </w:r>
      <w:r w:rsidRPr="00337B3C">
        <w:rPr>
          <w:sz w:val="24"/>
          <w:szCs w:val="24"/>
        </w:rPr>
        <w:t xml:space="preserve">МБОУ СОШ </w:t>
      </w:r>
      <w:proofErr w:type="spellStart"/>
      <w:r w:rsidRPr="00337B3C">
        <w:rPr>
          <w:sz w:val="24"/>
          <w:szCs w:val="24"/>
        </w:rPr>
        <w:t>с</w:t>
      </w:r>
      <w:proofErr w:type="gramStart"/>
      <w:r w:rsidRPr="00337B3C">
        <w:rPr>
          <w:sz w:val="24"/>
          <w:szCs w:val="24"/>
        </w:rPr>
        <w:t>.Б</w:t>
      </w:r>
      <w:proofErr w:type="gramEnd"/>
      <w:r w:rsidRPr="00337B3C">
        <w:rPr>
          <w:sz w:val="24"/>
          <w:szCs w:val="24"/>
        </w:rPr>
        <w:t>ратовщина</w:t>
      </w:r>
      <w:proofErr w:type="spellEnd"/>
      <w:r w:rsidRPr="00337B3C">
        <w:rPr>
          <w:sz w:val="24"/>
          <w:szCs w:val="24"/>
        </w:rPr>
        <w:t xml:space="preserve"> имени Героя Советского Союза </w:t>
      </w:r>
      <w:proofErr w:type="spellStart"/>
      <w:r w:rsidRPr="00337B3C">
        <w:rPr>
          <w:sz w:val="24"/>
          <w:szCs w:val="24"/>
        </w:rPr>
        <w:t>В.С.Севрина</w:t>
      </w:r>
      <w:proofErr w:type="spellEnd"/>
      <w:r w:rsidRPr="00337B3C">
        <w:rPr>
          <w:rStyle w:val="c7"/>
          <w:sz w:val="24"/>
          <w:szCs w:val="24"/>
        </w:rPr>
        <w:t xml:space="preserve"> определены следующие формы аттестации: текущая, промежуточная  и итоговая.</w:t>
      </w:r>
    </w:p>
    <w:p w:rsidR="00C01C93" w:rsidRPr="00337B3C" w:rsidRDefault="00C01C93" w:rsidP="00C01C93">
      <w:pPr>
        <w:ind w:firstLine="567"/>
        <w:jc w:val="both"/>
        <w:rPr>
          <w:sz w:val="24"/>
          <w:szCs w:val="24"/>
        </w:rPr>
      </w:pPr>
      <w:r w:rsidRPr="00337B3C">
        <w:rPr>
          <w:i/>
          <w:sz w:val="24"/>
          <w:szCs w:val="24"/>
        </w:rPr>
        <w:t>Текущая</w:t>
      </w:r>
      <w:r w:rsidRPr="00337B3C">
        <w:rPr>
          <w:sz w:val="24"/>
          <w:szCs w:val="24"/>
        </w:rPr>
        <w:t xml:space="preserve"> аттестация обучающихся включает в себя полугодовое оценивание результатов освоения СИПР, разработанной на основе АООП (вариант 2) МБОУ СОШ </w:t>
      </w:r>
      <w:proofErr w:type="spellStart"/>
      <w:r w:rsidRPr="00337B3C">
        <w:rPr>
          <w:sz w:val="24"/>
          <w:szCs w:val="24"/>
        </w:rPr>
        <w:t>с</w:t>
      </w:r>
      <w:proofErr w:type="gramStart"/>
      <w:r w:rsidRPr="00337B3C">
        <w:rPr>
          <w:sz w:val="24"/>
          <w:szCs w:val="24"/>
        </w:rPr>
        <w:t>.Б</w:t>
      </w:r>
      <w:proofErr w:type="gramEnd"/>
      <w:r w:rsidRPr="00337B3C">
        <w:rPr>
          <w:sz w:val="24"/>
          <w:szCs w:val="24"/>
        </w:rPr>
        <w:t>ратовщина</w:t>
      </w:r>
      <w:proofErr w:type="spellEnd"/>
      <w:r w:rsidRPr="00337B3C">
        <w:rPr>
          <w:sz w:val="24"/>
          <w:szCs w:val="24"/>
        </w:rPr>
        <w:t xml:space="preserve"> имени Героя Советского Союза </w:t>
      </w:r>
      <w:proofErr w:type="spellStart"/>
      <w:r w:rsidRPr="00337B3C">
        <w:rPr>
          <w:sz w:val="24"/>
          <w:szCs w:val="24"/>
        </w:rPr>
        <w:t>В.С.Севрина</w:t>
      </w:r>
      <w:proofErr w:type="spellEnd"/>
      <w:r w:rsidRPr="00337B3C">
        <w:rPr>
          <w:sz w:val="24"/>
          <w:szCs w:val="24"/>
        </w:rPr>
        <w:t>.</w:t>
      </w:r>
    </w:p>
    <w:p w:rsidR="00C01C93" w:rsidRPr="00337B3C" w:rsidRDefault="00C01C93" w:rsidP="00C01C93">
      <w:pPr>
        <w:ind w:firstLine="709"/>
        <w:jc w:val="both"/>
        <w:rPr>
          <w:sz w:val="24"/>
          <w:szCs w:val="24"/>
        </w:rPr>
      </w:pPr>
      <w:r w:rsidRPr="00337B3C">
        <w:rPr>
          <w:i/>
          <w:sz w:val="24"/>
          <w:szCs w:val="24"/>
        </w:rPr>
        <w:t>Промежуточная</w:t>
      </w:r>
      <w:r w:rsidRPr="00337B3C">
        <w:rPr>
          <w:sz w:val="24"/>
          <w:szCs w:val="24"/>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Для организации аттестации обучающихся при</w:t>
      </w:r>
      <w:r w:rsidRPr="00337B3C">
        <w:rPr>
          <w:sz w:val="24"/>
          <w:szCs w:val="24"/>
        </w:rPr>
        <w:softHyphen/>
        <w:t>меняется метод экспертной группы (на междисциплинарной ос</w:t>
      </w:r>
      <w:r w:rsidRPr="00337B3C">
        <w:rPr>
          <w:sz w:val="24"/>
          <w:szCs w:val="24"/>
        </w:rPr>
        <w:softHyphen/>
        <w:t>нове). Она объединяет разных специалистов, осуществляющих процесс об</w:t>
      </w:r>
      <w:r w:rsidRPr="00337B3C">
        <w:rPr>
          <w:sz w:val="24"/>
          <w:szCs w:val="24"/>
        </w:rPr>
        <w:softHyphen/>
        <w:t>ра</w:t>
      </w:r>
      <w:r w:rsidRPr="00337B3C">
        <w:rPr>
          <w:sz w:val="24"/>
          <w:szCs w:val="24"/>
        </w:rPr>
        <w:softHyphen/>
        <w:t>зо</w:t>
      </w:r>
      <w:r w:rsidRPr="00337B3C">
        <w:rPr>
          <w:sz w:val="24"/>
          <w:szCs w:val="24"/>
        </w:rPr>
        <w:softHyphen/>
        <w:t>вания и развития ребенка. К процессу аттестации обучающегося привлекаются чле</w:t>
      </w:r>
      <w:r w:rsidRPr="00337B3C">
        <w:rPr>
          <w:sz w:val="24"/>
          <w:szCs w:val="24"/>
        </w:rPr>
        <w:softHyphen/>
        <w:t>ны его семьи. Задачей экспертной группы является выработка согласованной оце</w:t>
      </w:r>
      <w:r w:rsidRPr="00337B3C">
        <w:rPr>
          <w:sz w:val="24"/>
          <w:szCs w:val="24"/>
        </w:rPr>
        <w:softHyphen/>
        <w:t>нки достижений ребёнка в сфере жизненных компетенций. Основой слу</w:t>
      </w:r>
      <w:r w:rsidRPr="00337B3C">
        <w:rPr>
          <w:sz w:val="24"/>
          <w:szCs w:val="24"/>
        </w:rPr>
        <w:softHyphen/>
        <w:t>жит анализ результатов обучения ребёнка, динамика развития его личности. Ре</w:t>
      </w:r>
      <w:r w:rsidRPr="00337B3C">
        <w:rPr>
          <w:sz w:val="24"/>
          <w:szCs w:val="24"/>
        </w:rPr>
        <w:softHyphen/>
        <w:t>зультаты анализа представляются в удобной и понятной всем чле</w:t>
      </w:r>
      <w:r w:rsidRPr="00337B3C">
        <w:rPr>
          <w:sz w:val="24"/>
          <w:szCs w:val="24"/>
        </w:rPr>
        <w:softHyphen/>
        <w:t>нам группы форме оценки, характеризующей наличный уровень жиз</w:t>
      </w:r>
      <w:r w:rsidRPr="00337B3C">
        <w:rPr>
          <w:sz w:val="24"/>
          <w:szCs w:val="24"/>
        </w:rPr>
        <w:softHyphen/>
        <w:t>не</w:t>
      </w:r>
      <w:r w:rsidRPr="00337B3C">
        <w:rPr>
          <w:sz w:val="24"/>
          <w:szCs w:val="24"/>
        </w:rPr>
        <w:softHyphen/>
        <w:t>н</w:t>
      </w:r>
      <w:r w:rsidRPr="00337B3C">
        <w:rPr>
          <w:sz w:val="24"/>
          <w:szCs w:val="24"/>
        </w:rPr>
        <w:softHyphen/>
        <w:t xml:space="preserve">ной компетенции. По итогам освоения отраженных в </w:t>
      </w:r>
      <w:r w:rsidRPr="00337B3C">
        <w:rPr>
          <w:bCs/>
          <w:sz w:val="24"/>
          <w:szCs w:val="24"/>
        </w:rPr>
        <w:t>СИПР</w:t>
      </w:r>
      <w:r w:rsidRPr="00337B3C">
        <w:rPr>
          <w:sz w:val="24"/>
          <w:szCs w:val="24"/>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rsidR="00C01C93" w:rsidRPr="00337B3C" w:rsidRDefault="00C01C93" w:rsidP="00C01C93">
      <w:pPr>
        <w:ind w:firstLine="567"/>
        <w:jc w:val="both"/>
        <w:rPr>
          <w:sz w:val="24"/>
          <w:szCs w:val="24"/>
        </w:rPr>
      </w:pPr>
      <w:r w:rsidRPr="00337B3C">
        <w:rPr>
          <w:i/>
          <w:sz w:val="24"/>
          <w:szCs w:val="24"/>
        </w:rPr>
        <w:t>Итоговая оценка</w:t>
      </w:r>
      <w:r w:rsidRPr="00337B3C">
        <w:rPr>
          <w:sz w:val="24"/>
          <w:szCs w:val="24"/>
        </w:rPr>
        <w:t xml:space="preserve"> качества освоения </w:t>
      </w:r>
      <w:proofErr w:type="gramStart"/>
      <w:r w:rsidRPr="00337B3C">
        <w:rPr>
          <w:sz w:val="24"/>
          <w:szCs w:val="24"/>
        </w:rPr>
        <w:t>обучающимися</w:t>
      </w:r>
      <w:proofErr w:type="gramEnd"/>
      <w:r w:rsidRPr="00337B3C">
        <w:rPr>
          <w:sz w:val="24"/>
          <w:szCs w:val="24"/>
        </w:rPr>
        <w:t xml:space="preserve"> </w:t>
      </w:r>
      <w:r w:rsidRPr="00337B3C">
        <w:rPr>
          <w:bCs/>
          <w:sz w:val="24"/>
          <w:szCs w:val="24"/>
        </w:rPr>
        <w:t xml:space="preserve">с умеренной, тяжелой, глубокой умственной отсталостью, </w:t>
      </w:r>
      <w:r w:rsidRPr="00337B3C">
        <w:rPr>
          <w:sz w:val="24"/>
          <w:szCs w:val="24"/>
        </w:rPr>
        <w:t>с ТМНР</w:t>
      </w:r>
      <w:r w:rsidRPr="00337B3C">
        <w:rPr>
          <w:bCs/>
          <w:sz w:val="24"/>
          <w:szCs w:val="24"/>
        </w:rPr>
        <w:t xml:space="preserve"> </w:t>
      </w:r>
      <w:r w:rsidRPr="00337B3C">
        <w:rPr>
          <w:spacing w:val="2"/>
          <w:sz w:val="24"/>
          <w:szCs w:val="24"/>
        </w:rPr>
        <w:t xml:space="preserve">АООП (вариант 2) </w:t>
      </w:r>
      <w:r w:rsidRPr="00337B3C">
        <w:rPr>
          <w:sz w:val="24"/>
          <w:szCs w:val="24"/>
        </w:rPr>
        <w:t>осуществляется школой. Предметом итоговой оценки освоения обучающимися АООП (вариант 2) является  достижение результатов освоения СИПР по</w:t>
      </w:r>
      <w:r w:rsidRPr="00337B3C">
        <w:rPr>
          <w:sz w:val="24"/>
          <w:szCs w:val="24"/>
        </w:rPr>
        <w:softHyphen/>
        <w:t>следнего года обучения и развития жизненной компетенции обу</w:t>
      </w:r>
      <w:r w:rsidRPr="00337B3C">
        <w:rPr>
          <w:sz w:val="24"/>
          <w:szCs w:val="24"/>
        </w:rPr>
        <w:softHyphen/>
        <w:t>ча</w:t>
      </w:r>
      <w:r w:rsidRPr="00337B3C">
        <w:rPr>
          <w:sz w:val="24"/>
          <w:szCs w:val="24"/>
        </w:rPr>
        <w:softHyphen/>
        <w:t>ю</w:t>
      </w:r>
      <w:r w:rsidRPr="00337B3C">
        <w:rPr>
          <w:sz w:val="24"/>
          <w:szCs w:val="24"/>
        </w:rPr>
        <w:softHyphen/>
        <w:t>щи</w:t>
      </w:r>
      <w:r w:rsidRPr="00337B3C">
        <w:rPr>
          <w:sz w:val="24"/>
          <w:szCs w:val="24"/>
        </w:rPr>
        <w:softHyphen/>
        <w:t>хся.</w:t>
      </w:r>
      <w:r w:rsidRPr="00337B3C">
        <w:rPr>
          <w:i/>
          <w:sz w:val="24"/>
          <w:szCs w:val="24"/>
        </w:rPr>
        <w:t xml:space="preserve"> Итоговая</w:t>
      </w:r>
      <w:r w:rsidRPr="00337B3C">
        <w:rPr>
          <w:sz w:val="24"/>
          <w:szCs w:val="24"/>
        </w:rPr>
        <w:t xml:space="preserve"> аттестация осуществляется в течение последних двух недель учебного года путем наблюдения за выполнением </w:t>
      </w:r>
      <w:proofErr w:type="gramStart"/>
      <w:r w:rsidRPr="00337B3C">
        <w:rPr>
          <w:sz w:val="24"/>
          <w:szCs w:val="24"/>
        </w:rPr>
        <w:t>обучающимися</w:t>
      </w:r>
      <w:proofErr w:type="gramEnd"/>
      <w:r w:rsidRPr="00337B3C">
        <w:rPr>
          <w:sz w:val="24"/>
          <w:szCs w:val="24"/>
        </w:rPr>
        <w:t xml:space="preserve"> специально подобранных заданий, позволяющих выявить и оценить результаты обучения. </w:t>
      </w:r>
      <w:r w:rsidRPr="00337B3C">
        <w:rPr>
          <w:bCs/>
          <w:sz w:val="24"/>
          <w:szCs w:val="24"/>
        </w:rPr>
        <w:t xml:space="preserve">При оценке результативности обучения важно учитывать затруднения обучающихся в освоении отдельных предметов (курсов) и даже предметных  областей, которые не должны рассматриваться как показатель </w:t>
      </w:r>
      <w:proofErr w:type="spellStart"/>
      <w:r w:rsidRPr="00337B3C">
        <w:rPr>
          <w:bCs/>
          <w:sz w:val="24"/>
          <w:szCs w:val="24"/>
        </w:rPr>
        <w:t>неуспешности</w:t>
      </w:r>
      <w:proofErr w:type="spellEnd"/>
      <w:r w:rsidRPr="00337B3C">
        <w:rPr>
          <w:bCs/>
          <w:sz w:val="24"/>
          <w:szCs w:val="24"/>
        </w:rPr>
        <w:t xml:space="preserve"> их обучения и развития в целом</w:t>
      </w:r>
      <w:r w:rsidRPr="00337B3C">
        <w:rPr>
          <w:sz w:val="24"/>
          <w:szCs w:val="24"/>
        </w:rPr>
        <w:t xml:space="preserve">. </w:t>
      </w:r>
    </w:p>
    <w:p w:rsidR="00C01C93" w:rsidRPr="00337B3C" w:rsidRDefault="00C01C93" w:rsidP="00C01C93">
      <w:pPr>
        <w:ind w:firstLine="567"/>
        <w:jc w:val="both"/>
        <w:rPr>
          <w:rStyle w:val="c7"/>
          <w:sz w:val="24"/>
          <w:szCs w:val="24"/>
        </w:rPr>
      </w:pPr>
      <w:r w:rsidRPr="00337B3C">
        <w:rPr>
          <w:rStyle w:val="c7"/>
          <w:sz w:val="24"/>
          <w:szCs w:val="24"/>
        </w:rPr>
        <w:t>При итоговой аттестации результатов освоения СИПР и развития жизненных компетенций ребёнка применяется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жизненных компетенций.</w:t>
      </w:r>
    </w:p>
    <w:p w:rsidR="00C01C93" w:rsidRPr="00337B3C" w:rsidRDefault="00C01C93" w:rsidP="00C01C93">
      <w:pPr>
        <w:tabs>
          <w:tab w:val="left" w:pos="426"/>
        </w:tabs>
        <w:ind w:firstLine="567"/>
        <w:jc w:val="both"/>
        <w:rPr>
          <w:rStyle w:val="c7"/>
          <w:sz w:val="24"/>
          <w:szCs w:val="24"/>
        </w:rPr>
      </w:pPr>
      <w:r w:rsidRPr="00337B3C">
        <w:rPr>
          <w:rStyle w:val="c7"/>
          <w:sz w:val="24"/>
          <w:szCs w:val="24"/>
        </w:rPr>
        <w:t xml:space="preserve"> Промежуточная аттестация  проводится в конце первого полугодия (10-25 декабря) и в конце второго полугодия и состоит из двух этапов: диагностический этап (10-30 апреля) и аналитический этап (10-25 мая).</w:t>
      </w:r>
    </w:p>
    <w:p w:rsidR="00C01C93" w:rsidRDefault="00C01C93" w:rsidP="00C01C93">
      <w:pPr>
        <w:rPr>
          <w:sz w:val="24"/>
          <w:szCs w:val="24"/>
        </w:rPr>
      </w:pPr>
      <w:r w:rsidRPr="00337B3C">
        <w:rPr>
          <w:rStyle w:val="c7"/>
          <w:sz w:val="24"/>
          <w:szCs w:val="24"/>
        </w:rPr>
        <w:t xml:space="preserve">Педсовет  принимает решение о переводе учащихся на следующий год обучения (в протоколе даётся списочный состав обучающихся, переведённых на следующий год обучения). Приказом по </w:t>
      </w:r>
      <w:r w:rsidRPr="00337B3C">
        <w:rPr>
          <w:sz w:val="24"/>
          <w:szCs w:val="24"/>
        </w:rPr>
        <w:t xml:space="preserve">МБОУ СОШ </w:t>
      </w:r>
      <w:proofErr w:type="spellStart"/>
      <w:r w:rsidRPr="00337B3C">
        <w:rPr>
          <w:sz w:val="24"/>
          <w:szCs w:val="24"/>
        </w:rPr>
        <w:t>с</w:t>
      </w:r>
      <w:proofErr w:type="gramStart"/>
      <w:r w:rsidRPr="00337B3C">
        <w:rPr>
          <w:sz w:val="24"/>
          <w:szCs w:val="24"/>
        </w:rPr>
        <w:t>.Б</w:t>
      </w:r>
      <w:proofErr w:type="gramEnd"/>
      <w:r w:rsidRPr="00337B3C">
        <w:rPr>
          <w:sz w:val="24"/>
          <w:szCs w:val="24"/>
        </w:rPr>
        <w:t>ратовщина</w:t>
      </w:r>
      <w:proofErr w:type="spellEnd"/>
      <w:r w:rsidRPr="00337B3C">
        <w:rPr>
          <w:sz w:val="24"/>
          <w:szCs w:val="24"/>
        </w:rPr>
        <w:t xml:space="preserve"> имени Героя Советского Союза </w:t>
      </w:r>
      <w:proofErr w:type="spellStart"/>
      <w:r w:rsidRPr="00337B3C">
        <w:rPr>
          <w:sz w:val="24"/>
          <w:szCs w:val="24"/>
        </w:rPr>
        <w:t>В.С.Севрина</w:t>
      </w:r>
      <w:proofErr w:type="spellEnd"/>
      <w:r w:rsidRPr="00337B3C">
        <w:rPr>
          <w:sz w:val="24"/>
          <w:szCs w:val="24"/>
        </w:rPr>
        <w:t xml:space="preserve"> </w:t>
      </w:r>
      <w:r w:rsidRPr="00337B3C">
        <w:rPr>
          <w:rStyle w:val="c7"/>
          <w:sz w:val="24"/>
          <w:szCs w:val="24"/>
        </w:rPr>
        <w:t>утверждается решение педсовета о переводе обучающихся, при этом указывается количественный состав обучающихся.</w:t>
      </w:r>
    </w:p>
    <w:p w:rsidR="00C01C93" w:rsidRPr="00337B3C" w:rsidRDefault="00C01C93" w:rsidP="00842AC9">
      <w:pPr>
        <w:rPr>
          <w:b/>
          <w:sz w:val="24"/>
          <w:szCs w:val="24"/>
        </w:rPr>
      </w:pPr>
    </w:p>
    <w:p w:rsidR="00C01C93" w:rsidRPr="00337B3C" w:rsidRDefault="00C01C93" w:rsidP="00C01C93">
      <w:pPr>
        <w:tabs>
          <w:tab w:val="left" w:pos="426"/>
        </w:tabs>
        <w:ind w:firstLine="567"/>
        <w:jc w:val="both"/>
        <w:rPr>
          <w:rStyle w:val="c7"/>
          <w:sz w:val="24"/>
          <w:szCs w:val="24"/>
        </w:rPr>
      </w:pPr>
    </w:p>
    <w:p w:rsidR="00C01C93" w:rsidRPr="00337B3C" w:rsidRDefault="00C01C93" w:rsidP="00C01C93">
      <w:pPr>
        <w:rPr>
          <w:sz w:val="24"/>
          <w:szCs w:val="24"/>
        </w:rPr>
      </w:pPr>
    </w:p>
    <w:p w:rsidR="00C01C93" w:rsidRPr="00FB5577" w:rsidRDefault="00C01C93" w:rsidP="00C01C93">
      <w:pPr>
        <w:spacing w:line="235" w:lineRule="auto"/>
        <w:ind w:left="100"/>
        <w:rPr>
          <w:sz w:val="24"/>
          <w:szCs w:val="24"/>
        </w:rPr>
      </w:pPr>
    </w:p>
    <w:p w:rsidR="00C01C93" w:rsidRPr="00FB5577" w:rsidRDefault="00C01C93" w:rsidP="00FB5577">
      <w:pPr>
        <w:rPr>
          <w:sz w:val="24"/>
          <w:szCs w:val="24"/>
        </w:rPr>
        <w:sectPr w:rsidR="00C01C93" w:rsidRPr="00FB5577" w:rsidSect="00D81427">
          <w:footerReference w:type="default" r:id="rId7"/>
          <w:pgSz w:w="11900" w:h="16840"/>
          <w:pgMar w:top="512" w:right="1127" w:bottom="136" w:left="1276" w:header="0" w:footer="0" w:gutter="0"/>
          <w:cols w:space="720" w:equalWidth="0">
            <w:col w:w="9933"/>
          </w:cols>
          <w:docGrid w:linePitch="299"/>
        </w:sectPr>
      </w:pPr>
    </w:p>
    <w:p w:rsidR="00497D0F" w:rsidRPr="00337B3C" w:rsidRDefault="00497D0F" w:rsidP="00C01C93">
      <w:pPr>
        <w:rPr>
          <w:sz w:val="24"/>
          <w:szCs w:val="24"/>
        </w:rPr>
      </w:pPr>
    </w:p>
    <w:sectPr w:rsidR="00497D0F" w:rsidRPr="00337B3C" w:rsidSect="00C01C93">
      <w:footerReference w:type="default" r:id="rId8"/>
      <w:pgSz w:w="11900" w:h="16840"/>
      <w:pgMar w:top="993" w:right="540" w:bottom="709" w:left="840" w:header="0" w:footer="0" w:gutter="0"/>
      <w:cols w:space="720" w:equalWidth="0">
        <w:col w:w="1052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3E4" w:rsidRDefault="00CE23E4" w:rsidP="00B62B7A">
      <w:r>
        <w:separator/>
      </w:r>
    </w:p>
  </w:endnote>
  <w:endnote w:type="continuationSeparator" w:id="0">
    <w:p w:rsidR="00CE23E4" w:rsidRDefault="00CE23E4" w:rsidP="00B62B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365">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2816390"/>
      <w:docPartObj>
        <w:docPartGallery w:val="Page Numbers (Bottom of Page)"/>
        <w:docPartUnique/>
      </w:docPartObj>
    </w:sdtPr>
    <w:sdtContent>
      <w:p w:rsidR="00CE23E4" w:rsidRDefault="00F47A1F">
        <w:pPr>
          <w:pStyle w:val="a5"/>
          <w:jc w:val="right"/>
        </w:pPr>
        <w:fldSimple w:instr="PAGE   \* MERGEFORMAT">
          <w:r w:rsidR="00C1300B">
            <w:rPr>
              <w:noProof/>
            </w:rPr>
            <w:t>19</w:t>
          </w:r>
        </w:fldSimple>
      </w:p>
    </w:sdtContent>
  </w:sdt>
  <w:p w:rsidR="00CE23E4" w:rsidRDefault="00CE23E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9338244"/>
      <w:docPartObj>
        <w:docPartGallery w:val="Page Numbers (Bottom of Page)"/>
        <w:docPartUnique/>
      </w:docPartObj>
    </w:sdtPr>
    <w:sdtContent>
      <w:p w:rsidR="00CE23E4" w:rsidRDefault="00F47A1F">
        <w:pPr>
          <w:pStyle w:val="a5"/>
          <w:jc w:val="right"/>
        </w:pPr>
        <w:fldSimple w:instr="PAGE   \* MERGEFORMAT">
          <w:r w:rsidR="00C1300B">
            <w:rPr>
              <w:noProof/>
            </w:rPr>
            <w:t>20</w:t>
          </w:r>
        </w:fldSimple>
      </w:p>
    </w:sdtContent>
  </w:sdt>
  <w:p w:rsidR="00CE23E4" w:rsidRDefault="00CE23E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3E4" w:rsidRDefault="00CE23E4" w:rsidP="00B62B7A">
      <w:r>
        <w:separator/>
      </w:r>
    </w:p>
  </w:footnote>
  <w:footnote w:type="continuationSeparator" w:id="0">
    <w:p w:rsidR="00CE23E4" w:rsidRDefault="00CE23E4" w:rsidP="00B62B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02"/>
    <w:multiLevelType w:val="hybridMultilevel"/>
    <w:tmpl w:val="9CA85AAA"/>
    <w:lvl w:ilvl="0" w:tplc="C9963A70">
      <w:start w:val="8"/>
      <w:numFmt w:val="decimal"/>
      <w:lvlText w:val="%1)"/>
      <w:lvlJc w:val="left"/>
      <w:pPr>
        <w:ind w:left="0" w:firstLine="0"/>
      </w:pPr>
      <w:rPr>
        <w:rFonts w:ascii="Times New Roman" w:hAnsi="Times New Roman" w:cs="Times New Roman" w:hint="default"/>
      </w:rPr>
    </w:lvl>
    <w:lvl w:ilvl="1" w:tplc="DBB2CE06">
      <w:numFmt w:val="decimal"/>
      <w:lvlText w:val=""/>
      <w:lvlJc w:val="left"/>
      <w:pPr>
        <w:ind w:left="0" w:firstLine="0"/>
      </w:pPr>
    </w:lvl>
    <w:lvl w:ilvl="2" w:tplc="6052850C">
      <w:numFmt w:val="decimal"/>
      <w:lvlText w:val=""/>
      <w:lvlJc w:val="left"/>
      <w:pPr>
        <w:ind w:left="0" w:firstLine="0"/>
      </w:pPr>
    </w:lvl>
    <w:lvl w:ilvl="3" w:tplc="840401D6">
      <w:numFmt w:val="decimal"/>
      <w:lvlText w:val=""/>
      <w:lvlJc w:val="left"/>
      <w:pPr>
        <w:ind w:left="0" w:firstLine="0"/>
      </w:pPr>
    </w:lvl>
    <w:lvl w:ilvl="4" w:tplc="C3982D6A">
      <w:numFmt w:val="decimal"/>
      <w:lvlText w:val=""/>
      <w:lvlJc w:val="left"/>
      <w:pPr>
        <w:ind w:left="0" w:firstLine="0"/>
      </w:pPr>
    </w:lvl>
    <w:lvl w:ilvl="5" w:tplc="C54ECF98">
      <w:numFmt w:val="decimal"/>
      <w:lvlText w:val=""/>
      <w:lvlJc w:val="left"/>
      <w:pPr>
        <w:ind w:left="0" w:firstLine="0"/>
      </w:pPr>
    </w:lvl>
    <w:lvl w:ilvl="6" w:tplc="B030BF80">
      <w:numFmt w:val="decimal"/>
      <w:lvlText w:val=""/>
      <w:lvlJc w:val="left"/>
      <w:pPr>
        <w:ind w:left="0" w:firstLine="0"/>
      </w:pPr>
    </w:lvl>
    <w:lvl w:ilvl="7" w:tplc="2A1616C4">
      <w:numFmt w:val="decimal"/>
      <w:lvlText w:val=""/>
      <w:lvlJc w:val="left"/>
      <w:pPr>
        <w:ind w:left="0" w:firstLine="0"/>
      </w:pPr>
    </w:lvl>
    <w:lvl w:ilvl="8" w:tplc="DE90F1DC">
      <w:numFmt w:val="decimal"/>
      <w:lvlText w:val=""/>
      <w:lvlJc w:val="left"/>
      <w:pPr>
        <w:ind w:left="0" w:firstLine="0"/>
      </w:pPr>
    </w:lvl>
  </w:abstractNum>
  <w:abstractNum w:abstractNumId="1">
    <w:nsid w:val="00000975"/>
    <w:multiLevelType w:val="hybridMultilevel"/>
    <w:tmpl w:val="63484C68"/>
    <w:lvl w:ilvl="0" w:tplc="BF0A7ADE">
      <w:start w:val="9"/>
      <w:numFmt w:val="upperLetter"/>
      <w:lvlText w:val="%1"/>
      <w:lvlJc w:val="left"/>
    </w:lvl>
    <w:lvl w:ilvl="1" w:tplc="1F5684D6">
      <w:numFmt w:val="decimal"/>
      <w:lvlText w:val=""/>
      <w:lvlJc w:val="left"/>
    </w:lvl>
    <w:lvl w:ilvl="2" w:tplc="7B8C340C">
      <w:numFmt w:val="decimal"/>
      <w:lvlText w:val=""/>
      <w:lvlJc w:val="left"/>
    </w:lvl>
    <w:lvl w:ilvl="3" w:tplc="FFCE36E8">
      <w:numFmt w:val="decimal"/>
      <w:lvlText w:val=""/>
      <w:lvlJc w:val="left"/>
    </w:lvl>
    <w:lvl w:ilvl="4" w:tplc="D220CD3C">
      <w:numFmt w:val="decimal"/>
      <w:lvlText w:val=""/>
      <w:lvlJc w:val="left"/>
    </w:lvl>
    <w:lvl w:ilvl="5" w:tplc="29086A78">
      <w:numFmt w:val="decimal"/>
      <w:lvlText w:val=""/>
      <w:lvlJc w:val="left"/>
    </w:lvl>
    <w:lvl w:ilvl="6" w:tplc="0A9C8414">
      <w:numFmt w:val="decimal"/>
      <w:lvlText w:val=""/>
      <w:lvlJc w:val="left"/>
    </w:lvl>
    <w:lvl w:ilvl="7" w:tplc="9A3445E4">
      <w:numFmt w:val="decimal"/>
      <w:lvlText w:val=""/>
      <w:lvlJc w:val="left"/>
    </w:lvl>
    <w:lvl w:ilvl="8" w:tplc="CDCCBEA0">
      <w:numFmt w:val="decimal"/>
      <w:lvlText w:val=""/>
      <w:lvlJc w:val="left"/>
    </w:lvl>
  </w:abstractNum>
  <w:abstractNum w:abstractNumId="2">
    <w:nsid w:val="00001481"/>
    <w:multiLevelType w:val="hybridMultilevel"/>
    <w:tmpl w:val="54989BBA"/>
    <w:lvl w:ilvl="0" w:tplc="CC44EF9A">
      <w:start w:val="61"/>
      <w:numFmt w:val="upperLetter"/>
      <w:lvlText w:val="%1"/>
      <w:lvlJc w:val="left"/>
      <w:pPr>
        <w:ind w:left="0" w:firstLine="0"/>
      </w:pPr>
    </w:lvl>
    <w:lvl w:ilvl="1" w:tplc="70DAF27A">
      <w:numFmt w:val="decimal"/>
      <w:lvlText w:val=""/>
      <w:lvlJc w:val="left"/>
      <w:pPr>
        <w:ind w:left="0" w:firstLine="0"/>
      </w:pPr>
    </w:lvl>
    <w:lvl w:ilvl="2" w:tplc="B8F669B0">
      <w:numFmt w:val="decimal"/>
      <w:lvlText w:val=""/>
      <w:lvlJc w:val="left"/>
      <w:pPr>
        <w:ind w:left="0" w:firstLine="0"/>
      </w:pPr>
    </w:lvl>
    <w:lvl w:ilvl="3" w:tplc="EA16ED80">
      <w:numFmt w:val="decimal"/>
      <w:lvlText w:val=""/>
      <w:lvlJc w:val="left"/>
      <w:pPr>
        <w:ind w:left="0" w:firstLine="0"/>
      </w:pPr>
    </w:lvl>
    <w:lvl w:ilvl="4" w:tplc="111CDB8A">
      <w:numFmt w:val="decimal"/>
      <w:lvlText w:val=""/>
      <w:lvlJc w:val="left"/>
      <w:pPr>
        <w:ind w:left="0" w:firstLine="0"/>
      </w:pPr>
    </w:lvl>
    <w:lvl w:ilvl="5" w:tplc="FA9E391A">
      <w:numFmt w:val="decimal"/>
      <w:lvlText w:val=""/>
      <w:lvlJc w:val="left"/>
      <w:pPr>
        <w:ind w:left="0" w:firstLine="0"/>
      </w:pPr>
    </w:lvl>
    <w:lvl w:ilvl="6" w:tplc="E4121F0E">
      <w:numFmt w:val="decimal"/>
      <w:lvlText w:val=""/>
      <w:lvlJc w:val="left"/>
      <w:pPr>
        <w:ind w:left="0" w:firstLine="0"/>
      </w:pPr>
    </w:lvl>
    <w:lvl w:ilvl="7" w:tplc="9CACD9A4">
      <w:numFmt w:val="decimal"/>
      <w:lvlText w:val=""/>
      <w:lvlJc w:val="left"/>
      <w:pPr>
        <w:ind w:left="0" w:firstLine="0"/>
      </w:pPr>
    </w:lvl>
    <w:lvl w:ilvl="8" w:tplc="22E866B2">
      <w:numFmt w:val="decimal"/>
      <w:lvlText w:val=""/>
      <w:lvlJc w:val="left"/>
      <w:pPr>
        <w:ind w:left="0" w:firstLine="0"/>
      </w:pPr>
    </w:lvl>
  </w:abstractNum>
  <w:abstractNum w:abstractNumId="3">
    <w:nsid w:val="000019D9"/>
    <w:multiLevelType w:val="hybridMultilevel"/>
    <w:tmpl w:val="B9906142"/>
    <w:lvl w:ilvl="0" w:tplc="95905BF0">
      <w:start w:val="61"/>
      <w:numFmt w:val="upperLetter"/>
      <w:lvlText w:val="%1"/>
      <w:lvlJc w:val="left"/>
    </w:lvl>
    <w:lvl w:ilvl="1" w:tplc="A1A0091C">
      <w:numFmt w:val="decimal"/>
      <w:lvlText w:val=""/>
      <w:lvlJc w:val="left"/>
    </w:lvl>
    <w:lvl w:ilvl="2" w:tplc="B9988150">
      <w:numFmt w:val="decimal"/>
      <w:lvlText w:val=""/>
      <w:lvlJc w:val="left"/>
    </w:lvl>
    <w:lvl w:ilvl="3" w:tplc="6B8C5480">
      <w:numFmt w:val="decimal"/>
      <w:lvlText w:val=""/>
      <w:lvlJc w:val="left"/>
    </w:lvl>
    <w:lvl w:ilvl="4" w:tplc="3D4636C2">
      <w:numFmt w:val="decimal"/>
      <w:lvlText w:val=""/>
      <w:lvlJc w:val="left"/>
    </w:lvl>
    <w:lvl w:ilvl="5" w:tplc="32FA1068">
      <w:numFmt w:val="decimal"/>
      <w:lvlText w:val=""/>
      <w:lvlJc w:val="left"/>
    </w:lvl>
    <w:lvl w:ilvl="6" w:tplc="B3C64ED2">
      <w:numFmt w:val="decimal"/>
      <w:lvlText w:val=""/>
      <w:lvlJc w:val="left"/>
    </w:lvl>
    <w:lvl w:ilvl="7" w:tplc="292A9992">
      <w:numFmt w:val="decimal"/>
      <w:lvlText w:val=""/>
      <w:lvlJc w:val="left"/>
    </w:lvl>
    <w:lvl w:ilvl="8" w:tplc="08446338">
      <w:numFmt w:val="decimal"/>
      <w:lvlText w:val=""/>
      <w:lvlJc w:val="left"/>
    </w:lvl>
  </w:abstractNum>
  <w:abstractNum w:abstractNumId="4">
    <w:nsid w:val="00003699"/>
    <w:multiLevelType w:val="hybridMultilevel"/>
    <w:tmpl w:val="E0384F90"/>
    <w:lvl w:ilvl="0" w:tplc="CA6890A6">
      <w:numFmt w:val="decimal"/>
      <w:lvlText w:val="%1)"/>
      <w:lvlJc w:val="left"/>
      <w:pPr>
        <w:ind w:left="0" w:firstLine="0"/>
      </w:pPr>
      <w:rPr>
        <w:rFonts w:ascii="Times New Roman" w:hAnsi="Times New Roman" w:cs="Times New Roman" w:hint="default"/>
      </w:rPr>
    </w:lvl>
    <w:lvl w:ilvl="1" w:tplc="BFEC46DC">
      <w:start w:val="1"/>
      <w:numFmt w:val="bullet"/>
      <w:lvlText w:val="К"/>
      <w:lvlJc w:val="left"/>
      <w:pPr>
        <w:ind w:left="0" w:firstLine="0"/>
      </w:pPr>
      <w:rPr>
        <w:rFonts w:ascii="Times New Roman" w:hAnsi="Times New Roman" w:cs="Times New Roman" w:hint="default"/>
      </w:rPr>
    </w:lvl>
    <w:lvl w:ilvl="2" w:tplc="2BF8493C">
      <w:numFmt w:val="decimal"/>
      <w:lvlText w:val=""/>
      <w:lvlJc w:val="left"/>
      <w:pPr>
        <w:ind w:left="0" w:firstLine="0"/>
      </w:pPr>
    </w:lvl>
    <w:lvl w:ilvl="3" w:tplc="D7743330">
      <w:numFmt w:val="decimal"/>
      <w:lvlText w:val=""/>
      <w:lvlJc w:val="left"/>
      <w:pPr>
        <w:ind w:left="0" w:firstLine="0"/>
      </w:pPr>
    </w:lvl>
    <w:lvl w:ilvl="4" w:tplc="3AA2DDAA">
      <w:numFmt w:val="decimal"/>
      <w:lvlText w:val=""/>
      <w:lvlJc w:val="left"/>
      <w:pPr>
        <w:ind w:left="0" w:firstLine="0"/>
      </w:pPr>
    </w:lvl>
    <w:lvl w:ilvl="5" w:tplc="3DBCB47C">
      <w:numFmt w:val="decimal"/>
      <w:lvlText w:val=""/>
      <w:lvlJc w:val="left"/>
      <w:pPr>
        <w:ind w:left="0" w:firstLine="0"/>
      </w:pPr>
    </w:lvl>
    <w:lvl w:ilvl="6" w:tplc="93F6BA92">
      <w:numFmt w:val="decimal"/>
      <w:lvlText w:val=""/>
      <w:lvlJc w:val="left"/>
      <w:pPr>
        <w:ind w:left="0" w:firstLine="0"/>
      </w:pPr>
    </w:lvl>
    <w:lvl w:ilvl="7" w:tplc="F9DC0356">
      <w:numFmt w:val="decimal"/>
      <w:lvlText w:val=""/>
      <w:lvlJc w:val="left"/>
      <w:pPr>
        <w:ind w:left="0" w:firstLine="0"/>
      </w:pPr>
    </w:lvl>
    <w:lvl w:ilvl="8" w:tplc="4A3EAC4A">
      <w:numFmt w:val="decimal"/>
      <w:lvlText w:val=""/>
      <w:lvlJc w:val="left"/>
      <w:pPr>
        <w:ind w:left="0" w:firstLine="0"/>
      </w:pPr>
    </w:lvl>
  </w:abstractNum>
  <w:abstractNum w:abstractNumId="5">
    <w:nsid w:val="000037E6"/>
    <w:multiLevelType w:val="hybridMultilevel"/>
    <w:tmpl w:val="AE1A95B2"/>
    <w:lvl w:ilvl="0" w:tplc="49661C44">
      <w:start w:val="35"/>
      <w:numFmt w:val="upperLetter"/>
      <w:lvlText w:val="%1"/>
      <w:lvlJc w:val="left"/>
    </w:lvl>
    <w:lvl w:ilvl="1" w:tplc="BB0417AC">
      <w:numFmt w:val="decimal"/>
      <w:lvlText w:val=""/>
      <w:lvlJc w:val="left"/>
    </w:lvl>
    <w:lvl w:ilvl="2" w:tplc="9D6833E6">
      <w:numFmt w:val="decimal"/>
      <w:lvlText w:val=""/>
      <w:lvlJc w:val="left"/>
    </w:lvl>
    <w:lvl w:ilvl="3" w:tplc="81C6F492">
      <w:numFmt w:val="decimal"/>
      <w:lvlText w:val=""/>
      <w:lvlJc w:val="left"/>
    </w:lvl>
    <w:lvl w:ilvl="4" w:tplc="368C05E0">
      <w:numFmt w:val="decimal"/>
      <w:lvlText w:val=""/>
      <w:lvlJc w:val="left"/>
    </w:lvl>
    <w:lvl w:ilvl="5" w:tplc="D64A53F4">
      <w:numFmt w:val="decimal"/>
      <w:lvlText w:val=""/>
      <w:lvlJc w:val="left"/>
    </w:lvl>
    <w:lvl w:ilvl="6" w:tplc="4F46C38A">
      <w:numFmt w:val="decimal"/>
      <w:lvlText w:val=""/>
      <w:lvlJc w:val="left"/>
    </w:lvl>
    <w:lvl w:ilvl="7" w:tplc="03BC96C0">
      <w:numFmt w:val="decimal"/>
      <w:lvlText w:val=""/>
      <w:lvlJc w:val="left"/>
    </w:lvl>
    <w:lvl w:ilvl="8" w:tplc="D722BBEA">
      <w:numFmt w:val="decimal"/>
      <w:lvlText w:val=""/>
      <w:lvlJc w:val="left"/>
    </w:lvl>
  </w:abstractNum>
  <w:abstractNum w:abstractNumId="6">
    <w:nsid w:val="00004087"/>
    <w:multiLevelType w:val="hybridMultilevel"/>
    <w:tmpl w:val="3BFA63DE"/>
    <w:lvl w:ilvl="0" w:tplc="CEC28494">
      <w:start w:val="35"/>
      <w:numFmt w:val="upperLetter"/>
      <w:lvlText w:val="%1"/>
      <w:lvlJc w:val="left"/>
      <w:pPr>
        <w:ind w:left="0" w:firstLine="0"/>
      </w:pPr>
    </w:lvl>
    <w:lvl w:ilvl="1" w:tplc="C88EAAA2">
      <w:numFmt w:val="decimal"/>
      <w:lvlText w:val=""/>
      <w:lvlJc w:val="left"/>
      <w:pPr>
        <w:ind w:left="0" w:firstLine="0"/>
      </w:pPr>
    </w:lvl>
    <w:lvl w:ilvl="2" w:tplc="77C66F4A">
      <w:numFmt w:val="decimal"/>
      <w:lvlText w:val=""/>
      <w:lvlJc w:val="left"/>
      <w:pPr>
        <w:ind w:left="0" w:firstLine="0"/>
      </w:pPr>
    </w:lvl>
    <w:lvl w:ilvl="3" w:tplc="FDD6907E">
      <w:numFmt w:val="decimal"/>
      <w:lvlText w:val=""/>
      <w:lvlJc w:val="left"/>
      <w:pPr>
        <w:ind w:left="0" w:firstLine="0"/>
      </w:pPr>
    </w:lvl>
    <w:lvl w:ilvl="4" w:tplc="D772C5D6">
      <w:numFmt w:val="decimal"/>
      <w:lvlText w:val=""/>
      <w:lvlJc w:val="left"/>
      <w:pPr>
        <w:ind w:left="0" w:firstLine="0"/>
      </w:pPr>
    </w:lvl>
    <w:lvl w:ilvl="5" w:tplc="4E2C5C1A">
      <w:numFmt w:val="decimal"/>
      <w:lvlText w:val=""/>
      <w:lvlJc w:val="left"/>
      <w:pPr>
        <w:ind w:left="0" w:firstLine="0"/>
      </w:pPr>
    </w:lvl>
    <w:lvl w:ilvl="6" w:tplc="C924E35E">
      <w:numFmt w:val="decimal"/>
      <w:lvlText w:val=""/>
      <w:lvlJc w:val="left"/>
      <w:pPr>
        <w:ind w:left="0" w:firstLine="0"/>
      </w:pPr>
    </w:lvl>
    <w:lvl w:ilvl="7" w:tplc="07E40964">
      <w:numFmt w:val="decimal"/>
      <w:lvlText w:val=""/>
      <w:lvlJc w:val="left"/>
      <w:pPr>
        <w:ind w:left="0" w:firstLine="0"/>
      </w:pPr>
    </w:lvl>
    <w:lvl w:ilvl="8" w:tplc="92B474A2">
      <w:numFmt w:val="decimal"/>
      <w:lvlText w:val=""/>
      <w:lvlJc w:val="left"/>
      <w:pPr>
        <w:ind w:left="0" w:firstLine="0"/>
      </w:pPr>
    </w:lvl>
  </w:abstractNum>
  <w:abstractNum w:abstractNumId="7">
    <w:nsid w:val="0000442B"/>
    <w:multiLevelType w:val="hybridMultilevel"/>
    <w:tmpl w:val="03F63192"/>
    <w:lvl w:ilvl="0" w:tplc="F754FACA">
      <w:start w:val="9"/>
      <w:numFmt w:val="upperLetter"/>
      <w:lvlText w:val="%1"/>
      <w:lvlJc w:val="left"/>
      <w:pPr>
        <w:ind w:left="0" w:firstLine="0"/>
      </w:pPr>
    </w:lvl>
    <w:lvl w:ilvl="1" w:tplc="E27C4616">
      <w:numFmt w:val="decimal"/>
      <w:lvlText w:val=""/>
      <w:lvlJc w:val="left"/>
      <w:pPr>
        <w:ind w:left="0" w:firstLine="0"/>
      </w:pPr>
    </w:lvl>
    <w:lvl w:ilvl="2" w:tplc="299ED57A">
      <w:numFmt w:val="decimal"/>
      <w:lvlText w:val=""/>
      <w:lvlJc w:val="left"/>
      <w:pPr>
        <w:ind w:left="0" w:firstLine="0"/>
      </w:pPr>
    </w:lvl>
    <w:lvl w:ilvl="3" w:tplc="447CAC1C">
      <w:numFmt w:val="decimal"/>
      <w:lvlText w:val=""/>
      <w:lvlJc w:val="left"/>
      <w:pPr>
        <w:ind w:left="0" w:firstLine="0"/>
      </w:pPr>
    </w:lvl>
    <w:lvl w:ilvl="4" w:tplc="4DD4419E">
      <w:numFmt w:val="decimal"/>
      <w:lvlText w:val=""/>
      <w:lvlJc w:val="left"/>
      <w:pPr>
        <w:ind w:left="0" w:firstLine="0"/>
      </w:pPr>
    </w:lvl>
    <w:lvl w:ilvl="5" w:tplc="C91E3EC6">
      <w:numFmt w:val="decimal"/>
      <w:lvlText w:val=""/>
      <w:lvlJc w:val="left"/>
      <w:pPr>
        <w:ind w:left="0" w:firstLine="0"/>
      </w:pPr>
    </w:lvl>
    <w:lvl w:ilvl="6" w:tplc="7B2CDE44">
      <w:numFmt w:val="decimal"/>
      <w:lvlText w:val=""/>
      <w:lvlJc w:val="left"/>
      <w:pPr>
        <w:ind w:left="0" w:firstLine="0"/>
      </w:pPr>
    </w:lvl>
    <w:lvl w:ilvl="7" w:tplc="6BCAA300">
      <w:numFmt w:val="decimal"/>
      <w:lvlText w:val=""/>
      <w:lvlJc w:val="left"/>
      <w:pPr>
        <w:ind w:left="0" w:firstLine="0"/>
      </w:pPr>
    </w:lvl>
    <w:lvl w:ilvl="8" w:tplc="E65E22DA">
      <w:numFmt w:val="decimal"/>
      <w:lvlText w:val=""/>
      <w:lvlJc w:val="left"/>
      <w:pPr>
        <w:ind w:left="0" w:firstLine="0"/>
      </w:pPr>
    </w:lvl>
  </w:abstractNum>
  <w:abstractNum w:abstractNumId="8">
    <w:nsid w:val="0000458F"/>
    <w:multiLevelType w:val="hybridMultilevel"/>
    <w:tmpl w:val="EE4ED620"/>
    <w:lvl w:ilvl="0" w:tplc="1EC024C8">
      <w:start w:val="6"/>
      <w:numFmt w:val="decimal"/>
      <w:lvlText w:val="%1"/>
      <w:lvlJc w:val="left"/>
    </w:lvl>
    <w:lvl w:ilvl="1" w:tplc="8228C1D8">
      <w:numFmt w:val="decimal"/>
      <w:lvlText w:val=""/>
      <w:lvlJc w:val="left"/>
    </w:lvl>
    <w:lvl w:ilvl="2" w:tplc="1E0ADCAE">
      <w:numFmt w:val="decimal"/>
      <w:lvlText w:val=""/>
      <w:lvlJc w:val="left"/>
    </w:lvl>
    <w:lvl w:ilvl="3" w:tplc="99A4B76C">
      <w:numFmt w:val="decimal"/>
      <w:lvlText w:val=""/>
      <w:lvlJc w:val="left"/>
    </w:lvl>
    <w:lvl w:ilvl="4" w:tplc="2DD6DD56">
      <w:numFmt w:val="decimal"/>
      <w:lvlText w:val=""/>
      <w:lvlJc w:val="left"/>
    </w:lvl>
    <w:lvl w:ilvl="5" w:tplc="D5AEEE52">
      <w:numFmt w:val="decimal"/>
      <w:lvlText w:val=""/>
      <w:lvlJc w:val="left"/>
    </w:lvl>
    <w:lvl w:ilvl="6" w:tplc="4970CC3C">
      <w:numFmt w:val="decimal"/>
      <w:lvlText w:val=""/>
      <w:lvlJc w:val="left"/>
    </w:lvl>
    <w:lvl w:ilvl="7" w:tplc="D180C7F4">
      <w:numFmt w:val="decimal"/>
      <w:lvlText w:val=""/>
      <w:lvlJc w:val="left"/>
    </w:lvl>
    <w:lvl w:ilvl="8" w:tplc="617645C0">
      <w:numFmt w:val="decimal"/>
      <w:lvlText w:val=""/>
      <w:lvlJc w:val="left"/>
    </w:lvl>
  </w:abstractNum>
  <w:abstractNum w:abstractNumId="9">
    <w:nsid w:val="000046CF"/>
    <w:multiLevelType w:val="hybridMultilevel"/>
    <w:tmpl w:val="DC3803B8"/>
    <w:lvl w:ilvl="0" w:tplc="113CA4BC">
      <w:start w:val="1"/>
      <w:numFmt w:val="bullet"/>
      <w:lvlText w:val="\emdash "/>
      <w:lvlJc w:val="left"/>
      <w:pPr>
        <w:ind w:left="0" w:firstLine="0"/>
      </w:pPr>
    </w:lvl>
    <w:lvl w:ilvl="1" w:tplc="45985968">
      <w:start w:val="1"/>
      <w:numFmt w:val="bullet"/>
      <w:lvlText w:val="В"/>
      <w:lvlJc w:val="left"/>
      <w:pPr>
        <w:ind w:left="0" w:firstLine="0"/>
      </w:pPr>
    </w:lvl>
    <w:lvl w:ilvl="2" w:tplc="5C50EAB8">
      <w:numFmt w:val="decimal"/>
      <w:lvlText w:val=""/>
      <w:lvlJc w:val="left"/>
      <w:pPr>
        <w:ind w:left="0" w:firstLine="0"/>
      </w:pPr>
    </w:lvl>
    <w:lvl w:ilvl="3" w:tplc="228A67CA">
      <w:numFmt w:val="decimal"/>
      <w:lvlText w:val=""/>
      <w:lvlJc w:val="left"/>
      <w:pPr>
        <w:ind w:left="0" w:firstLine="0"/>
      </w:pPr>
    </w:lvl>
    <w:lvl w:ilvl="4" w:tplc="088EA150">
      <w:numFmt w:val="decimal"/>
      <w:lvlText w:val=""/>
      <w:lvlJc w:val="left"/>
      <w:pPr>
        <w:ind w:left="0" w:firstLine="0"/>
      </w:pPr>
    </w:lvl>
    <w:lvl w:ilvl="5" w:tplc="16449FDA">
      <w:numFmt w:val="decimal"/>
      <w:lvlText w:val=""/>
      <w:lvlJc w:val="left"/>
      <w:pPr>
        <w:ind w:left="0" w:firstLine="0"/>
      </w:pPr>
    </w:lvl>
    <w:lvl w:ilvl="6" w:tplc="FABA621A">
      <w:numFmt w:val="decimal"/>
      <w:lvlText w:val=""/>
      <w:lvlJc w:val="left"/>
      <w:pPr>
        <w:ind w:left="0" w:firstLine="0"/>
      </w:pPr>
    </w:lvl>
    <w:lvl w:ilvl="7" w:tplc="F2B845CE">
      <w:numFmt w:val="decimal"/>
      <w:lvlText w:val=""/>
      <w:lvlJc w:val="left"/>
      <w:pPr>
        <w:ind w:left="0" w:firstLine="0"/>
      </w:pPr>
    </w:lvl>
    <w:lvl w:ilvl="8" w:tplc="73DE662C">
      <w:numFmt w:val="decimal"/>
      <w:lvlText w:val=""/>
      <w:lvlJc w:val="left"/>
      <w:pPr>
        <w:ind w:left="0" w:firstLine="0"/>
      </w:pPr>
    </w:lvl>
  </w:abstractNum>
  <w:abstractNum w:abstractNumId="10">
    <w:nsid w:val="00005078"/>
    <w:multiLevelType w:val="hybridMultilevel"/>
    <w:tmpl w:val="5E3A3F42"/>
    <w:lvl w:ilvl="0" w:tplc="281E8316">
      <w:start w:val="35"/>
      <w:numFmt w:val="upperLetter"/>
      <w:lvlText w:val="%1"/>
      <w:lvlJc w:val="left"/>
      <w:pPr>
        <w:ind w:left="0" w:firstLine="0"/>
      </w:pPr>
    </w:lvl>
    <w:lvl w:ilvl="1" w:tplc="7B2240D6">
      <w:numFmt w:val="decimal"/>
      <w:lvlText w:val=""/>
      <w:lvlJc w:val="left"/>
      <w:pPr>
        <w:ind w:left="0" w:firstLine="0"/>
      </w:pPr>
    </w:lvl>
    <w:lvl w:ilvl="2" w:tplc="DAD48636">
      <w:numFmt w:val="decimal"/>
      <w:lvlText w:val=""/>
      <w:lvlJc w:val="left"/>
      <w:pPr>
        <w:ind w:left="0" w:firstLine="0"/>
      </w:pPr>
    </w:lvl>
    <w:lvl w:ilvl="3" w:tplc="623C1554">
      <w:numFmt w:val="decimal"/>
      <w:lvlText w:val=""/>
      <w:lvlJc w:val="left"/>
      <w:pPr>
        <w:ind w:left="0" w:firstLine="0"/>
      </w:pPr>
    </w:lvl>
    <w:lvl w:ilvl="4" w:tplc="93A0C5D6">
      <w:numFmt w:val="decimal"/>
      <w:lvlText w:val=""/>
      <w:lvlJc w:val="left"/>
      <w:pPr>
        <w:ind w:left="0" w:firstLine="0"/>
      </w:pPr>
    </w:lvl>
    <w:lvl w:ilvl="5" w:tplc="4030C44E">
      <w:numFmt w:val="decimal"/>
      <w:lvlText w:val=""/>
      <w:lvlJc w:val="left"/>
      <w:pPr>
        <w:ind w:left="0" w:firstLine="0"/>
      </w:pPr>
    </w:lvl>
    <w:lvl w:ilvl="6" w:tplc="6720B19C">
      <w:numFmt w:val="decimal"/>
      <w:lvlText w:val=""/>
      <w:lvlJc w:val="left"/>
      <w:pPr>
        <w:ind w:left="0" w:firstLine="0"/>
      </w:pPr>
    </w:lvl>
    <w:lvl w:ilvl="7" w:tplc="2C2284B4">
      <w:numFmt w:val="decimal"/>
      <w:lvlText w:val=""/>
      <w:lvlJc w:val="left"/>
      <w:pPr>
        <w:ind w:left="0" w:firstLine="0"/>
      </w:pPr>
    </w:lvl>
    <w:lvl w:ilvl="8" w:tplc="7A78E45C">
      <w:numFmt w:val="decimal"/>
      <w:lvlText w:val=""/>
      <w:lvlJc w:val="left"/>
      <w:pPr>
        <w:ind w:left="0" w:firstLine="0"/>
      </w:pPr>
    </w:lvl>
  </w:abstractNum>
  <w:abstractNum w:abstractNumId="11">
    <w:nsid w:val="00005772"/>
    <w:multiLevelType w:val="hybridMultilevel"/>
    <w:tmpl w:val="6F440B8C"/>
    <w:lvl w:ilvl="0" w:tplc="5B425CD8">
      <w:start w:val="13"/>
      <w:numFmt w:val="decimal"/>
      <w:lvlText w:val="%1)"/>
      <w:lvlJc w:val="left"/>
      <w:pPr>
        <w:ind w:left="0" w:firstLine="0"/>
      </w:pPr>
      <w:rPr>
        <w:rFonts w:ascii="Times New Roman" w:hAnsi="Times New Roman" w:cs="Times New Roman" w:hint="default"/>
      </w:rPr>
    </w:lvl>
    <w:lvl w:ilvl="1" w:tplc="BF500AB0">
      <w:numFmt w:val="decimal"/>
      <w:lvlText w:val=""/>
      <w:lvlJc w:val="left"/>
      <w:pPr>
        <w:ind w:left="0" w:firstLine="0"/>
      </w:pPr>
    </w:lvl>
    <w:lvl w:ilvl="2" w:tplc="84948B54">
      <w:numFmt w:val="decimal"/>
      <w:lvlText w:val=""/>
      <w:lvlJc w:val="left"/>
      <w:pPr>
        <w:ind w:left="0" w:firstLine="0"/>
      </w:pPr>
    </w:lvl>
    <w:lvl w:ilvl="3" w:tplc="BEFEC9E4">
      <w:numFmt w:val="decimal"/>
      <w:lvlText w:val=""/>
      <w:lvlJc w:val="left"/>
      <w:pPr>
        <w:ind w:left="0" w:firstLine="0"/>
      </w:pPr>
    </w:lvl>
    <w:lvl w:ilvl="4" w:tplc="E5B0324A">
      <w:numFmt w:val="decimal"/>
      <w:lvlText w:val=""/>
      <w:lvlJc w:val="left"/>
      <w:pPr>
        <w:ind w:left="0" w:firstLine="0"/>
      </w:pPr>
    </w:lvl>
    <w:lvl w:ilvl="5" w:tplc="CD30508E">
      <w:numFmt w:val="decimal"/>
      <w:lvlText w:val=""/>
      <w:lvlJc w:val="left"/>
      <w:pPr>
        <w:ind w:left="0" w:firstLine="0"/>
      </w:pPr>
    </w:lvl>
    <w:lvl w:ilvl="6" w:tplc="EA8EF8BA">
      <w:numFmt w:val="decimal"/>
      <w:lvlText w:val=""/>
      <w:lvlJc w:val="left"/>
      <w:pPr>
        <w:ind w:left="0" w:firstLine="0"/>
      </w:pPr>
    </w:lvl>
    <w:lvl w:ilvl="7" w:tplc="9F7CF462">
      <w:numFmt w:val="decimal"/>
      <w:lvlText w:val=""/>
      <w:lvlJc w:val="left"/>
      <w:pPr>
        <w:ind w:left="0" w:firstLine="0"/>
      </w:pPr>
    </w:lvl>
    <w:lvl w:ilvl="8" w:tplc="D774FF1C">
      <w:numFmt w:val="decimal"/>
      <w:lvlText w:val=""/>
      <w:lvlJc w:val="left"/>
      <w:pPr>
        <w:ind w:left="0" w:firstLine="0"/>
      </w:pPr>
    </w:lvl>
  </w:abstractNum>
  <w:abstractNum w:abstractNumId="12">
    <w:nsid w:val="00007B44"/>
    <w:multiLevelType w:val="hybridMultilevel"/>
    <w:tmpl w:val="EA6CD4B0"/>
    <w:lvl w:ilvl="0" w:tplc="21AAEAAA">
      <w:start w:val="61"/>
      <w:numFmt w:val="upperLetter"/>
      <w:lvlText w:val="%1"/>
      <w:lvlJc w:val="left"/>
      <w:pPr>
        <w:ind w:left="0" w:firstLine="0"/>
      </w:pPr>
    </w:lvl>
    <w:lvl w:ilvl="1" w:tplc="209EC856">
      <w:numFmt w:val="decimal"/>
      <w:lvlText w:val=""/>
      <w:lvlJc w:val="left"/>
      <w:pPr>
        <w:ind w:left="0" w:firstLine="0"/>
      </w:pPr>
    </w:lvl>
    <w:lvl w:ilvl="2" w:tplc="04C8AA82">
      <w:numFmt w:val="decimal"/>
      <w:lvlText w:val=""/>
      <w:lvlJc w:val="left"/>
      <w:pPr>
        <w:ind w:left="0" w:firstLine="0"/>
      </w:pPr>
    </w:lvl>
    <w:lvl w:ilvl="3" w:tplc="C1B83F16">
      <w:numFmt w:val="decimal"/>
      <w:lvlText w:val=""/>
      <w:lvlJc w:val="left"/>
      <w:pPr>
        <w:ind w:left="0" w:firstLine="0"/>
      </w:pPr>
    </w:lvl>
    <w:lvl w:ilvl="4" w:tplc="C008691C">
      <w:numFmt w:val="decimal"/>
      <w:lvlText w:val=""/>
      <w:lvlJc w:val="left"/>
      <w:pPr>
        <w:ind w:left="0" w:firstLine="0"/>
      </w:pPr>
    </w:lvl>
    <w:lvl w:ilvl="5" w:tplc="BA2CCE42">
      <w:numFmt w:val="decimal"/>
      <w:lvlText w:val=""/>
      <w:lvlJc w:val="left"/>
      <w:pPr>
        <w:ind w:left="0" w:firstLine="0"/>
      </w:pPr>
    </w:lvl>
    <w:lvl w:ilvl="6" w:tplc="6A0018B2">
      <w:numFmt w:val="decimal"/>
      <w:lvlText w:val=""/>
      <w:lvlJc w:val="left"/>
      <w:pPr>
        <w:ind w:left="0" w:firstLine="0"/>
      </w:pPr>
    </w:lvl>
    <w:lvl w:ilvl="7" w:tplc="EBD87696">
      <w:numFmt w:val="decimal"/>
      <w:lvlText w:val=""/>
      <w:lvlJc w:val="left"/>
      <w:pPr>
        <w:ind w:left="0" w:firstLine="0"/>
      </w:pPr>
    </w:lvl>
    <w:lvl w:ilvl="8" w:tplc="B7B8C050">
      <w:numFmt w:val="decimal"/>
      <w:lvlText w:val=""/>
      <w:lvlJc w:val="left"/>
      <w:pPr>
        <w:ind w:left="0" w:firstLine="0"/>
      </w:pPr>
    </w:lvl>
  </w:abstractNum>
  <w:abstractNum w:abstractNumId="13">
    <w:nsid w:val="00007BB9"/>
    <w:multiLevelType w:val="hybridMultilevel"/>
    <w:tmpl w:val="63FE8D4A"/>
    <w:lvl w:ilvl="0" w:tplc="E3303974">
      <w:start w:val="12"/>
      <w:numFmt w:val="decimal"/>
      <w:lvlText w:val="%1)"/>
      <w:lvlJc w:val="left"/>
      <w:pPr>
        <w:ind w:left="0" w:firstLine="0"/>
      </w:pPr>
      <w:rPr>
        <w:rFonts w:ascii="Times New Roman" w:hAnsi="Times New Roman" w:cs="Times New Roman" w:hint="default"/>
      </w:rPr>
    </w:lvl>
    <w:lvl w:ilvl="1" w:tplc="5D74B8BA">
      <w:numFmt w:val="decimal"/>
      <w:lvlText w:val=""/>
      <w:lvlJc w:val="left"/>
      <w:pPr>
        <w:ind w:left="0" w:firstLine="0"/>
      </w:pPr>
    </w:lvl>
    <w:lvl w:ilvl="2" w:tplc="2A3C96E0">
      <w:numFmt w:val="decimal"/>
      <w:lvlText w:val=""/>
      <w:lvlJc w:val="left"/>
      <w:pPr>
        <w:ind w:left="0" w:firstLine="0"/>
      </w:pPr>
    </w:lvl>
    <w:lvl w:ilvl="3" w:tplc="8EC237CE">
      <w:numFmt w:val="decimal"/>
      <w:lvlText w:val=""/>
      <w:lvlJc w:val="left"/>
      <w:pPr>
        <w:ind w:left="0" w:firstLine="0"/>
      </w:pPr>
    </w:lvl>
    <w:lvl w:ilvl="4" w:tplc="37CCE976">
      <w:numFmt w:val="decimal"/>
      <w:lvlText w:val=""/>
      <w:lvlJc w:val="left"/>
      <w:pPr>
        <w:ind w:left="0" w:firstLine="0"/>
      </w:pPr>
    </w:lvl>
    <w:lvl w:ilvl="5" w:tplc="E7E25796">
      <w:numFmt w:val="decimal"/>
      <w:lvlText w:val=""/>
      <w:lvlJc w:val="left"/>
      <w:pPr>
        <w:ind w:left="0" w:firstLine="0"/>
      </w:pPr>
    </w:lvl>
    <w:lvl w:ilvl="6" w:tplc="80280104">
      <w:numFmt w:val="decimal"/>
      <w:lvlText w:val=""/>
      <w:lvlJc w:val="left"/>
      <w:pPr>
        <w:ind w:left="0" w:firstLine="0"/>
      </w:pPr>
    </w:lvl>
    <w:lvl w:ilvl="7" w:tplc="5E44F18C">
      <w:numFmt w:val="decimal"/>
      <w:lvlText w:val=""/>
      <w:lvlJc w:val="left"/>
      <w:pPr>
        <w:ind w:left="0" w:firstLine="0"/>
      </w:pPr>
    </w:lvl>
    <w:lvl w:ilvl="8" w:tplc="4AFE471C">
      <w:numFmt w:val="decimal"/>
      <w:lvlText w:val=""/>
      <w:lvlJc w:val="left"/>
      <w:pPr>
        <w:ind w:left="0" w:firstLine="0"/>
      </w:pPr>
    </w:lvl>
  </w:abstractNum>
  <w:abstractNum w:abstractNumId="14">
    <w:nsid w:val="042A7095"/>
    <w:multiLevelType w:val="hybridMultilevel"/>
    <w:tmpl w:val="4BCE6E72"/>
    <w:lvl w:ilvl="0" w:tplc="94F6112C">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nsid w:val="10CA593D"/>
    <w:multiLevelType w:val="hybridMultilevel"/>
    <w:tmpl w:val="1AE659E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7B81250"/>
    <w:multiLevelType w:val="hybridMultilevel"/>
    <w:tmpl w:val="24E0FC64"/>
    <w:lvl w:ilvl="0" w:tplc="330250DA">
      <w:start w:val="1"/>
      <w:numFmt w:val="decimal"/>
      <w:lvlText w:val="%1."/>
      <w:lvlJc w:val="left"/>
      <w:pPr>
        <w:ind w:left="720" w:hanging="360"/>
      </w:pPr>
      <w:rPr>
        <w:rFonts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9CE3BDF"/>
    <w:multiLevelType w:val="hybridMultilevel"/>
    <w:tmpl w:val="C13243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C9D779A"/>
    <w:multiLevelType w:val="hybridMultilevel"/>
    <w:tmpl w:val="872078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1CD01526"/>
    <w:multiLevelType w:val="hybridMultilevel"/>
    <w:tmpl w:val="FFB8EA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21A908DA"/>
    <w:multiLevelType w:val="hybridMultilevel"/>
    <w:tmpl w:val="DDE07A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24304BB"/>
    <w:multiLevelType w:val="hybridMultilevel"/>
    <w:tmpl w:val="B6F69BA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38537757"/>
    <w:multiLevelType w:val="hybridMultilevel"/>
    <w:tmpl w:val="2F0C69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8BD41D9"/>
    <w:multiLevelType w:val="hybridMultilevel"/>
    <w:tmpl w:val="B63230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003752"/>
    <w:multiLevelType w:val="hybridMultilevel"/>
    <w:tmpl w:val="1C9015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D4B598B"/>
    <w:multiLevelType w:val="hybridMultilevel"/>
    <w:tmpl w:val="744AA394"/>
    <w:lvl w:ilvl="0" w:tplc="DCCE8D9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871DF0"/>
    <w:multiLevelType w:val="hybridMultilevel"/>
    <w:tmpl w:val="DA92D7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86511DF"/>
    <w:multiLevelType w:val="hybridMultilevel"/>
    <w:tmpl w:val="711CCB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8"/>
    </w:lvlOverride>
    <w:lvlOverride w:ilvl="1"/>
    <w:lvlOverride w:ilvl="2"/>
    <w:lvlOverride w:ilvl="3"/>
    <w:lvlOverride w:ilvl="4"/>
    <w:lvlOverride w:ilvl="5"/>
    <w:lvlOverride w:ilvl="6"/>
    <w:lvlOverride w:ilvl="7"/>
    <w:lvlOverride w:ilvl="8"/>
  </w:num>
  <w:num w:numId="4">
    <w:abstractNumId w:val="13"/>
    <w:lvlOverride w:ilvl="0">
      <w:startOverride w:val="12"/>
    </w:lvlOverride>
    <w:lvlOverride w:ilvl="1"/>
    <w:lvlOverride w:ilvl="2"/>
    <w:lvlOverride w:ilvl="3"/>
    <w:lvlOverride w:ilvl="4"/>
    <w:lvlOverride w:ilvl="5"/>
    <w:lvlOverride w:ilvl="6"/>
    <w:lvlOverride w:ilvl="7"/>
    <w:lvlOverride w:ilvl="8"/>
  </w:num>
  <w:num w:numId="5">
    <w:abstractNumId w:val="11"/>
    <w:lvlOverride w:ilvl="0">
      <w:startOverride w:val="13"/>
    </w:lvlOverride>
    <w:lvlOverride w:ilvl="1"/>
    <w:lvlOverride w:ilvl="2"/>
    <w:lvlOverride w:ilvl="3"/>
    <w:lvlOverride w:ilvl="4"/>
    <w:lvlOverride w:ilvl="5"/>
    <w:lvlOverride w:ilvl="6"/>
    <w:lvlOverride w:ilvl="7"/>
    <w:lvlOverride w:ilvl="8"/>
  </w:num>
  <w:num w:numId="6">
    <w:abstractNumId w:val="19"/>
  </w:num>
  <w:num w:numId="7">
    <w:abstractNumId w:val="9"/>
  </w:num>
  <w:num w:numId="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9"/>
    </w:lvlOverride>
    <w:lvlOverride w:ilvl="1"/>
    <w:lvlOverride w:ilvl="2"/>
    <w:lvlOverride w:ilvl="3"/>
    <w:lvlOverride w:ilvl="4"/>
    <w:lvlOverride w:ilvl="5"/>
    <w:lvlOverride w:ilvl="6"/>
    <w:lvlOverride w:ilvl="7"/>
    <w:lvlOverride w:ilvl="8"/>
  </w:num>
  <w:num w:numId="10">
    <w:abstractNumId w:val="10"/>
    <w:lvlOverride w:ilvl="0">
      <w:startOverride w:val="35"/>
    </w:lvlOverride>
    <w:lvlOverride w:ilvl="1"/>
    <w:lvlOverride w:ilvl="2"/>
    <w:lvlOverride w:ilvl="3"/>
    <w:lvlOverride w:ilvl="4"/>
    <w:lvlOverride w:ilvl="5"/>
    <w:lvlOverride w:ilvl="6"/>
    <w:lvlOverride w:ilvl="7"/>
    <w:lvlOverride w:ilvl="8"/>
  </w:num>
  <w:num w:numId="11">
    <w:abstractNumId w:val="2"/>
    <w:lvlOverride w:ilvl="0">
      <w:startOverride w:val="61"/>
    </w:lvlOverride>
    <w:lvlOverride w:ilvl="1"/>
    <w:lvlOverride w:ilvl="2"/>
    <w:lvlOverride w:ilvl="3"/>
    <w:lvlOverride w:ilvl="4"/>
    <w:lvlOverride w:ilvl="5"/>
    <w:lvlOverride w:ilvl="6"/>
    <w:lvlOverride w:ilvl="7"/>
    <w:lvlOverride w:ilvl="8"/>
  </w:num>
  <w:num w:numId="12">
    <w:abstractNumId w:val="6"/>
    <w:lvlOverride w:ilvl="0">
      <w:startOverride w:val="35"/>
    </w:lvlOverride>
    <w:lvlOverride w:ilvl="1"/>
    <w:lvlOverride w:ilvl="2"/>
    <w:lvlOverride w:ilvl="3"/>
    <w:lvlOverride w:ilvl="4"/>
    <w:lvlOverride w:ilvl="5"/>
    <w:lvlOverride w:ilvl="6"/>
    <w:lvlOverride w:ilvl="7"/>
    <w:lvlOverride w:ilvl="8"/>
  </w:num>
  <w:num w:numId="13">
    <w:abstractNumId w:val="12"/>
    <w:lvlOverride w:ilvl="0">
      <w:startOverride w:val="61"/>
    </w:lvlOverride>
    <w:lvlOverride w:ilvl="1"/>
    <w:lvlOverride w:ilvl="2"/>
    <w:lvlOverride w:ilvl="3"/>
    <w:lvlOverride w:ilvl="4"/>
    <w:lvlOverride w:ilvl="5"/>
    <w:lvlOverride w:ilvl="6"/>
    <w:lvlOverride w:ilvl="7"/>
    <w:lvlOverride w:ilvl="8"/>
  </w:num>
  <w:num w:numId="14">
    <w:abstractNumId w:val="18"/>
  </w:num>
  <w:num w:numId="15">
    <w:abstractNumId w:val="27"/>
  </w:num>
  <w:num w:numId="16">
    <w:abstractNumId w:val="20"/>
  </w:num>
  <w:num w:numId="17">
    <w:abstractNumId w:val="22"/>
  </w:num>
  <w:num w:numId="18">
    <w:abstractNumId w:val="28"/>
  </w:num>
  <w:num w:numId="19">
    <w:abstractNumId w:val="17"/>
  </w:num>
  <w:num w:numId="20">
    <w:abstractNumId w:val="25"/>
  </w:num>
  <w:num w:numId="21">
    <w:abstractNumId w:val="23"/>
  </w:num>
  <w:num w:numId="22">
    <w:abstractNumId w:val="15"/>
  </w:num>
  <w:num w:numId="23">
    <w:abstractNumId w:val="21"/>
  </w:num>
  <w:num w:numId="24">
    <w:abstractNumId w:val="2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
  </w:num>
  <w:num w:numId="28">
    <w:abstractNumId w:val="5"/>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characterSpacingControl w:val="doNotCompress"/>
  <w:footnotePr>
    <w:footnote w:id="-1"/>
    <w:footnote w:id="0"/>
  </w:footnotePr>
  <w:endnotePr>
    <w:endnote w:id="-1"/>
    <w:endnote w:id="0"/>
  </w:endnotePr>
  <w:compat/>
  <w:rsids>
    <w:rsidRoot w:val="00CD3C2E"/>
    <w:rsid w:val="00001F03"/>
    <w:rsid w:val="0002033C"/>
    <w:rsid w:val="000820A1"/>
    <w:rsid w:val="00082B82"/>
    <w:rsid w:val="00093613"/>
    <w:rsid w:val="000A6D83"/>
    <w:rsid w:val="000B20E5"/>
    <w:rsid w:val="00113C46"/>
    <w:rsid w:val="001A3DDD"/>
    <w:rsid w:val="00200AFF"/>
    <w:rsid w:val="0020596E"/>
    <w:rsid w:val="00210B30"/>
    <w:rsid w:val="002554E2"/>
    <w:rsid w:val="002879F5"/>
    <w:rsid w:val="002A777F"/>
    <w:rsid w:val="002C34ED"/>
    <w:rsid w:val="002F1121"/>
    <w:rsid w:val="002F7D90"/>
    <w:rsid w:val="00337B3C"/>
    <w:rsid w:val="00372C8F"/>
    <w:rsid w:val="003D2F50"/>
    <w:rsid w:val="003F6CC2"/>
    <w:rsid w:val="00435B41"/>
    <w:rsid w:val="00441B76"/>
    <w:rsid w:val="00481746"/>
    <w:rsid w:val="00497D0F"/>
    <w:rsid w:val="005144F5"/>
    <w:rsid w:val="00573199"/>
    <w:rsid w:val="005930CB"/>
    <w:rsid w:val="00594610"/>
    <w:rsid w:val="005A19B9"/>
    <w:rsid w:val="005B3FCF"/>
    <w:rsid w:val="006328F3"/>
    <w:rsid w:val="00645D80"/>
    <w:rsid w:val="00666D93"/>
    <w:rsid w:val="00693971"/>
    <w:rsid w:val="006D06A9"/>
    <w:rsid w:val="006F728A"/>
    <w:rsid w:val="007415C2"/>
    <w:rsid w:val="00757B9F"/>
    <w:rsid w:val="00771E7F"/>
    <w:rsid w:val="007C70E9"/>
    <w:rsid w:val="00834681"/>
    <w:rsid w:val="00842AC9"/>
    <w:rsid w:val="008505C5"/>
    <w:rsid w:val="008633EF"/>
    <w:rsid w:val="008729A8"/>
    <w:rsid w:val="00877AD5"/>
    <w:rsid w:val="008E5FF7"/>
    <w:rsid w:val="008F24D2"/>
    <w:rsid w:val="009508C3"/>
    <w:rsid w:val="0095422D"/>
    <w:rsid w:val="00980175"/>
    <w:rsid w:val="009A2C60"/>
    <w:rsid w:val="009B0D1E"/>
    <w:rsid w:val="009D34AA"/>
    <w:rsid w:val="00A23BF8"/>
    <w:rsid w:val="00A308AA"/>
    <w:rsid w:val="00A84B63"/>
    <w:rsid w:val="00A9700E"/>
    <w:rsid w:val="00AF350D"/>
    <w:rsid w:val="00B62B7A"/>
    <w:rsid w:val="00B948DA"/>
    <w:rsid w:val="00BA3C93"/>
    <w:rsid w:val="00BB41B7"/>
    <w:rsid w:val="00BB6493"/>
    <w:rsid w:val="00C010D8"/>
    <w:rsid w:val="00C01C93"/>
    <w:rsid w:val="00C1300B"/>
    <w:rsid w:val="00C23339"/>
    <w:rsid w:val="00C24E5C"/>
    <w:rsid w:val="00CD3C2E"/>
    <w:rsid w:val="00CE23E4"/>
    <w:rsid w:val="00D203FD"/>
    <w:rsid w:val="00D24CAF"/>
    <w:rsid w:val="00D524BD"/>
    <w:rsid w:val="00D735E7"/>
    <w:rsid w:val="00D8021F"/>
    <w:rsid w:val="00D81427"/>
    <w:rsid w:val="00D914BB"/>
    <w:rsid w:val="00DA43F7"/>
    <w:rsid w:val="00DC7CC0"/>
    <w:rsid w:val="00E83D48"/>
    <w:rsid w:val="00E951B6"/>
    <w:rsid w:val="00EA4691"/>
    <w:rsid w:val="00EA74BD"/>
    <w:rsid w:val="00EE6A20"/>
    <w:rsid w:val="00EF6A45"/>
    <w:rsid w:val="00F056AD"/>
    <w:rsid w:val="00F47A1F"/>
    <w:rsid w:val="00F66FED"/>
    <w:rsid w:val="00F6775B"/>
    <w:rsid w:val="00F779FE"/>
    <w:rsid w:val="00FA0A04"/>
    <w:rsid w:val="00FA3314"/>
    <w:rsid w:val="00FB5577"/>
    <w:rsid w:val="00FC33B3"/>
    <w:rsid w:val="00FC3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60"/>
    <w:pPr>
      <w:spacing w:after="0" w:line="240" w:lineRule="auto"/>
    </w:pPr>
    <w:rPr>
      <w:rFonts w:ascii="Times New Roman" w:eastAsiaTheme="minorEastAsia" w:hAnsi="Times New Roman" w:cs="Times New Roman"/>
      <w:lang w:eastAsia="ru-RU"/>
    </w:rPr>
  </w:style>
  <w:style w:type="paragraph" w:styleId="3">
    <w:name w:val="heading 3"/>
    <w:aliases w:val="Обычный 2"/>
    <w:basedOn w:val="a"/>
    <w:next w:val="a"/>
    <w:link w:val="30"/>
    <w:semiHidden/>
    <w:unhideWhenUsed/>
    <w:qFormat/>
    <w:rsid w:val="009A2C60"/>
    <w:pPr>
      <w:spacing w:before="100" w:beforeAutospacing="1" w:after="100" w:afterAutospacing="1"/>
      <w:outlineLvl w:val="2"/>
    </w:pPr>
    <w:rPr>
      <w:rFonts w:eastAsia="Times New Roman"/>
      <w:sz w:val="28"/>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Обычный 2 Знак"/>
    <w:basedOn w:val="a0"/>
    <w:link w:val="3"/>
    <w:semiHidden/>
    <w:rsid w:val="009A2C60"/>
    <w:rPr>
      <w:rFonts w:ascii="Times New Roman" w:eastAsia="Times New Roman" w:hAnsi="Times New Roman" w:cs="Times New Roman"/>
      <w:sz w:val="28"/>
      <w:szCs w:val="27"/>
      <w:lang w:eastAsia="ru-RU"/>
    </w:rPr>
  </w:style>
  <w:style w:type="character" w:customStyle="1" w:styleId="31">
    <w:name w:val="Заголовок 3 Знак1"/>
    <w:aliases w:val="Обычный 2 Знак1"/>
    <w:basedOn w:val="a0"/>
    <w:semiHidden/>
    <w:rsid w:val="009A2C60"/>
    <w:rPr>
      <w:rFonts w:asciiTheme="majorHAnsi" w:eastAsiaTheme="majorEastAsia" w:hAnsiTheme="majorHAnsi" w:cstheme="majorBidi"/>
      <w:b/>
      <w:bCs/>
      <w:color w:val="4F81BD" w:themeColor="accent1"/>
      <w:sz w:val="22"/>
      <w:szCs w:val="22"/>
      <w:lang w:eastAsia="ru-RU"/>
    </w:rPr>
  </w:style>
  <w:style w:type="paragraph" w:styleId="a3">
    <w:name w:val="header"/>
    <w:basedOn w:val="a"/>
    <w:link w:val="a4"/>
    <w:uiPriority w:val="99"/>
    <w:unhideWhenUsed/>
    <w:rsid w:val="009A2C60"/>
    <w:pPr>
      <w:tabs>
        <w:tab w:val="center" w:pos="4677"/>
        <w:tab w:val="right" w:pos="9355"/>
      </w:tabs>
    </w:pPr>
  </w:style>
  <w:style w:type="character" w:customStyle="1" w:styleId="a4">
    <w:name w:val="Верхний колонтитул Знак"/>
    <w:basedOn w:val="a0"/>
    <w:link w:val="a3"/>
    <w:uiPriority w:val="99"/>
    <w:rsid w:val="009A2C60"/>
    <w:rPr>
      <w:rFonts w:ascii="Times New Roman" w:eastAsiaTheme="minorEastAsia" w:hAnsi="Times New Roman" w:cs="Times New Roman"/>
      <w:lang w:eastAsia="ru-RU"/>
    </w:rPr>
  </w:style>
  <w:style w:type="paragraph" w:styleId="a5">
    <w:name w:val="footer"/>
    <w:basedOn w:val="a"/>
    <w:link w:val="a6"/>
    <w:uiPriority w:val="99"/>
    <w:unhideWhenUsed/>
    <w:rsid w:val="009A2C60"/>
    <w:pPr>
      <w:tabs>
        <w:tab w:val="center" w:pos="4677"/>
        <w:tab w:val="right" w:pos="9355"/>
      </w:tabs>
    </w:pPr>
  </w:style>
  <w:style w:type="character" w:customStyle="1" w:styleId="a6">
    <w:name w:val="Нижний колонтитул Знак"/>
    <w:basedOn w:val="a0"/>
    <w:link w:val="a5"/>
    <w:uiPriority w:val="99"/>
    <w:rsid w:val="009A2C60"/>
    <w:rPr>
      <w:rFonts w:ascii="Times New Roman" w:eastAsiaTheme="minorEastAsia" w:hAnsi="Times New Roman" w:cs="Times New Roman"/>
      <w:lang w:eastAsia="ru-RU"/>
    </w:rPr>
  </w:style>
  <w:style w:type="paragraph" w:styleId="a7">
    <w:name w:val="Balloon Text"/>
    <w:basedOn w:val="a"/>
    <w:link w:val="a8"/>
    <w:uiPriority w:val="99"/>
    <w:semiHidden/>
    <w:unhideWhenUsed/>
    <w:rsid w:val="009A2C60"/>
    <w:rPr>
      <w:rFonts w:ascii="Segoe UI" w:hAnsi="Segoe UI" w:cs="Segoe UI"/>
      <w:sz w:val="18"/>
      <w:szCs w:val="18"/>
    </w:rPr>
  </w:style>
  <w:style w:type="character" w:customStyle="1" w:styleId="a8">
    <w:name w:val="Текст выноски Знак"/>
    <w:basedOn w:val="a0"/>
    <w:link w:val="a7"/>
    <w:uiPriority w:val="99"/>
    <w:semiHidden/>
    <w:rsid w:val="009A2C60"/>
    <w:rPr>
      <w:rFonts w:ascii="Segoe UI" w:eastAsiaTheme="minorEastAsia" w:hAnsi="Segoe UI" w:cs="Segoe UI"/>
      <w:sz w:val="18"/>
      <w:szCs w:val="18"/>
      <w:lang w:eastAsia="ru-RU"/>
    </w:rPr>
  </w:style>
  <w:style w:type="character" w:customStyle="1" w:styleId="a9">
    <w:name w:val="Без интервала Знак"/>
    <w:link w:val="aa"/>
    <w:uiPriority w:val="1"/>
    <w:locked/>
    <w:rsid w:val="009A2C60"/>
  </w:style>
  <w:style w:type="paragraph" w:styleId="aa">
    <w:name w:val="No Spacing"/>
    <w:link w:val="a9"/>
    <w:uiPriority w:val="1"/>
    <w:qFormat/>
    <w:rsid w:val="009A2C60"/>
    <w:pPr>
      <w:spacing w:after="0" w:line="240" w:lineRule="auto"/>
    </w:pPr>
  </w:style>
  <w:style w:type="character" w:customStyle="1" w:styleId="ab">
    <w:name w:val="Абзац списка Знак"/>
    <w:link w:val="ac"/>
    <w:uiPriority w:val="99"/>
    <w:locked/>
    <w:rsid w:val="009A2C60"/>
    <w:rPr>
      <w:rFonts w:ascii="Times New Roman" w:eastAsiaTheme="minorEastAsia" w:hAnsi="Times New Roman" w:cs="Times New Roman"/>
      <w:lang w:eastAsia="ru-RU"/>
    </w:rPr>
  </w:style>
  <w:style w:type="paragraph" w:styleId="ac">
    <w:name w:val="List Paragraph"/>
    <w:basedOn w:val="a"/>
    <w:link w:val="ab"/>
    <w:uiPriority w:val="99"/>
    <w:qFormat/>
    <w:rsid w:val="009A2C60"/>
    <w:pPr>
      <w:ind w:left="720"/>
      <w:contextualSpacing/>
    </w:pPr>
  </w:style>
  <w:style w:type="character" w:customStyle="1" w:styleId="ad">
    <w:name w:val="Основной текст_"/>
    <w:basedOn w:val="a0"/>
    <w:link w:val="6"/>
    <w:locked/>
    <w:rsid w:val="009A2C60"/>
    <w:rPr>
      <w:rFonts w:ascii="Times New Roman" w:eastAsia="Times New Roman" w:hAnsi="Times New Roman" w:cs="Times New Roman"/>
      <w:shd w:val="clear" w:color="auto" w:fill="FFFFFF"/>
    </w:rPr>
  </w:style>
  <w:style w:type="paragraph" w:customStyle="1" w:styleId="6">
    <w:name w:val="Основной текст6"/>
    <w:basedOn w:val="a"/>
    <w:link w:val="ad"/>
    <w:rsid w:val="009A2C60"/>
    <w:pPr>
      <w:widowControl w:val="0"/>
      <w:shd w:val="clear" w:color="auto" w:fill="FFFFFF"/>
      <w:spacing w:after="1740" w:line="259" w:lineRule="exact"/>
      <w:ind w:hanging="520"/>
      <w:jc w:val="right"/>
    </w:pPr>
    <w:rPr>
      <w:rFonts w:eastAsia="Times New Roman"/>
      <w:lang w:eastAsia="en-US"/>
    </w:rPr>
  </w:style>
  <w:style w:type="character" w:customStyle="1" w:styleId="9">
    <w:name w:val="Заголовок №9_"/>
    <w:basedOn w:val="a0"/>
    <w:link w:val="90"/>
    <w:locked/>
    <w:rsid w:val="009A2C60"/>
    <w:rPr>
      <w:rFonts w:ascii="Calibri" w:eastAsia="Calibri" w:hAnsi="Calibri" w:cs="Calibri"/>
      <w:b/>
      <w:bCs/>
      <w:shd w:val="clear" w:color="auto" w:fill="FFFFFF"/>
    </w:rPr>
  </w:style>
  <w:style w:type="paragraph" w:customStyle="1" w:styleId="90">
    <w:name w:val="Заголовок №9"/>
    <w:basedOn w:val="a"/>
    <w:link w:val="9"/>
    <w:rsid w:val="009A2C60"/>
    <w:pPr>
      <w:widowControl w:val="0"/>
      <w:shd w:val="clear" w:color="auto" w:fill="FFFFFF"/>
      <w:spacing w:before="300" w:line="240" w:lineRule="exact"/>
      <w:outlineLvl w:val="8"/>
    </w:pPr>
    <w:rPr>
      <w:rFonts w:ascii="Calibri" w:eastAsia="Calibri" w:hAnsi="Calibri" w:cs="Calibri"/>
      <w:b/>
      <w:bCs/>
      <w:lang w:eastAsia="en-US"/>
    </w:rPr>
  </w:style>
  <w:style w:type="character" w:customStyle="1" w:styleId="ae">
    <w:name w:val="Основной Знак"/>
    <w:link w:val="af"/>
    <w:locked/>
    <w:rsid w:val="009A2C60"/>
    <w:rPr>
      <w:rFonts w:ascii="NewtonCSanPin" w:eastAsia="Times New Roman" w:hAnsi="NewtonCSanPin" w:cs="Times New Roman"/>
      <w:color w:val="000000"/>
      <w:sz w:val="21"/>
      <w:szCs w:val="21"/>
      <w:lang w:eastAsia="ru-RU"/>
    </w:rPr>
  </w:style>
  <w:style w:type="paragraph" w:customStyle="1" w:styleId="af">
    <w:name w:val="Основной"/>
    <w:basedOn w:val="a"/>
    <w:link w:val="ae"/>
    <w:rsid w:val="009A2C60"/>
    <w:pPr>
      <w:autoSpaceDE w:val="0"/>
      <w:autoSpaceDN w:val="0"/>
      <w:adjustRightInd w:val="0"/>
      <w:spacing w:line="214" w:lineRule="atLeast"/>
      <w:ind w:firstLine="283"/>
      <w:jc w:val="both"/>
    </w:pPr>
    <w:rPr>
      <w:rFonts w:ascii="NewtonCSanPin" w:eastAsia="Times New Roman" w:hAnsi="NewtonCSanPin"/>
      <w:color w:val="000000"/>
      <w:sz w:val="21"/>
      <w:szCs w:val="21"/>
    </w:rPr>
  </w:style>
  <w:style w:type="character" w:customStyle="1" w:styleId="10">
    <w:name w:val="Заголовок №10_"/>
    <w:basedOn w:val="a0"/>
    <w:link w:val="100"/>
    <w:locked/>
    <w:rsid w:val="009A2C60"/>
    <w:rPr>
      <w:rFonts w:ascii="Calibri" w:eastAsia="Calibri" w:hAnsi="Calibri" w:cs="Calibri"/>
      <w:b/>
      <w:bCs/>
      <w:shd w:val="clear" w:color="auto" w:fill="FFFFFF"/>
    </w:rPr>
  </w:style>
  <w:style w:type="paragraph" w:customStyle="1" w:styleId="100">
    <w:name w:val="Заголовок №10"/>
    <w:basedOn w:val="a"/>
    <w:link w:val="10"/>
    <w:rsid w:val="009A2C60"/>
    <w:pPr>
      <w:widowControl w:val="0"/>
      <w:shd w:val="clear" w:color="auto" w:fill="FFFFFF"/>
      <w:spacing w:before="180" w:after="180" w:line="0" w:lineRule="atLeast"/>
    </w:pPr>
    <w:rPr>
      <w:rFonts w:ascii="Calibri" w:eastAsia="Calibri" w:hAnsi="Calibri" w:cs="Calibri"/>
      <w:b/>
      <w:bCs/>
      <w:lang w:eastAsia="en-US"/>
    </w:rPr>
  </w:style>
  <w:style w:type="paragraph" w:customStyle="1" w:styleId="Style5">
    <w:name w:val="Style5"/>
    <w:basedOn w:val="a"/>
    <w:rsid w:val="009A2C60"/>
    <w:pPr>
      <w:widowControl w:val="0"/>
      <w:suppressAutoHyphens/>
      <w:autoSpaceDE w:val="0"/>
      <w:spacing w:line="250" w:lineRule="exact"/>
    </w:pPr>
    <w:rPr>
      <w:rFonts w:ascii="Tahoma" w:eastAsia="Times New Roman" w:hAnsi="Tahoma" w:cs="Tahoma"/>
      <w:sz w:val="24"/>
      <w:szCs w:val="24"/>
      <w:lang w:eastAsia="ar-SA"/>
    </w:rPr>
  </w:style>
  <w:style w:type="paragraph" w:customStyle="1" w:styleId="af0">
    <w:name w:val="Содержимое таблицы"/>
    <w:basedOn w:val="a"/>
    <w:rsid w:val="009A2C60"/>
    <w:pPr>
      <w:suppressLineNumbers/>
      <w:suppressAutoHyphens/>
      <w:spacing w:after="200" w:line="276" w:lineRule="auto"/>
    </w:pPr>
    <w:rPr>
      <w:rFonts w:ascii="Calibri" w:eastAsia="SimSun" w:hAnsi="Calibri" w:cs="font365"/>
      <w:lang w:eastAsia="ar-SA"/>
    </w:rPr>
  </w:style>
  <w:style w:type="paragraph" w:customStyle="1" w:styleId="Default">
    <w:name w:val="Default"/>
    <w:rsid w:val="009A2C60"/>
    <w:pPr>
      <w:autoSpaceDE w:val="0"/>
      <w:autoSpaceDN w:val="0"/>
      <w:adjustRightInd w:val="0"/>
      <w:spacing w:after="0" w:line="240" w:lineRule="auto"/>
    </w:pPr>
    <w:rPr>
      <w:rFonts w:ascii="Arial" w:eastAsia="Calibri" w:hAnsi="Arial" w:cs="Arial"/>
      <w:color w:val="000000"/>
      <w:sz w:val="24"/>
      <w:szCs w:val="24"/>
    </w:rPr>
  </w:style>
  <w:style w:type="character" w:customStyle="1" w:styleId="4">
    <w:name w:val="Основной текст4"/>
    <w:basedOn w:val="ad"/>
    <w:rsid w:val="009A2C60"/>
    <w:rPr>
      <w:rFonts w:ascii="Times New Roman" w:eastAsia="Times New Roman" w:hAnsi="Times New Roman" w:cs="Times New Roman"/>
      <w:color w:val="000000"/>
      <w:spacing w:val="0"/>
      <w:w w:val="100"/>
      <w:position w:val="0"/>
      <w:shd w:val="clear" w:color="auto" w:fill="FFFFFF"/>
      <w:lang w:val="ru-RU" w:eastAsia="ru-RU" w:bidi="ru-RU"/>
    </w:rPr>
  </w:style>
  <w:style w:type="table" w:styleId="af1">
    <w:name w:val="Table Grid"/>
    <w:basedOn w:val="a1"/>
    <w:uiPriority w:val="59"/>
    <w:rsid w:val="009A2C60"/>
    <w:pPr>
      <w:spacing w:after="0" w:line="240" w:lineRule="auto"/>
      <w:ind w:firstLine="709"/>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
    <w:name w:val="Заг 3"/>
    <w:basedOn w:val="a"/>
    <w:uiPriority w:val="99"/>
    <w:qFormat/>
    <w:rsid w:val="00842AC9"/>
    <w:pPr>
      <w:keepNext/>
      <w:autoSpaceDE w:val="0"/>
      <w:spacing w:before="255" w:after="113" w:line="240" w:lineRule="atLeast"/>
      <w:jc w:val="center"/>
      <w:textAlignment w:val="center"/>
    </w:pPr>
    <w:rPr>
      <w:rFonts w:ascii="PragmaticaC" w:eastAsia="Times New Roman" w:hAnsi="PragmaticaC" w:cs="PragmaticaC"/>
      <w:b/>
      <w:bCs/>
      <w:i/>
      <w:iCs/>
      <w:color w:val="000000"/>
      <w:kern w:val="1"/>
      <w:sz w:val="23"/>
      <w:szCs w:val="23"/>
      <w:lang w:eastAsia="ar-SA"/>
    </w:rPr>
  </w:style>
  <w:style w:type="character" w:customStyle="1" w:styleId="c7">
    <w:name w:val="c7"/>
    <w:rsid w:val="00337B3C"/>
  </w:style>
</w:styles>
</file>

<file path=word/webSettings.xml><?xml version="1.0" encoding="utf-8"?>
<w:webSettings xmlns:r="http://schemas.openxmlformats.org/officeDocument/2006/relationships" xmlns:w="http://schemas.openxmlformats.org/wordprocessingml/2006/main">
  <w:divs>
    <w:div w:id="54633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20</Pages>
  <Words>8114</Words>
  <Characters>46255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user</cp:lastModifiedBy>
  <cp:revision>87</cp:revision>
  <dcterms:created xsi:type="dcterms:W3CDTF">2022-08-29T23:10:00Z</dcterms:created>
  <dcterms:modified xsi:type="dcterms:W3CDTF">2024-09-18T11:05:00Z</dcterms:modified>
</cp:coreProperties>
</file>