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B53" w:rsidRPr="006B424C" w:rsidRDefault="00584B53" w:rsidP="00584B53">
      <w:pPr>
        <w:jc w:val="center"/>
        <w:rPr>
          <w:rFonts w:ascii="Times New Roman" w:hAnsi="Times New Roman" w:cs="Times New Roman"/>
          <w:b/>
        </w:rPr>
      </w:pPr>
      <w:bookmarkStart w:id="0" w:name="bookmark189"/>
      <w:r w:rsidRPr="006B424C">
        <w:rPr>
          <w:rFonts w:ascii="Times New Roman" w:hAnsi="Times New Roman" w:cs="Times New Roman"/>
          <w:b/>
        </w:rPr>
        <w:t xml:space="preserve">Муниципальное бюджетное общеобразовательное учреждение </w:t>
      </w:r>
    </w:p>
    <w:p w:rsidR="00584B53" w:rsidRPr="006B424C" w:rsidRDefault="00584B53" w:rsidP="00584B53">
      <w:pPr>
        <w:jc w:val="center"/>
        <w:rPr>
          <w:rFonts w:ascii="Times New Roman" w:hAnsi="Times New Roman" w:cs="Times New Roman"/>
          <w:b/>
        </w:rPr>
      </w:pPr>
      <w:r w:rsidRPr="006B424C">
        <w:rPr>
          <w:rFonts w:ascii="Times New Roman" w:hAnsi="Times New Roman" w:cs="Times New Roman"/>
          <w:b/>
        </w:rPr>
        <w:t xml:space="preserve">средняя общеобразовательная школа с. Братовщина </w:t>
      </w:r>
    </w:p>
    <w:p w:rsidR="00584B53" w:rsidRPr="006B424C" w:rsidRDefault="00584B53" w:rsidP="00584B53">
      <w:pPr>
        <w:jc w:val="center"/>
        <w:rPr>
          <w:rFonts w:ascii="Times New Roman" w:hAnsi="Times New Roman" w:cs="Times New Roman"/>
          <w:b/>
        </w:rPr>
      </w:pPr>
      <w:r w:rsidRPr="006B424C">
        <w:rPr>
          <w:rFonts w:ascii="Times New Roman" w:hAnsi="Times New Roman" w:cs="Times New Roman"/>
          <w:b/>
        </w:rPr>
        <w:t>имени Героя Советского Союза Виктора Семёновича Севрина Долгоруковского муниципального района Липецкой области</w:t>
      </w:r>
    </w:p>
    <w:p w:rsidR="00584B53" w:rsidRPr="006B424C" w:rsidRDefault="00584B53" w:rsidP="00584B53">
      <w:pPr>
        <w:rPr>
          <w:rFonts w:ascii="Times New Roman" w:hAnsi="Times New Roman" w:cs="Times New Roman"/>
        </w:rPr>
      </w:pPr>
    </w:p>
    <w:p w:rsidR="00584B53" w:rsidRPr="006B424C" w:rsidRDefault="00584B53" w:rsidP="00584B53">
      <w:pPr>
        <w:jc w:val="center"/>
        <w:rPr>
          <w:rFonts w:ascii="Times New Roman" w:hAnsi="Times New Roman" w:cs="Times New Roman"/>
        </w:rPr>
      </w:pPr>
    </w:p>
    <w:tbl>
      <w:tblPr>
        <w:tblpPr w:leftFromText="180" w:rightFromText="180" w:vertAnchor="text" w:horzAnchor="margin" w:tblpXSpec="center" w:tblpY="-73"/>
        <w:tblW w:w="10442" w:type="dxa"/>
        <w:tblCellMar>
          <w:top w:w="15" w:type="dxa"/>
          <w:left w:w="15" w:type="dxa"/>
          <w:bottom w:w="15" w:type="dxa"/>
          <w:right w:w="15" w:type="dxa"/>
        </w:tblCellMar>
        <w:tblLook w:val="04A0" w:firstRow="1" w:lastRow="0" w:firstColumn="1" w:lastColumn="0" w:noHBand="0" w:noVBand="1"/>
      </w:tblPr>
      <w:tblGrid>
        <w:gridCol w:w="3481"/>
        <w:gridCol w:w="3480"/>
        <w:gridCol w:w="3481"/>
      </w:tblGrid>
      <w:tr w:rsidR="002464B9" w:rsidRPr="00336935" w:rsidTr="002464B9">
        <w:tc>
          <w:tcPr>
            <w:tcW w:w="3481" w:type="dxa"/>
            <w:tcBorders>
              <w:top w:val="nil"/>
              <w:left w:val="nil"/>
              <w:bottom w:val="nil"/>
              <w:right w:val="nil"/>
            </w:tcBorders>
            <w:tcMar>
              <w:top w:w="90" w:type="dxa"/>
              <w:left w:w="90" w:type="dxa"/>
              <w:bottom w:w="90" w:type="dxa"/>
              <w:right w:w="90" w:type="dxa"/>
            </w:tcMar>
            <w:hideMark/>
          </w:tcPr>
          <w:p w:rsidR="002464B9" w:rsidRPr="00336935" w:rsidRDefault="002464B9" w:rsidP="002464B9">
            <w:pPr>
              <w:rPr>
                <w:rFonts w:ascii="Times New Roman" w:eastAsia="Times New Roman" w:hAnsi="Times New Roman" w:cs="Times New Roman"/>
              </w:rPr>
            </w:pPr>
            <w:r w:rsidRPr="00336935">
              <w:rPr>
                <w:rFonts w:ascii="Times New Roman" w:eastAsia="Times New Roman" w:hAnsi="Times New Roman" w:cs="Times New Roman"/>
                <w:bdr w:val="dashed" w:sz="6" w:space="0" w:color="FF0000" w:frame="1"/>
                <w:shd w:val="clear" w:color="auto" w:fill="F7FDF7"/>
              </w:rPr>
              <w:t>РАССМОТРЕНО</w:t>
            </w:r>
            <w:r w:rsidRPr="00336935">
              <w:rPr>
                <w:rFonts w:ascii="Times New Roman" w:eastAsia="Times New Roman" w:hAnsi="Times New Roman" w:cs="Times New Roman"/>
              </w:rPr>
              <w:br/>
            </w:r>
            <w:r w:rsidRPr="00336935">
              <w:rPr>
                <w:rFonts w:ascii="Times New Roman" w:eastAsia="Times New Roman" w:hAnsi="Times New Roman" w:cs="Times New Roman"/>
                <w:bdr w:val="dashed" w:sz="6" w:space="0" w:color="FF0000" w:frame="1"/>
                <w:shd w:val="clear" w:color="auto" w:fill="F7FDF7"/>
              </w:rPr>
              <w:t>Руководитель ШМО</w:t>
            </w:r>
            <w:r w:rsidRPr="00336935">
              <w:rPr>
                <w:rFonts w:ascii="Times New Roman" w:eastAsia="Times New Roman" w:hAnsi="Times New Roman" w:cs="Times New Roman"/>
              </w:rPr>
              <w:br/>
            </w:r>
            <w:r w:rsidRPr="00336935">
              <w:rPr>
                <w:rFonts w:ascii="Times New Roman" w:eastAsia="Times New Roman" w:hAnsi="Times New Roman" w:cs="Times New Roman"/>
              </w:rPr>
              <w:br/>
            </w:r>
            <w:r w:rsidRPr="00336935">
              <w:rPr>
                <w:rFonts w:ascii="Times New Roman" w:eastAsia="Times New Roman" w:hAnsi="Times New Roman" w:cs="Times New Roman"/>
                <w:bdr w:val="dashed" w:sz="6" w:space="0" w:color="FF0000" w:frame="1"/>
                <w:shd w:val="clear" w:color="auto" w:fill="F7FDF7"/>
              </w:rPr>
              <w:t>______________</w:t>
            </w:r>
            <w:r w:rsidRPr="00336935">
              <w:rPr>
                <w:rFonts w:ascii="Times New Roman" w:eastAsia="Times New Roman" w:hAnsi="Times New Roman" w:cs="Times New Roman"/>
              </w:rPr>
              <w:t> </w:t>
            </w:r>
            <w:r w:rsidRPr="00336935">
              <w:rPr>
                <w:rFonts w:ascii="Times New Roman" w:eastAsia="Times New Roman" w:hAnsi="Times New Roman" w:cs="Times New Roman"/>
                <w:bdr w:val="dashed" w:sz="6" w:space="0" w:color="FF0000" w:frame="1"/>
                <w:shd w:val="clear" w:color="auto" w:fill="F7FDF7"/>
              </w:rPr>
              <w:t>Иванищева С.М.</w:t>
            </w:r>
            <w:r w:rsidRPr="00336935">
              <w:rPr>
                <w:rFonts w:ascii="Times New Roman" w:eastAsia="Times New Roman" w:hAnsi="Times New Roman" w:cs="Times New Roman"/>
              </w:rPr>
              <w:br/>
            </w:r>
            <w:r w:rsidRPr="00336935">
              <w:rPr>
                <w:rFonts w:ascii="Times New Roman" w:eastAsia="Times New Roman" w:hAnsi="Times New Roman" w:cs="Times New Roman"/>
              </w:rPr>
              <w:br/>
            </w:r>
            <w:r w:rsidRPr="00336935">
              <w:rPr>
                <w:rFonts w:ascii="Times New Roman" w:eastAsia="Times New Roman" w:hAnsi="Times New Roman" w:cs="Times New Roman"/>
                <w:bdr w:val="dashed" w:sz="6" w:space="0" w:color="FF0000" w:frame="1"/>
                <w:shd w:val="clear" w:color="auto" w:fill="F7FDF7"/>
              </w:rPr>
              <w:t>Протокол №1</w:t>
            </w:r>
            <w:r w:rsidRPr="00336935">
              <w:rPr>
                <w:rFonts w:ascii="Times New Roman" w:eastAsia="Times New Roman" w:hAnsi="Times New Roman" w:cs="Times New Roman"/>
              </w:rPr>
              <w:br/>
            </w:r>
            <w:r w:rsidRPr="00336935">
              <w:rPr>
                <w:rFonts w:ascii="Times New Roman" w:eastAsia="Times New Roman" w:hAnsi="Times New Roman" w:cs="Times New Roman"/>
              </w:rPr>
              <w:br/>
              <w:t>от "</w:t>
            </w:r>
            <w:r w:rsidRPr="00336935">
              <w:rPr>
                <w:rFonts w:ascii="Times New Roman" w:eastAsia="Times New Roman" w:hAnsi="Times New Roman" w:cs="Times New Roman"/>
                <w:bdr w:val="dashed" w:sz="6" w:space="0" w:color="FF0000" w:frame="1"/>
                <w:shd w:val="clear" w:color="auto" w:fill="F7FDF7"/>
              </w:rPr>
              <w:t>28</w:t>
            </w:r>
            <w:r w:rsidRPr="00336935">
              <w:rPr>
                <w:rFonts w:ascii="Times New Roman" w:eastAsia="Times New Roman" w:hAnsi="Times New Roman" w:cs="Times New Roman"/>
              </w:rPr>
              <w:t>" </w:t>
            </w:r>
            <w:r w:rsidRPr="00336935">
              <w:rPr>
                <w:rFonts w:ascii="Times New Roman" w:eastAsia="Times New Roman" w:hAnsi="Times New Roman" w:cs="Times New Roman"/>
                <w:bdr w:val="dashed" w:sz="6" w:space="0" w:color="FF0000" w:frame="1"/>
                <w:shd w:val="clear" w:color="auto" w:fill="F7FDF7"/>
              </w:rPr>
              <w:t>августа</w:t>
            </w:r>
            <w:r w:rsidRPr="00336935">
              <w:rPr>
                <w:rFonts w:ascii="Times New Roman" w:eastAsia="Times New Roman" w:hAnsi="Times New Roman" w:cs="Times New Roman"/>
              </w:rPr>
              <w:t> </w:t>
            </w:r>
            <w:r w:rsidRPr="00336935">
              <w:rPr>
                <w:rFonts w:ascii="Times New Roman" w:eastAsia="Times New Roman" w:hAnsi="Times New Roman" w:cs="Times New Roman"/>
                <w:bdr w:val="dashed" w:sz="6" w:space="0" w:color="FF0000" w:frame="1"/>
                <w:shd w:val="clear" w:color="auto" w:fill="F7FDF7"/>
              </w:rPr>
              <w:t>2024</w:t>
            </w:r>
            <w:r w:rsidRPr="00336935">
              <w:rPr>
                <w:rFonts w:ascii="Times New Roman" w:eastAsia="Times New Roman" w:hAnsi="Times New Roman" w:cs="Times New Roman"/>
              </w:rPr>
              <w:t> г.</w:t>
            </w:r>
          </w:p>
        </w:tc>
        <w:tc>
          <w:tcPr>
            <w:tcW w:w="3480" w:type="dxa"/>
            <w:tcBorders>
              <w:top w:val="nil"/>
              <w:left w:val="nil"/>
              <w:bottom w:val="nil"/>
              <w:right w:val="nil"/>
            </w:tcBorders>
            <w:tcMar>
              <w:top w:w="90" w:type="dxa"/>
              <w:left w:w="90" w:type="dxa"/>
              <w:bottom w:w="90" w:type="dxa"/>
              <w:right w:w="90" w:type="dxa"/>
            </w:tcMar>
            <w:hideMark/>
          </w:tcPr>
          <w:p w:rsidR="002464B9" w:rsidRPr="00336935" w:rsidRDefault="002464B9" w:rsidP="002464B9">
            <w:pPr>
              <w:rPr>
                <w:rFonts w:ascii="Times New Roman" w:eastAsia="Times New Roman" w:hAnsi="Times New Roman" w:cs="Times New Roman"/>
              </w:rPr>
            </w:pPr>
            <w:r w:rsidRPr="00336935">
              <w:rPr>
                <w:rFonts w:ascii="Times New Roman" w:eastAsia="Times New Roman" w:hAnsi="Times New Roman" w:cs="Times New Roman"/>
                <w:bdr w:val="dashed" w:sz="6" w:space="0" w:color="FF0000" w:frame="1"/>
                <w:shd w:val="clear" w:color="auto" w:fill="F7FDF7"/>
              </w:rPr>
              <w:t>СОГЛАСОВАНО</w:t>
            </w:r>
            <w:r w:rsidRPr="00336935">
              <w:rPr>
                <w:rFonts w:ascii="Times New Roman" w:eastAsia="Times New Roman" w:hAnsi="Times New Roman" w:cs="Times New Roman"/>
              </w:rPr>
              <w:br/>
            </w:r>
            <w:r w:rsidRPr="00336935">
              <w:rPr>
                <w:rFonts w:ascii="Times New Roman" w:eastAsia="Times New Roman" w:hAnsi="Times New Roman" w:cs="Times New Roman"/>
                <w:bdr w:val="dashed" w:sz="6" w:space="0" w:color="FF0000" w:frame="1"/>
                <w:shd w:val="clear" w:color="auto" w:fill="F7FDF7"/>
              </w:rPr>
              <w:t>на заседании педагогического совета</w:t>
            </w:r>
            <w:r w:rsidRPr="00336935">
              <w:rPr>
                <w:rFonts w:ascii="Times New Roman" w:eastAsia="Times New Roman" w:hAnsi="Times New Roman" w:cs="Times New Roman"/>
              </w:rPr>
              <w:br/>
            </w:r>
            <w:r w:rsidRPr="00336935">
              <w:rPr>
                <w:rFonts w:ascii="Times New Roman" w:eastAsia="Times New Roman" w:hAnsi="Times New Roman" w:cs="Times New Roman"/>
              </w:rPr>
              <w:br/>
            </w:r>
            <w:r w:rsidRPr="00336935">
              <w:rPr>
                <w:rFonts w:ascii="Times New Roman" w:eastAsia="Times New Roman" w:hAnsi="Times New Roman" w:cs="Times New Roman"/>
              </w:rPr>
              <w:br/>
            </w:r>
            <w:r w:rsidRPr="00336935">
              <w:rPr>
                <w:rFonts w:ascii="Times New Roman" w:eastAsia="Times New Roman" w:hAnsi="Times New Roman" w:cs="Times New Roman"/>
                <w:bdr w:val="dashed" w:sz="6" w:space="0" w:color="FF0000" w:frame="1"/>
                <w:shd w:val="clear" w:color="auto" w:fill="F7FDF7"/>
              </w:rPr>
              <w:t>Протокол №1</w:t>
            </w:r>
            <w:r w:rsidRPr="00336935">
              <w:rPr>
                <w:rFonts w:ascii="Times New Roman" w:eastAsia="Times New Roman" w:hAnsi="Times New Roman" w:cs="Times New Roman"/>
              </w:rPr>
              <w:t> </w:t>
            </w:r>
            <w:r w:rsidRPr="00336935">
              <w:rPr>
                <w:rFonts w:ascii="Times New Roman" w:eastAsia="Times New Roman" w:hAnsi="Times New Roman" w:cs="Times New Roman"/>
              </w:rPr>
              <w:br/>
            </w:r>
            <w:r w:rsidRPr="00336935">
              <w:rPr>
                <w:rFonts w:ascii="Times New Roman" w:eastAsia="Times New Roman" w:hAnsi="Times New Roman" w:cs="Times New Roman"/>
              </w:rPr>
              <w:br/>
              <w:t>от "</w:t>
            </w:r>
            <w:r w:rsidRPr="00336935">
              <w:rPr>
                <w:rFonts w:ascii="Times New Roman" w:eastAsia="Times New Roman" w:hAnsi="Times New Roman" w:cs="Times New Roman"/>
                <w:bdr w:val="dashed" w:sz="6" w:space="0" w:color="FF0000" w:frame="1"/>
                <w:shd w:val="clear" w:color="auto" w:fill="F7FDF7"/>
              </w:rPr>
              <w:t>29</w:t>
            </w:r>
            <w:r w:rsidRPr="00336935">
              <w:rPr>
                <w:rFonts w:ascii="Times New Roman" w:eastAsia="Times New Roman" w:hAnsi="Times New Roman" w:cs="Times New Roman"/>
              </w:rPr>
              <w:t>" </w:t>
            </w:r>
            <w:r w:rsidRPr="00336935">
              <w:rPr>
                <w:rFonts w:ascii="Times New Roman" w:eastAsia="Times New Roman" w:hAnsi="Times New Roman" w:cs="Times New Roman"/>
                <w:bdr w:val="dashed" w:sz="6" w:space="0" w:color="FF0000" w:frame="1"/>
                <w:shd w:val="clear" w:color="auto" w:fill="F7FDF7"/>
              </w:rPr>
              <w:t>августа</w:t>
            </w:r>
            <w:r w:rsidRPr="00336935">
              <w:rPr>
                <w:rFonts w:ascii="Times New Roman" w:eastAsia="Times New Roman" w:hAnsi="Times New Roman" w:cs="Times New Roman"/>
              </w:rPr>
              <w:t>  </w:t>
            </w:r>
            <w:r w:rsidRPr="00336935">
              <w:rPr>
                <w:rFonts w:ascii="Times New Roman" w:eastAsia="Times New Roman" w:hAnsi="Times New Roman" w:cs="Times New Roman"/>
                <w:bdr w:val="dashed" w:sz="6" w:space="0" w:color="FF0000" w:frame="1"/>
                <w:shd w:val="clear" w:color="auto" w:fill="F7FDF7"/>
              </w:rPr>
              <w:t>2024</w:t>
            </w:r>
            <w:r w:rsidRPr="00336935">
              <w:rPr>
                <w:rFonts w:ascii="Times New Roman" w:eastAsia="Times New Roman" w:hAnsi="Times New Roman" w:cs="Times New Roman"/>
              </w:rPr>
              <w:t> г.</w:t>
            </w:r>
          </w:p>
        </w:tc>
        <w:tc>
          <w:tcPr>
            <w:tcW w:w="3481" w:type="dxa"/>
            <w:tcBorders>
              <w:top w:val="nil"/>
              <w:left w:val="nil"/>
              <w:bottom w:val="nil"/>
              <w:right w:val="nil"/>
            </w:tcBorders>
            <w:tcMar>
              <w:top w:w="90" w:type="dxa"/>
              <w:left w:w="90" w:type="dxa"/>
              <w:bottom w:w="90" w:type="dxa"/>
              <w:right w:w="90" w:type="dxa"/>
            </w:tcMar>
            <w:hideMark/>
          </w:tcPr>
          <w:p w:rsidR="002464B9" w:rsidRPr="00336935" w:rsidRDefault="002464B9" w:rsidP="002464B9">
            <w:pPr>
              <w:rPr>
                <w:rFonts w:ascii="Times New Roman" w:eastAsia="Times New Roman" w:hAnsi="Times New Roman" w:cs="Times New Roman"/>
              </w:rPr>
            </w:pPr>
            <w:r w:rsidRPr="00336935">
              <w:rPr>
                <w:rFonts w:ascii="Times New Roman" w:eastAsia="Times New Roman" w:hAnsi="Times New Roman" w:cs="Times New Roman"/>
                <w:bdr w:val="dashed" w:sz="6" w:space="0" w:color="FF0000" w:frame="1"/>
                <w:shd w:val="clear" w:color="auto" w:fill="F7FDF7"/>
              </w:rPr>
              <w:t>УТВЕРЖДЕНО</w:t>
            </w:r>
            <w:r w:rsidRPr="00336935">
              <w:rPr>
                <w:rFonts w:ascii="Times New Roman" w:eastAsia="Times New Roman" w:hAnsi="Times New Roman" w:cs="Times New Roman"/>
              </w:rPr>
              <w:br/>
            </w:r>
            <w:r w:rsidRPr="00336935">
              <w:rPr>
                <w:rFonts w:ascii="Times New Roman" w:eastAsia="Times New Roman" w:hAnsi="Times New Roman" w:cs="Times New Roman"/>
                <w:bdr w:val="dashed" w:sz="6" w:space="0" w:color="FF0000" w:frame="1"/>
                <w:shd w:val="clear" w:color="auto" w:fill="F7FDF7"/>
              </w:rPr>
              <w:t>Директор МБОУ СОШ с.Братовщина имени Героя Советского Союза В.С.Севрина</w:t>
            </w:r>
            <w:r w:rsidRPr="00336935">
              <w:rPr>
                <w:rFonts w:ascii="Times New Roman" w:eastAsia="Times New Roman" w:hAnsi="Times New Roman" w:cs="Times New Roman"/>
              </w:rPr>
              <w:br/>
            </w:r>
            <w:r w:rsidRPr="00336935">
              <w:rPr>
                <w:rFonts w:ascii="Times New Roman" w:eastAsia="Times New Roman" w:hAnsi="Times New Roman" w:cs="Times New Roman"/>
              </w:rPr>
              <w:br/>
            </w:r>
            <w:r w:rsidRPr="00336935">
              <w:rPr>
                <w:rFonts w:ascii="Times New Roman" w:eastAsia="Times New Roman" w:hAnsi="Times New Roman" w:cs="Times New Roman"/>
                <w:bdr w:val="dashed" w:sz="6" w:space="0" w:color="FF0000" w:frame="1"/>
                <w:shd w:val="clear" w:color="auto" w:fill="F7FDF7"/>
              </w:rPr>
              <w:t>______________</w:t>
            </w:r>
            <w:r w:rsidRPr="00336935">
              <w:rPr>
                <w:rFonts w:ascii="Times New Roman" w:eastAsia="Times New Roman" w:hAnsi="Times New Roman" w:cs="Times New Roman"/>
              </w:rPr>
              <w:t> </w:t>
            </w:r>
            <w:r w:rsidRPr="00336935">
              <w:rPr>
                <w:rFonts w:ascii="Times New Roman" w:eastAsia="Times New Roman" w:hAnsi="Times New Roman" w:cs="Times New Roman"/>
                <w:bdr w:val="dashed" w:sz="6" w:space="0" w:color="FF0000" w:frame="1"/>
                <w:shd w:val="clear" w:color="auto" w:fill="F7FDF7"/>
              </w:rPr>
              <w:t>Юдина Т.А.</w:t>
            </w:r>
            <w:r w:rsidRPr="00336935">
              <w:rPr>
                <w:rFonts w:ascii="Times New Roman" w:eastAsia="Times New Roman" w:hAnsi="Times New Roman" w:cs="Times New Roman"/>
              </w:rPr>
              <w:br/>
            </w:r>
            <w:r w:rsidRPr="00336935">
              <w:rPr>
                <w:rFonts w:ascii="Times New Roman" w:eastAsia="Times New Roman" w:hAnsi="Times New Roman" w:cs="Times New Roman"/>
              </w:rPr>
              <w:br/>
            </w:r>
            <w:r w:rsidRPr="00336935">
              <w:rPr>
                <w:rFonts w:ascii="Times New Roman" w:eastAsia="Times New Roman" w:hAnsi="Times New Roman" w:cs="Times New Roman"/>
                <w:bdr w:val="dashed" w:sz="6" w:space="0" w:color="FF0000" w:frame="1"/>
                <w:shd w:val="clear" w:color="auto" w:fill="F7FDF7"/>
              </w:rPr>
              <w:t>Приказ №130</w:t>
            </w:r>
            <w:r w:rsidRPr="00336935">
              <w:rPr>
                <w:rFonts w:ascii="Times New Roman" w:eastAsia="Times New Roman" w:hAnsi="Times New Roman" w:cs="Times New Roman"/>
              </w:rPr>
              <w:t> </w:t>
            </w:r>
            <w:r w:rsidRPr="00336935">
              <w:rPr>
                <w:rFonts w:ascii="Times New Roman" w:eastAsia="Times New Roman" w:hAnsi="Times New Roman" w:cs="Times New Roman"/>
              </w:rPr>
              <w:br/>
            </w:r>
            <w:r w:rsidRPr="00336935">
              <w:rPr>
                <w:rFonts w:ascii="Times New Roman" w:eastAsia="Times New Roman" w:hAnsi="Times New Roman" w:cs="Times New Roman"/>
              </w:rPr>
              <w:br/>
              <w:t>от "</w:t>
            </w:r>
            <w:r w:rsidRPr="00336935">
              <w:rPr>
                <w:rFonts w:ascii="Times New Roman" w:eastAsia="Times New Roman" w:hAnsi="Times New Roman" w:cs="Times New Roman"/>
                <w:bdr w:val="dashed" w:sz="6" w:space="0" w:color="FF0000" w:frame="1"/>
              </w:rPr>
              <w:t xml:space="preserve"> 30  </w:t>
            </w:r>
            <w:r w:rsidRPr="00336935">
              <w:rPr>
                <w:rFonts w:ascii="Times New Roman" w:eastAsia="Times New Roman" w:hAnsi="Times New Roman" w:cs="Times New Roman"/>
              </w:rPr>
              <w:t xml:space="preserve"> " </w:t>
            </w:r>
            <w:r w:rsidRPr="00336935">
              <w:rPr>
                <w:rFonts w:ascii="Times New Roman" w:eastAsia="Times New Roman" w:hAnsi="Times New Roman" w:cs="Times New Roman"/>
                <w:bdr w:val="dashed" w:sz="6" w:space="0" w:color="FF0000" w:frame="1"/>
                <w:shd w:val="clear" w:color="auto" w:fill="F7FDF7"/>
              </w:rPr>
              <w:t>августа</w:t>
            </w:r>
            <w:r w:rsidRPr="00336935">
              <w:rPr>
                <w:rFonts w:ascii="Times New Roman" w:eastAsia="Times New Roman" w:hAnsi="Times New Roman" w:cs="Times New Roman"/>
              </w:rPr>
              <w:t> </w:t>
            </w:r>
            <w:r w:rsidRPr="00336935">
              <w:rPr>
                <w:rFonts w:ascii="Times New Roman" w:eastAsia="Times New Roman" w:hAnsi="Times New Roman" w:cs="Times New Roman"/>
                <w:bdr w:val="dashed" w:sz="6" w:space="0" w:color="FF0000" w:frame="1"/>
                <w:shd w:val="clear" w:color="auto" w:fill="F7FDF7"/>
              </w:rPr>
              <w:t>2024</w:t>
            </w:r>
            <w:r w:rsidRPr="00336935">
              <w:rPr>
                <w:rFonts w:ascii="Times New Roman" w:eastAsia="Times New Roman" w:hAnsi="Times New Roman" w:cs="Times New Roman"/>
              </w:rPr>
              <w:t> г.</w:t>
            </w:r>
          </w:p>
        </w:tc>
      </w:tr>
    </w:tbl>
    <w:p w:rsidR="00584B53" w:rsidRPr="006B424C" w:rsidRDefault="00584B53" w:rsidP="00584B53">
      <w:pPr>
        <w:rPr>
          <w:rFonts w:ascii="Times New Roman" w:hAnsi="Times New Roman" w:cs="Times New Roman"/>
        </w:rPr>
      </w:pPr>
    </w:p>
    <w:p w:rsidR="00584B53" w:rsidRPr="006B424C" w:rsidRDefault="00584B53" w:rsidP="00584B53">
      <w:pPr>
        <w:rPr>
          <w:rFonts w:ascii="Times New Roman" w:hAnsi="Times New Roman" w:cs="Times New Roman"/>
        </w:rPr>
      </w:pPr>
    </w:p>
    <w:p w:rsidR="00584B53" w:rsidRPr="006B424C" w:rsidRDefault="00584B53" w:rsidP="00584B53">
      <w:pPr>
        <w:rPr>
          <w:rFonts w:ascii="Times New Roman" w:hAnsi="Times New Roman" w:cs="Times New Roman"/>
        </w:rPr>
      </w:pPr>
    </w:p>
    <w:p w:rsidR="00584B53" w:rsidRPr="006B424C" w:rsidRDefault="00584B53" w:rsidP="00584B53">
      <w:pPr>
        <w:rPr>
          <w:rFonts w:ascii="Times New Roman" w:hAnsi="Times New Roman" w:cs="Times New Roman"/>
        </w:rPr>
      </w:pPr>
    </w:p>
    <w:p w:rsidR="00584B53" w:rsidRPr="006B424C" w:rsidRDefault="00584B53" w:rsidP="00584B53">
      <w:pPr>
        <w:rPr>
          <w:rFonts w:ascii="Times New Roman" w:hAnsi="Times New Roman" w:cs="Times New Roman"/>
        </w:rPr>
      </w:pPr>
    </w:p>
    <w:p w:rsidR="00584B53" w:rsidRPr="006B424C" w:rsidRDefault="00584B53" w:rsidP="00584B53">
      <w:pPr>
        <w:rPr>
          <w:rFonts w:ascii="Times New Roman" w:hAnsi="Times New Roman" w:cs="Times New Roman"/>
        </w:rPr>
      </w:pPr>
    </w:p>
    <w:p w:rsidR="00584B53" w:rsidRPr="006B424C" w:rsidRDefault="00584B53" w:rsidP="00584B53">
      <w:pPr>
        <w:rPr>
          <w:rFonts w:ascii="Times New Roman" w:hAnsi="Times New Roman" w:cs="Times New Roman"/>
        </w:rPr>
      </w:pPr>
    </w:p>
    <w:p w:rsidR="00584B53" w:rsidRDefault="00584B53" w:rsidP="00584B53">
      <w:pPr>
        <w:jc w:val="center"/>
        <w:rPr>
          <w:rFonts w:ascii="Times New Roman" w:hAnsi="Times New Roman" w:cs="Times New Roman"/>
          <w:b/>
        </w:rPr>
      </w:pPr>
      <w:r>
        <w:rPr>
          <w:rFonts w:ascii="Times New Roman" w:hAnsi="Times New Roman" w:cs="Times New Roman"/>
          <w:b/>
        </w:rPr>
        <w:t xml:space="preserve">АДАПТИРОВАННАЯ ОСНОВНАЯ ОБЩЕОБРАЗОВАТЕЛЬНАЯ ПРОГРАММА </w:t>
      </w:r>
    </w:p>
    <w:p w:rsidR="00766835" w:rsidRDefault="00584B53" w:rsidP="00584B53">
      <w:pPr>
        <w:jc w:val="center"/>
        <w:rPr>
          <w:rFonts w:ascii="Times New Roman" w:hAnsi="Times New Roman" w:cs="Times New Roman"/>
          <w:b/>
        </w:rPr>
      </w:pPr>
      <w:r>
        <w:rPr>
          <w:rFonts w:ascii="Times New Roman" w:hAnsi="Times New Roman" w:cs="Times New Roman"/>
          <w:b/>
        </w:rPr>
        <w:t xml:space="preserve">образования обучающихся с </w:t>
      </w:r>
      <w:r w:rsidR="00766835">
        <w:rPr>
          <w:rFonts w:ascii="Times New Roman" w:hAnsi="Times New Roman" w:cs="Times New Roman"/>
          <w:b/>
        </w:rPr>
        <w:t xml:space="preserve">умеренной, тяжёлой, глубокой </w:t>
      </w:r>
    </w:p>
    <w:p w:rsidR="00766835" w:rsidRDefault="00766835" w:rsidP="00766835">
      <w:pPr>
        <w:jc w:val="center"/>
        <w:rPr>
          <w:rFonts w:ascii="Times New Roman" w:hAnsi="Times New Roman" w:cs="Times New Roman"/>
          <w:b/>
        </w:rPr>
      </w:pPr>
      <w:r>
        <w:rPr>
          <w:rFonts w:ascii="Times New Roman" w:hAnsi="Times New Roman" w:cs="Times New Roman"/>
          <w:b/>
        </w:rPr>
        <w:t xml:space="preserve">умственной отсталостью </w:t>
      </w:r>
      <w:r w:rsidR="00584B53">
        <w:rPr>
          <w:rFonts w:ascii="Times New Roman" w:hAnsi="Times New Roman" w:cs="Times New Roman"/>
          <w:b/>
        </w:rPr>
        <w:t>(интеллектуальными нарушениями)</w:t>
      </w:r>
      <w:r>
        <w:rPr>
          <w:rFonts w:ascii="Times New Roman" w:hAnsi="Times New Roman" w:cs="Times New Roman"/>
          <w:b/>
        </w:rPr>
        <w:t xml:space="preserve">, </w:t>
      </w:r>
    </w:p>
    <w:p w:rsidR="00584B53" w:rsidRPr="00590E06" w:rsidRDefault="00766835" w:rsidP="00766835">
      <w:pPr>
        <w:jc w:val="center"/>
        <w:rPr>
          <w:rFonts w:ascii="Times New Roman" w:hAnsi="Times New Roman" w:cs="Times New Roman"/>
          <w:b/>
        </w:rPr>
      </w:pPr>
      <w:r>
        <w:rPr>
          <w:rFonts w:ascii="Times New Roman" w:hAnsi="Times New Roman" w:cs="Times New Roman"/>
          <w:b/>
        </w:rPr>
        <w:t>тяжёлыми и множественными нарушениями развития</w:t>
      </w:r>
      <w:r w:rsidR="00584B53">
        <w:rPr>
          <w:rFonts w:ascii="Times New Roman" w:hAnsi="Times New Roman" w:cs="Times New Roman"/>
          <w:b/>
        </w:rPr>
        <w:t xml:space="preserve"> </w:t>
      </w:r>
      <w:r w:rsidR="00584B53" w:rsidRPr="006B424C">
        <w:rPr>
          <w:rFonts w:ascii="Times New Roman" w:hAnsi="Times New Roman" w:cs="Times New Roman"/>
          <w:b/>
        </w:rPr>
        <w:t xml:space="preserve"> </w:t>
      </w:r>
    </w:p>
    <w:p w:rsidR="00584B53" w:rsidRPr="006B424C" w:rsidRDefault="00584B53" w:rsidP="00584B53">
      <w:pPr>
        <w:jc w:val="center"/>
        <w:rPr>
          <w:rFonts w:ascii="Times New Roman" w:hAnsi="Times New Roman" w:cs="Times New Roman"/>
          <w:b/>
          <w:bCs/>
        </w:rPr>
      </w:pPr>
      <w:r w:rsidRPr="006B424C">
        <w:rPr>
          <w:rFonts w:ascii="Times New Roman" w:hAnsi="Times New Roman" w:cs="Times New Roman"/>
          <w:b/>
          <w:bCs/>
          <w:spacing w:val="66"/>
        </w:rPr>
        <w:t xml:space="preserve"> </w:t>
      </w:r>
      <w:r w:rsidRPr="006B424C">
        <w:rPr>
          <w:rFonts w:ascii="Times New Roman" w:hAnsi="Times New Roman" w:cs="Times New Roman"/>
          <w:b/>
          <w:bCs/>
          <w:u w:val="single"/>
        </w:rPr>
        <w:t xml:space="preserve"> по </w:t>
      </w:r>
      <w:r w:rsidR="007C206F">
        <w:rPr>
          <w:rFonts w:ascii="Times New Roman" w:hAnsi="Times New Roman" w:cs="Times New Roman"/>
          <w:b/>
          <w:bCs/>
          <w:u w:val="single"/>
        </w:rPr>
        <w:t xml:space="preserve">домоводству </w:t>
      </w:r>
    </w:p>
    <w:p w:rsidR="00584B53" w:rsidRPr="006D39CE" w:rsidRDefault="00584B53" w:rsidP="00584B53">
      <w:pPr>
        <w:jc w:val="center"/>
        <w:rPr>
          <w:rFonts w:ascii="Times New Roman" w:hAnsi="Times New Roman" w:cs="Times New Roman"/>
          <w:bCs/>
        </w:rPr>
      </w:pPr>
      <w:r w:rsidRPr="006B424C">
        <w:rPr>
          <w:rFonts w:ascii="Times New Roman" w:hAnsi="Times New Roman" w:cs="Times New Roman"/>
          <w:bCs/>
        </w:rPr>
        <w:t>(название учебного предмета, курса)</w:t>
      </w:r>
    </w:p>
    <w:p w:rsidR="00584B53" w:rsidRPr="002E14AA" w:rsidRDefault="008B6F91" w:rsidP="00584B53">
      <w:pPr>
        <w:jc w:val="center"/>
        <w:rPr>
          <w:rFonts w:ascii="Times New Roman" w:hAnsi="Times New Roman" w:cs="Times New Roman"/>
          <w:b/>
          <w:bCs/>
          <w:u w:val="single"/>
        </w:rPr>
      </w:pPr>
      <w:r>
        <w:rPr>
          <w:rFonts w:ascii="Times New Roman" w:hAnsi="Times New Roman" w:cs="Times New Roman"/>
          <w:b/>
          <w:bCs/>
          <w:u w:val="single"/>
        </w:rPr>
        <w:t>6</w:t>
      </w:r>
      <w:r w:rsidR="00584B53">
        <w:rPr>
          <w:rFonts w:ascii="Times New Roman" w:hAnsi="Times New Roman" w:cs="Times New Roman"/>
          <w:b/>
          <w:bCs/>
          <w:u w:val="single"/>
        </w:rPr>
        <w:t xml:space="preserve"> </w:t>
      </w:r>
      <w:r w:rsidR="00584B53" w:rsidRPr="00DF1880">
        <w:rPr>
          <w:rFonts w:ascii="Times New Roman" w:hAnsi="Times New Roman" w:cs="Times New Roman"/>
          <w:b/>
          <w:bCs/>
          <w:u w:val="single"/>
        </w:rPr>
        <w:t>(</w:t>
      </w:r>
      <w:r w:rsidR="00584B53">
        <w:rPr>
          <w:rFonts w:ascii="Times New Roman" w:hAnsi="Times New Roman" w:cs="Times New Roman"/>
          <w:b/>
          <w:bCs/>
          <w:u w:val="single"/>
        </w:rPr>
        <w:t xml:space="preserve">вариант </w:t>
      </w:r>
      <w:r w:rsidR="00325B38">
        <w:rPr>
          <w:rFonts w:ascii="Times New Roman" w:hAnsi="Times New Roman" w:cs="Times New Roman"/>
          <w:b/>
          <w:bCs/>
          <w:u w:val="single"/>
          <w:lang w:val="en-US"/>
        </w:rPr>
        <w:t>I</w:t>
      </w:r>
      <w:r w:rsidR="00584B53">
        <w:rPr>
          <w:rFonts w:ascii="Times New Roman" w:hAnsi="Times New Roman" w:cs="Times New Roman"/>
          <w:b/>
          <w:bCs/>
          <w:u w:val="single"/>
          <w:lang w:val="en-US"/>
        </w:rPr>
        <w:t>I</w:t>
      </w:r>
      <w:r w:rsidR="00584B53">
        <w:rPr>
          <w:rFonts w:ascii="Times New Roman" w:hAnsi="Times New Roman" w:cs="Times New Roman"/>
          <w:b/>
          <w:bCs/>
          <w:u w:val="single"/>
        </w:rPr>
        <w:t>)</w:t>
      </w:r>
    </w:p>
    <w:p w:rsidR="00584B53" w:rsidRPr="006D39CE" w:rsidRDefault="00584B53" w:rsidP="00584B53">
      <w:pPr>
        <w:jc w:val="center"/>
        <w:rPr>
          <w:rFonts w:ascii="Times New Roman" w:hAnsi="Times New Roman" w:cs="Times New Roman"/>
          <w:bCs/>
        </w:rPr>
      </w:pPr>
      <w:r w:rsidRPr="006B424C">
        <w:rPr>
          <w:rFonts w:ascii="Times New Roman" w:hAnsi="Times New Roman" w:cs="Times New Roman"/>
          <w:bCs/>
        </w:rPr>
        <w:t>(класс)</w:t>
      </w:r>
      <w:r>
        <w:rPr>
          <w:rFonts w:ascii="Times New Roman" w:hAnsi="Times New Roman" w:cs="Times New Roman"/>
          <w:b/>
          <w:bCs/>
          <w:u w:val="single"/>
        </w:rPr>
        <w:t xml:space="preserve"> </w:t>
      </w:r>
    </w:p>
    <w:p w:rsidR="00584B53" w:rsidRDefault="00584B53" w:rsidP="00584B53">
      <w:pPr>
        <w:jc w:val="center"/>
        <w:rPr>
          <w:rFonts w:ascii="Times New Roman" w:hAnsi="Times New Roman" w:cs="Times New Roman"/>
          <w:b/>
          <w:bCs/>
          <w:u w:val="single"/>
        </w:rPr>
      </w:pPr>
    </w:p>
    <w:p w:rsidR="007D1813" w:rsidRPr="006B424C" w:rsidRDefault="007D1813" w:rsidP="00584B53">
      <w:pPr>
        <w:jc w:val="center"/>
        <w:rPr>
          <w:rFonts w:ascii="Times New Roman" w:hAnsi="Times New Roman" w:cs="Times New Roman"/>
          <w:bCs/>
        </w:rPr>
      </w:pPr>
    </w:p>
    <w:p w:rsidR="00584B53" w:rsidRPr="006B424C" w:rsidRDefault="00584B53" w:rsidP="00584B53">
      <w:pPr>
        <w:jc w:val="center"/>
        <w:rPr>
          <w:rFonts w:ascii="Times New Roman" w:hAnsi="Times New Roman" w:cs="Times New Roman"/>
          <w:bCs/>
        </w:rPr>
      </w:pPr>
    </w:p>
    <w:p w:rsidR="00584B53" w:rsidRPr="006B424C" w:rsidRDefault="00584B53" w:rsidP="00584B53">
      <w:pPr>
        <w:jc w:val="center"/>
        <w:rPr>
          <w:rFonts w:ascii="Times New Roman" w:hAnsi="Times New Roman" w:cs="Times New Roman"/>
          <w:bCs/>
        </w:rPr>
      </w:pPr>
    </w:p>
    <w:p w:rsidR="00584B53" w:rsidRPr="006B424C" w:rsidRDefault="00584B53" w:rsidP="00584B53">
      <w:pPr>
        <w:jc w:val="center"/>
        <w:rPr>
          <w:rFonts w:ascii="Times New Roman" w:hAnsi="Times New Roman" w:cs="Times New Roman"/>
          <w:b/>
          <w:bCs/>
        </w:rPr>
      </w:pPr>
    </w:p>
    <w:p w:rsidR="00584B53" w:rsidRPr="00766835" w:rsidRDefault="00584B53" w:rsidP="00766835">
      <w:pPr>
        <w:rPr>
          <w:rFonts w:ascii="Times New Roman" w:hAnsi="Times New Roman" w:cs="Times New Roman"/>
          <w:b/>
        </w:rPr>
      </w:pPr>
      <w:r w:rsidRPr="006B424C">
        <w:rPr>
          <w:rFonts w:ascii="Times New Roman" w:hAnsi="Times New Roman"/>
        </w:rPr>
        <w:t xml:space="preserve">Рабочая программа составлена на основе </w:t>
      </w:r>
      <w:r>
        <w:rPr>
          <w:rFonts w:ascii="Times New Roman" w:hAnsi="Times New Roman"/>
          <w:b/>
          <w:bCs/>
          <w:color w:val="auto"/>
          <w:u w:val="single"/>
        </w:rPr>
        <w:t xml:space="preserve">Примерной адаптированной основной общеобразовательной программы образования обучающихся </w:t>
      </w:r>
      <w:r w:rsidR="00766835">
        <w:rPr>
          <w:rFonts w:ascii="Times New Roman" w:hAnsi="Times New Roman" w:cs="Times New Roman"/>
          <w:b/>
        </w:rPr>
        <w:t xml:space="preserve">с умеренной, тяжёлой, глубокой умственной отсталостью (интеллектуальными нарушениями), тяжёлыми и множественными нарушениями развития </w:t>
      </w:r>
      <w:r w:rsidR="00766835" w:rsidRPr="006B424C">
        <w:rPr>
          <w:rFonts w:ascii="Times New Roman" w:hAnsi="Times New Roman" w:cs="Times New Roman"/>
          <w:b/>
        </w:rPr>
        <w:t xml:space="preserve"> </w:t>
      </w:r>
    </w:p>
    <w:p w:rsidR="00584B53" w:rsidRPr="006B424C" w:rsidRDefault="00584B53" w:rsidP="00766835">
      <w:pPr>
        <w:rPr>
          <w:rFonts w:ascii="Times New Roman" w:hAnsi="Times New Roman" w:cs="Times New Roman"/>
        </w:rPr>
      </w:pPr>
    </w:p>
    <w:p w:rsidR="00584B53" w:rsidRPr="006B424C" w:rsidRDefault="00584B53" w:rsidP="00584B53">
      <w:pPr>
        <w:rPr>
          <w:rFonts w:ascii="Times New Roman" w:hAnsi="Times New Roman" w:cs="Times New Roman"/>
        </w:rPr>
      </w:pPr>
    </w:p>
    <w:p w:rsidR="00584B53" w:rsidRPr="006B424C" w:rsidRDefault="00584B53" w:rsidP="00584B53">
      <w:pPr>
        <w:rPr>
          <w:rFonts w:ascii="Times New Roman" w:hAnsi="Times New Roman" w:cs="Times New Roman"/>
        </w:rPr>
      </w:pPr>
      <w:r w:rsidRPr="006B424C">
        <w:rPr>
          <w:rFonts w:ascii="Times New Roman" w:hAnsi="Times New Roman" w:cs="Times New Roman"/>
        </w:rPr>
        <w:t>Разработчик программы:</w:t>
      </w:r>
    </w:p>
    <w:p w:rsidR="00AF560A" w:rsidRDefault="00584B53" w:rsidP="00721A9A">
      <w:pPr>
        <w:rPr>
          <w:rFonts w:ascii="Times New Roman" w:hAnsi="Times New Roman" w:cs="Times New Roman"/>
          <w:b/>
        </w:rPr>
      </w:pPr>
      <w:r w:rsidRPr="006B424C">
        <w:rPr>
          <w:rFonts w:ascii="Times New Roman" w:hAnsi="Times New Roman" w:cs="Times New Roman"/>
          <w:b/>
        </w:rPr>
        <w:t>Иванищева Светлана Михайловна, учитель, высшая категория</w:t>
      </w:r>
    </w:p>
    <w:p w:rsidR="009366D7" w:rsidRDefault="009366D7" w:rsidP="00721A9A">
      <w:pPr>
        <w:rPr>
          <w:rFonts w:ascii="Times New Roman" w:hAnsi="Times New Roman" w:cs="Times New Roman"/>
          <w:b/>
        </w:rPr>
      </w:pPr>
    </w:p>
    <w:p w:rsidR="009366D7" w:rsidRDefault="009366D7" w:rsidP="00721A9A">
      <w:pPr>
        <w:rPr>
          <w:rFonts w:ascii="Times New Roman" w:hAnsi="Times New Roman" w:cs="Times New Roman"/>
          <w:b/>
        </w:rPr>
      </w:pPr>
    </w:p>
    <w:p w:rsidR="009366D7" w:rsidRDefault="009366D7" w:rsidP="00721A9A">
      <w:pPr>
        <w:rPr>
          <w:rFonts w:ascii="Times New Roman" w:hAnsi="Times New Roman" w:cs="Times New Roman"/>
          <w:b/>
        </w:rPr>
      </w:pPr>
    </w:p>
    <w:p w:rsidR="009366D7" w:rsidRDefault="009366D7" w:rsidP="00721A9A">
      <w:pPr>
        <w:rPr>
          <w:rFonts w:ascii="Times New Roman" w:hAnsi="Times New Roman" w:cs="Times New Roman"/>
          <w:b/>
        </w:rPr>
      </w:pPr>
    </w:p>
    <w:p w:rsidR="00721A9A" w:rsidRPr="00721A9A" w:rsidRDefault="00721A9A" w:rsidP="00721A9A">
      <w:pPr>
        <w:rPr>
          <w:rFonts w:ascii="Times New Roman" w:hAnsi="Times New Roman" w:cs="Times New Roman"/>
          <w:b/>
        </w:rPr>
      </w:pPr>
    </w:p>
    <w:p w:rsidR="002054FD" w:rsidRDefault="002054FD" w:rsidP="007D1813">
      <w:pPr>
        <w:pStyle w:val="90"/>
        <w:keepNext/>
        <w:keepLines/>
        <w:shd w:val="clear" w:color="auto" w:fill="auto"/>
        <w:spacing w:before="0" w:line="276" w:lineRule="auto"/>
        <w:ind w:left="500"/>
        <w:jc w:val="center"/>
        <w:rPr>
          <w:rFonts w:ascii="Times New Roman" w:hAnsi="Times New Roman" w:cs="Times New Roman"/>
          <w:b w:val="0"/>
          <w:sz w:val="24"/>
          <w:szCs w:val="24"/>
        </w:rPr>
      </w:pPr>
    </w:p>
    <w:p w:rsidR="00A309DF" w:rsidRDefault="00A309DF" w:rsidP="007D1813">
      <w:pPr>
        <w:pStyle w:val="90"/>
        <w:keepNext/>
        <w:keepLines/>
        <w:shd w:val="clear" w:color="auto" w:fill="auto"/>
        <w:spacing w:before="0" w:line="276" w:lineRule="auto"/>
        <w:ind w:left="500"/>
        <w:jc w:val="center"/>
        <w:rPr>
          <w:rFonts w:ascii="Times New Roman" w:hAnsi="Times New Roman" w:cs="Times New Roman"/>
          <w:b w:val="0"/>
          <w:sz w:val="24"/>
          <w:szCs w:val="24"/>
        </w:rPr>
      </w:pPr>
    </w:p>
    <w:p w:rsidR="00A309DF" w:rsidRDefault="00A309DF" w:rsidP="00A309DF">
      <w:pPr>
        <w:pStyle w:val="90"/>
        <w:keepNext/>
        <w:keepLines/>
        <w:shd w:val="clear" w:color="auto" w:fill="auto"/>
        <w:spacing w:before="0" w:line="276" w:lineRule="auto"/>
        <w:ind w:left="500"/>
        <w:jc w:val="center"/>
        <w:rPr>
          <w:rFonts w:ascii="Times New Roman" w:hAnsi="Times New Roman" w:cs="Times New Roman"/>
          <w:b w:val="0"/>
          <w:sz w:val="24"/>
          <w:szCs w:val="24"/>
        </w:rPr>
      </w:pPr>
      <w:r>
        <w:rPr>
          <w:rFonts w:ascii="Times New Roman" w:hAnsi="Times New Roman" w:cs="Times New Roman"/>
          <w:b w:val="0"/>
          <w:sz w:val="24"/>
          <w:szCs w:val="24"/>
        </w:rPr>
        <w:t>с. Братовщина, 2024</w:t>
      </w:r>
    </w:p>
    <w:p w:rsidR="00A309DF" w:rsidRPr="00EC59E7" w:rsidRDefault="00A309DF" w:rsidP="007D1813">
      <w:pPr>
        <w:pStyle w:val="90"/>
        <w:keepNext/>
        <w:keepLines/>
        <w:shd w:val="clear" w:color="auto" w:fill="auto"/>
        <w:spacing w:before="0" w:line="276" w:lineRule="auto"/>
        <w:ind w:left="500"/>
        <w:jc w:val="center"/>
        <w:rPr>
          <w:rFonts w:ascii="Times New Roman" w:hAnsi="Times New Roman" w:cs="Times New Roman"/>
          <w:b w:val="0"/>
          <w:sz w:val="24"/>
          <w:szCs w:val="24"/>
        </w:rPr>
      </w:pPr>
    </w:p>
    <w:bookmarkEnd w:id="0"/>
    <w:p w:rsidR="00584B53" w:rsidRDefault="00584B53" w:rsidP="00584B53">
      <w:pPr>
        <w:widowControl/>
        <w:tabs>
          <w:tab w:val="left" w:pos="1018"/>
        </w:tabs>
        <w:spacing w:line="220" w:lineRule="auto"/>
        <w:ind w:right="20"/>
        <w:jc w:val="both"/>
        <w:rPr>
          <w:rStyle w:val="41"/>
          <w:rFonts w:eastAsia="Courier New"/>
        </w:rPr>
      </w:pPr>
    </w:p>
    <w:p w:rsidR="00584B53" w:rsidRPr="00C316DD" w:rsidRDefault="00584B53" w:rsidP="00C316DD">
      <w:pPr>
        <w:rPr>
          <w:rFonts w:ascii="Times New Roman" w:hAnsi="Times New Roman" w:cs="Times New Roman"/>
          <w:b/>
        </w:rPr>
      </w:pPr>
      <w:r>
        <w:rPr>
          <w:rFonts w:ascii="Times New Roman" w:hAnsi="Times New Roman"/>
        </w:rPr>
        <w:lastRenderedPageBreak/>
        <w:t xml:space="preserve"> </w:t>
      </w:r>
      <w:r w:rsidRPr="00967700">
        <w:rPr>
          <w:rFonts w:ascii="Times New Roman" w:hAnsi="Times New Roman"/>
        </w:rPr>
        <w:t>Рабочая адаптированная основная общ</w:t>
      </w:r>
      <w:r w:rsidR="00A309DF">
        <w:rPr>
          <w:rFonts w:ascii="Times New Roman" w:hAnsi="Times New Roman"/>
        </w:rPr>
        <w:t>еобразовательная программа для 6</w:t>
      </w:r>
      <w:r w:rsidRPr="00967700">
        <w:rPr>
          <w:rFonts w:ascii="Times New Roman" w:hAnsi="Times New Roman"/>
        </w:rPr>
        <w:t xml:space="preserve"> класса </w:t>
      </w:r>
      <w:r>
        <w:rPr>
          <w:rFonts w:ascii="Times New Roman" w:hAnsi="Times New Roman" w:cs="Times New Roman"/>
        </w:rPr>
        <w:t xml:space="preserve">составлена в соответствии с </w:t>
      </w:r>
      <w:r w:rsidRPr="00967700">
        <w:rPr>
          <w:rFonts w:ascii="Times New Roman" w:hAnsi="Times New Roman"/>
          <w:bCs/>
        </w:rPr>
        <w:t xml:space="preserve">Примерной адаптированной основной общеобразовательной программы образования </w:t>
      </w:r>
      <w:r w:rsidR="00C316DD">
        <w:rPr>
          <w:rFonts w:ascii="Times New Roman" w:hAnsi="Times New Roman"/>
          <w:bCs/>
        </w:rPr>
        <w:t>обучающихся с</w:t>
      </w:r>
      <w:r w:rsidR="00C316DD">
        <w:rPr>
          <w:rFonts w:ascii="Times New Roman" w:hAnsi="Times New Roman" w:cs="Times New Roman"/>
          <w:b/>
        </w:rPr>
        <w:t xml:space="preserve"> </w:t>
      </w:r>
      <w:r w:rsidR="00C316DD" w:rsidRPr="00AF560A">
        <w:rPr>
          <w:rFonts w:ascii="Times New Roman" w:hAnsi="Times New Roman" w:cs="Times New Roman"/>
        </w:rPr>
        <w:t>умеренной, тяжёлой, глубокой умственной отсталостью (интеллектуальными нарушениями), тяжёлыми и множественными нарушениями развития</w:t>
      </w:r>
      <w:r w:rsidRPr="00AF560A">
        <w:rPr>
          <w:rFonts w:ascii="Times New Roman" w:hAnsi="Times New Roman"/>
          <w:bCs/>
        </w:rPr>
        <w:t>.</w:t>
      </w:r>
      <w:r w:rsidRPr="00967700">
        <w:rPr>
          <w:rFonts w:ascii="Times New Roman" w:hAnsi="Times New Roman"/>
        </w:rPr>
        <w:t xml:space="preserve"> </w:t>
      </w:r>
      <w:r w:rsidRPr="00967700">
        <w:rPr>
          <w:rFonts w:ascii="Times New Roman" w:eastAsia="Times New Roman" w:hAnsi="Times New Roman" w:cs="Times New Roman"/>
        </w:rPr>
        <w:t>Приказ Минобрнауки РФ от 19 декабря</w:t>
      </w:r>
      <w:r w:rsidRPr="00967700">
        <w:rPr>
          <w:rFonts w:ascii="Times New Roman" w:eastAsia="Times New Roman" w:hAnsi="Times New Roman" w:cs="Times New Roman"/>
          <w:color w:val="00000A"/>
        </w:rPr>
        <w:t xml:space="preserve"> </w:t>
      </w:r>
      <w:r w:rsidRPr="00967700">
        <w:rPr>
          <w:rFonts w:ascii="Times New Roman" w:eastAsia="Times New Roman" w:hAnsi="Times New Roman" w:cs="Times New Roman"/>
        </w:rPr>
        <w:t>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Зарегистрировано в Минюсте РФ 3 февраля 2015 г.</w:t>
      </w:r>
      <w:r w:rsidRPr="00967700">
        <w:rPr>
          <w:rFonts w:ascii="Times New Roman" w:hAnsi="Times New Roman" w:cs="Times New Roman"/>
        </w:rPr>
        <w:t xml:space="preserve"> </w:t>
      </w:r>
    </w:p>
    <w:p w:rsidR="00584B53" w:rsidRPr="00967700" w:rsidRDefault="00584B53" w:rsidP="00584B53">
      <w:pPr>
        <w:pStyle w:val="a5"/>
        <w:spacing w:line="240" w:lineRule="auto"/>
        <w:ind w:firstLine="0"/>
        <w:jc w:val="left"/>
        <w:rPr>
          <w:rFonts w:ascii="Times New Roman" w:hAnsi="Times New Roman"/>
          <w:sz w:val="24"/>
          <w:szCs w:val="24"/>
        </w:rPr>
      </w:pPr>
      <w:r w:rsidRPr="00967700">
        <w:rPr>
          <w:rFonts w:ascii="Times New Roman" w:hAnsi="Times New Roman"/>
          <w:sz w:val="24"/>
          <w:szCs w:val="24"/>
        </w:rPr>
        <w:t>С</w:t>
      </w:r>
      <w:r>
        <w:rPr>
          <w:rFonts w:ascii="Times New Roman" w:hAnsi="Times New Roman"/>
          <w:sz w:val="24"/>
          <w:szCs w:val="24"/>
        </w:rPr>
        <w:t xml:space="preserve">огласно учебному плану </w:t>
      </w:r>
      <w:r w:rsidRPr="00967700">
        <w:rPr>
          <w:rFonts w:ascii="Times New Roman" w:hAnsi="Times New Roman"/>
          <w:sz w:val="24"/>
          <w:szCs w:val="24"/>
        </w:rPr>
        <w:t>на изучение учебного пред</w:t>
      </w:r>
      <w:r w:rsidR="00C316DD">
        <w:rPr>
          <w:rFonts w:ascii="Times New Roman" w:hAnsi="Times New Roman"/>
          <w:sz w:val="24"/>
          <w:szCs w:val="24"/>
        </w:rPr>
        <w:t>мета «Изобразительная де</w:t>
      </w:r>
      <w:r w:rsidR="000A0C74">
        <w:rPr>
          <w:rFonts w:ascii="Times New Roman" w:hAnsi="Times New Roman"/>
          <w:sz w:val="24"/>
          <w:szCs w:val="24"/>
        </w:rPr>
        <w:t>ятельность» в 6</w:t>
      </w:r>
      <w:r w:rsidR="00B168EF">
        <w:rPr>
          <w:rFonts w:ascii="Times New Roman" w:hAnsi="Times New Roman"/>
          <w:sz w:val="24"/>
          <w:szCs w:val="24"/>
        </w:rPr>
        <w:t xml:space="preserve"> классе - 170 ч (5</w:t>
      </w:r>
      <w:r w:rsidRPr="00967700">
        <w:rPr>
          <w:rFonts w:ascii="Times New Roman" w:hAnsi="Times New Roman"/>
          <w:sz w:val="24"/>
          <w:szCs w:val="24"/>
        </w:rPr>
        <w:t>ч в неделю).</w:t>
      </w:r>
    </w:p>
    <w:p w:rsidR="00584B53" w:rsidRDefault="00584B53" w:rsidP="00584B53">
      <w:pPr>
        <w:ind w:left="260"/>
        <w:jc w:val="center"/>
        <w:rPr>
          <w:rFonts w:ascii="Times New Roman" w:eastAsia="Times New Roman" w:hAnsi="Times New Roman" w:cs="Times New Roman"/>
          <w:b/>
          <w:bCs/>
          <w:iCs/>
          <w:color w:val="auto"/>
          <w:szCs w:val="28"/>
        </w:rPr>
      </w:pPr>
      <w:bookmarkStart w:id="1" w:name="bookmark190"/>
    </w:p>
    <w:p w:rsidR="00DE59F2" w:rsidRPr="00DE59F2" w:rsidRDefault="00DE59F2" w:rsidP="00DE59F2">
      <w:pPr>
        <w:jc w:val="center"/>
        <w:rPr>
          <w:rFonts w:ascii="Times New Roman" w:hAnsi="Times New Roman"/>
          <w:b/>
          <w:sz w:val="28"/>
        </w:rPr>
      </w:pPr>
      <w:r w:rsidRPr="00DE59F2">
        <w:rPr>
          <w:rFonts w:ascii="Times New Roman" w:hAnsi="Times New Roman"/>
          <w:b/>
          <w:sz w:val="28"/>
        </w:rPr>
        <w:t>Планируемые результаты освоения обучающимися с уме</w:t>
      </w:r>
      <w:r w:rsidRPr="00DE59F2">
        <w:rPr>
          <w:rFonts w:ascii="Times New Roman" w:hAnsi="Times New Roman"/>
          <w:b/>
          <w:sz w:val="28"/>
        </w:rPr>
        <w:softHyphen/>
        <w:t>ре</w:t>
      </w:r>
      <w:r w:rsidRPr="00DE59F2">
        <w:rPr>
          <w:rFonts w:ascii="Times New Roman" w:hAnsi="Times New Roman"/>
          <w:b/>
          <w:sz w:val="28"/>
        </w:rPr>
        <w:softHyphen/>
        <w:t>н</w:t>
      </w:r>
      <w:r w:rsidRPr="00DE59F2">
        <w:rPr>
          <w:rFonts w:ascii="Times New Roman" w:hAnsi="Times New Roman"/>
          <w:b/>
          <w:sz w:val="28"/>
        </w:rPr>
        <w:softHyphen/>
        <w:t>ной, тяжелой, глубокой умственной отсталостью (интеллектуальными на</w:t>
      </w:r>
      <w:r w:rsidRPr="00DE59F2">
        <w:rPr>
          <w:rFonts w:ascii="Times New Roman" w:hAnsi="Times New Roman"/>
          <w:b/>
          <w:sz w:val="28"/>
        </w:rPr>
        <w:softHyphen/>
        <w:t>ру</w:t>
      </w:r>
      <w:r w:rsidRPr="00DE59F2">
        <w:rPr>
          <w:rFonts w:ascii="Times New Roman" w:hAnsi="Times New Roman"/>
          <w:b/>
          <w:sz w:val="28"/>
        </w:rPr>
        <w:softHyphen/>
        <w:t>ше</w:t>
      </w:r>
      <w:r w:rsidRPr="00DE59F2">
        <w:rPr>
          <w:rFonts w:ascii="Times New Roman" w:hAnsi="Times New Roman"/>
          <w:b/>
          <w:sz w:val="28"/>
        </w:rPr>
        <w:softHyphen/>
        <w:t>ниями), тяжелыми и множественными нарушениями раз</w:t>
      </w:r>
      <w:r w:rsidRPr="00DE59F2">
        <w:rPr>
          <w:rFonts w:ascii="Times New Roman" w:hAnsi="Times New Roman"/>
          <w:b/>
          <w:sz w:val="28"/>
        </w:rPr>
        <w:softHyphen/>
        <w:t>ви</w:t>
      </w:r>
      <w:r w:rsidRPr="00DE59F2">
        <w:rPr>
          <w:rFonts w:ascii="Times New Roman" w:hAnsi="Times New Roman"/>
          <w:b/>
          <w:sz w:val="28"/>
        </w:rPr>
        <w:softHyphen/>
        <w:t>тия</w:t>
      </w:r>
    </w:p>
    <w:p w:rsidR="00DE59F2" w:rsidRDefault="00DE59F2" w:rsidP="00DE59F2">
      <w:pPr>
        <w:jc w:val="center"/>
        <w:rPr>
          <w:rFonts w:ascii="Times New Roman" w:hAnsi="Times New Roman"/>
          <w:b/>
          <w:sz w:val="28"/>
        </w:rPr>
      </w:pPr>
      <w:r w:rsidRPr="00DE59F2">
        <w:rPr>
          <w:rFonts w:ascii="Times New Roman" w:hAnsi="Times New Roman"/>
          <w:b/>
          <w:sz w:val="28"/>
        </w:rPr>
        <w:t>АООП (вариант 2)</w:t>
      </w:r>
    </w:p>
    <w:p w:rsidR="00DE59F2" w:rsidRPr="00DE59F2" w:rsidRDefault="00DE59F2" w:rsidP="00DE59F2">
      <w:pPr>
        <w:jc w:val="center"/>
        <w:rPr>
          <w:rFonts w:ascii="Times New Roman" w:hAnsi="Times New Roman"/>
          <w:b/>
          <w:sz w:val="28"/>
        </w:rPr>
      </w:pPr>
    </w:p>
    <w:p w:rsidR="00F96B5B" w:rsidRPr="00B12281" w:rsidRDefault="00DE59F2" w:rsidP="00F96B5B">
      <w:pPr>
        <w:pStyle w:val="31"/>
        <w:spacing w:before="0" w:after="0" w:line="240" w:lineRule="auto"/>
        <w:ind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lastRenderedPageBreak/>
        <w:t>В соответствии с требованиями ФГОС к АООП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(ожидаемых) результатов образования данной категории обучающихся. Основным ожидаемым результатом освоения обучающимися АООП (вариант 2) является развитие жизненной компетенции, позволяющей достичь максимальной самостоятельности (в соответствии с физическими и психическими возможностями) в решении повседневных жизненных задач, включение в жизнь общества через индивидуальное поэтапное и</w:t>
      </w:r>
      <w:r w:rsidRPr="00DE59F2">
        <w:rPr>
          <w:rFonts w:ascii="Times New Roman" w:hAnsi="Times New Roman" w:cs="Times New Roman"/>
          <w:b w:val="0"/>
          <w:i w:val="0"/>
          <w:color w:val="auto"/>
          <w:sz w:val="24"/>
          <w:szCs w:val="24"/>
        </w:rPr>
        <w:t xml:space="preserve"> </w:t>
      </w:r>
      <w:r w:rsidR="00F96B5B" w:rsidRPr="00B12281">
        <w:rPr>
          <w:rFonts w:ascii="Times New Roman" w:hAnsi="Times New Roman" w:cs="Times New Roman"/>
          <w:b w:val="0"/>
          <w:i w:val="0"/>
          <w:color w:val="auto"/>
          <w:sz w:val="24"/>
          <w:szCs w:val="24"/>
        </w:rPr>
        <w:t>планомерное расширение социальных контактов и жизненного опыта. Требования устанавливаются к результатам:</w:t>
      </w:r>
    </w:p>
    <w:p w:rsidR="00F96B5B" w:rsidRPr="00B12281" w:rsidRDefault="00F96B5B" w:rsidP="002B7B20">
      <w:pPr>
        <w:pStyle w:val="31"/>
        <w:numPr>
          <w:ilvl w:val="0"/>
          <w:numId w:val="2"/>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личностным, включающим сформированность мотивации к обучению и познанию, социальные компетенции, личностные качества;</w:t>
      </w:r>
    </w:p>
    <w:p w:rsidR="00F96B5B" w:rsidRPr="00B12281" w:rsidRDefault="00F96B5B" w:rsidP="002B7B20">
      <w:pPr>
        <w:pStyle w:val="31"/>
        <w:numPr>
          <w:ilvl w:val="0"/>
          <w:numId w:val="2"/>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предметным, включающим освоенный обучающимися в ходе изучения учебного материала опыт специфический для данной предметной области, деятельности по получению нового знания и его применению.</w:t>
      </w:r>
    </w:p>
    <w:p w:rsidR="00F96B5B" w:rsidRPr="00B12281" w:rsidRDefault="00F96B5B" w:rsidP="00F96B5B">
      <w:pPr>
        <w:pStyle w:val="31"/>
        <w:spacing w:before="0" w:after="0" w:line="240" w:lineRule="auto"/>
        <w:ind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Ожидаемые личностные результаты освоения АООП (вариант 2) заносятся в СИПР  с учетом индивидуальных возможностей и специфических образовательных потребностей обучающихся.</w:t>
      </w:r>
    </w:p>
    <w:p w:rsidR="00F96B5B" w:rsidRPr="00B12281" w:rsidRDefault="00F96B5B" w:rsidP="00F96B5B">
      <w:pPr>
        <w:pStyle w:val="31"/>
        <w:spacing w:before="0" w:after="0" w:line="240" w:lineRule="auto"/>
        <w:ind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Возможные предметные результаты заносятся в СИПР с учетом индивидуальных возможностей и специфических образовательных потребностей обучающихся, а также специфики содержания предметных областей и конкретных учебных предметов.</w:t>
      </w:r>
    </w:p>
    <w:p w:rsidR="00F96B5B" w:rsidRPr="00B12281" w:rsidRDefault="00F96B5B" w:rsidP="00F96B5B">
      <w:pPr>
        <w:pStyle w:val="31"/>
        <w:spacing w:before="0" w:after="0" w:line="240" w:lineRule="auto"/>
        <w:ind w:firstLine="426"/>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Личностные результаты освоения АООП (вариант 2) включают:</w:t>
      </w:r>
    </w:p>
    <w:p w:rsidR="00F96B5B" w:rsidRPr="00B12281" w:rsidRDefault="00F96B5B" w:rsidP="002B7B20">
      <w:pPr>
        <w:pStyle w:val="31"/>
        <w:numPr>
          <w:ilvl w:val="0"/>
          <w:numId w:val="1"/>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Осознание себя (в ситуации «здесь и сейчас», в пространстве, своей принадлежности к определённому полу, как «Я»);</w:t>
      </w:r>
    </w:p>
    <w:p w:rsidR="00F96B5B" w:rsidRPr="00B12281" w:rsidRDefault="00F96B5B" w:rsidP="002B7B20">
      <w:pPr>
        <w:pStyle w:val="31"/>
        <w:numPr>
          <w:ilvl w:val="0"/>
          <w:numId w:val="1"/>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Социально-эмоциональное участие доступным способом в процессе общения и совместной деятельности;</w:t>
      </w:r>
    </w:p>
    <w:p w:rsidR="00F96B5B" w:rsidRPr="00B12281" w:rsidRDefault="00F96B5B" w:rsidP="002B7B20">
      <w:pPr>
        <w:pStyle w:val="31"/>
        <w:numPr>
          <w:ilvl w:val="0"/>
          <w:numId w:val="1"/>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Владение навыками адаптации в динамично изменяющемся и развивающемся социуме;</w:t>
      </w:r>
    </w:p>
    <w:p w:rsidR="00F96B5B" w:rsidRPr="00B12281" w:rsidRDefault="00F96B5B" w:rsidP="002B7B20">
      <w:pPr>
        <w:pStyle w:val="31"/>
        <w:numPr>
          <w:ilvl w:val="0"/>
          <w:numId w:val="1"/>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Оценка своих поступков по принципу «хорошо»/«плохо», личная ответственность за свои поступки на основе представлений о базовых нравственных нормах, общепринятых правилах;</w:t>
      </w:r>
    </w:p>
    <w:p w:rsidR="00F96B5B" w:rsidRPr="00B12281" w:rsidRDefault="00F96B5B" w:rsidP="002B7B20">
      <w:pPr>
        <w:pStyle w:val="31"/>
        <w:numPr>
          <w:ilvl w:val="0"/>
          <w:numId w:val="1"/>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Владение правилами поведения в учебной ситуации;</w:t>
      </w:r>
    </w:p>
    <w:p w:rsidR="00F96B5B" w:rsidRPr="00B12281" w:rsidRDefault="00F96B5B" w:rsidP="002B7B20">
      <w:pPr>
        <w:pStyle w:val="31"/>
        <w:numPr>
          <w:ilvl w:val="0"/>
          <w:numId w:val="1"/>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Уважительное отношение к окружающим: взрослым, детям;</w:t>
      </w:r>
    </w:p>
    <w:p w:rsidR="00F96B5B" w:rsidRPr="00B12281" w:rsidRDefault="00F96B5B" w:rsidP="002B7B20">
      <w:pPr>
        <w:pStyle w:val="31"/>
        <w:numPr>
          <w:ilvl w:val="0"/>
          <w:numId w:val="1"/>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Доброжелательность, эмоциональная отзывчивость по отношению к другим, понимание и сопереживание чувствам других;</w:t>
      </w:r>
    </w:p>
    <w:p w:rsidR="00F96B5B" w:rsidRPr="00B12281" w:rsidRDefault="00F96B5B" w:rsidP="002B7B20">
      <w:pPr>
        <w:pStyle w:val="31"/>
        <w:numPr>
          <w:ilvl w:val="0"/>
          <w:numId w:val="1"/>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Владение навыками сотрудничества со взрослыми и детьми в разных социальных ситуациях доступным образом;</w:t>
      </w:r>
    </w:p>
    <w:p w:rsidR="00F96B5B" w:rsidRPr="00B12281" w:rsidRDefault="00F96B5B" w:rsidP="002B7B20">
      <w:pPr>
        <w:pStyle w:val="31"/>
        <w:numPr>
          <w:ilvl w:val="0"/>
          <w:numId w:val="1"/>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Владение алгоритмом действий в игровой, учебной, бытовой ситуации;</w:t>
      </w:r>
    </w:p>
    <w:p w:rsidR="00F96B5B" w:rsidRPr="00B12281" w:rsidRDefault="00F96B5B" w:rsidP="002B7B20">
      <w:pPr>
        <w:pStyle w:val="31"/>
        <w:numPr>
          <w:ilvl w:val="0"/>
          <w:numId w:val="1"/>
        </w:numPr>
        <w:autoSpaceDN w:val="0"/>
        <w:adjustRightInd w:val="0"/>
        <w:spacing w:before="0" w:after="0" w:line="240" w:lineRule="auto"/>
        <w:ind w:left="0" w:firstLine="426"/>
        <w:jc w:val="both"/>
        <w:rPr>
          <w:rFonts w:ascii="Times New Roman" w:hAnsi="Times New Roman" w:cs="Times New Roman"/>
          <w:b w:val="0"/>
          <w:i w:val="0"/>
          <w:color w:val="auto"/>
          <w:sz w:val="24"/>
          <w:szCs w:val="24"/>
        </w:rPr>
      </w:pPr>
      <w:r w:rsidRPr="00B12281">
        <w:rPr>
          <w:rFonts w:ascii="Times New Roman" w:hAnsi="Times New Roman" w:cs="Times New Roman"/>
          <w:b w:val="0"/>
          <w:i w:val="0"/>
          <w:color w:val="auto"/>
          <w:sz w:val="24"/>
          <w:szCs w:val="24"/>
        </w:rPr>
        <w:t xml:space="preserve"> Владение доступными знаниями, умениями, навыками, отражающими индивидуальный вариант содержания образования.  </w:t>
      </w:r>
    </w:p>
    <w:p w:rsidR="00F96B5B" w:rsidRPr="00B12281" w:rsidRDefault="00F96B5B" w:rsidP="00F96B5B">
      <w:pPr>
        <w:pStyle w:val="31"/>
        <w:spacing w:before="0" w:after="0" w:line="240" w:lineRule="auto"/>
        <w:ind w:firstLine="426"/>
        <w:rPr>
          <w:rFonts w:ascii="Times New Roman" w:hAnsi="Times New Roman" w:cs="Times New Roman"/>
          <w:sz w:val="24"/>
          <w:szCs w:val="24"/>
        </w:rPr>
      </w:pPr>
      <w:r w:rsidRPr="00B12281">
        <w:rPr>
          <w:rFonts w:ascii="Times New Roman" w:hAnsi="Times New Roman" w:cs="Times New Roman"/>
          <w:b w:val="0"/>
          <w:sz w:val="24"/>
          <w:szCs w:val="24"/>
        </w:rPr>
        <w:t xml:space="preserve">Предметные результаты освоения </w:t>
      </w:r>
      <w:r w:rsidRPr="00B12281">
        <w:rPr>
          <w:rFonts w:ascii="Times New Roman" w:hAnsi="Times New Roman" w:cs="Times New Roman"/>
          <w:b w:val="0"/>
          <w:color w:val="auto"/>
          <w:sz w:val="24"/>
          <w:szCs w:val="24"/>
        </w:rPr>
        <w:t>АООП (вариант 2):</w:t>
      </w:r>
    </w:p>
    <w:p w:rsidR="00F96B5B" w:rsidRPr="00DE59F2" w:rsidRDefault="00F96B5B" w:rsidP="00F96B5B">
      <w:pPr>
        <w:ind w:firstLine="708"/>
        <w:jc w:val="both"/>
        <w:rPr>
          <w:rFonts w:ascii="Times New Roman" w:hAnsi="Times New Roman"/>
        </w:rPr>
      </w:pPr>
      <w:r w:rsidRPr="00B12281">
        <w:rPr>
          <w:rFonts w:ascii="Times New Roman" w:hAnsi="Times New Roman"/>
        </w:rPr>
        <w:t xml:space="preserve">В соответствии с требованиями ФГОС к </w:t>
      </w:r>
      <w:r w:rsidRPr="00B12281">
        <w:rPr>
          <w:rFonts w:ascii="Times New Roman" w:hAnsi="Times New Roman"/>
          <w:spacing w:val="2"/>
        </w:rPr>
        <w:t>АООП</w:t>
      </w:r>
      <w:r w:rsidRPr="00B12281">
        <w:rPr>
          <w:rFonts w:ascii="Times New Roman" w:hAnsi="Times New Roman"/>
        </w:rPr>
        <w:t xml:space="preserve"> для обучающихся с уме</w:t>
      </w:r>
      <w:r w:rsidRPr="00B12281">
        <w:rPr>
          <w:rFonts w:ascii="Times New Roman" w:hAnsi="Times New Roman"/>
        </w:rPr>
        <w:softHyphen/>
        <w:t>ре</w:t>
      </w:r>
      <w:r w:rsidRPr="00B12281">
        <w:rPr>
          <w:rFonts w:ascii="Times New Roman" w:hAnsi="Times New Roman"/>
        </w:rPr>
        <w:softHyphen/>
        <w:t>н</w:t>
      </w:r>
      <w:r w:rsidRPr="00B12281">
        <w:rPr>
          <w:rFonts w:ascii="Times New Roman" w:hAnsi="Times New Roman"/>
        </w:rPr>
        <w:softHyphen/>
        <w:t xml:space="preserve">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F96B5B" w:rsidRDefault="00F96B5B" w:rsidP="00F96B5B">
      <w:pPr>
        <w:ind w:firstLine="567"/>
        <w:contextualSpacing/>
        <w:jc w:val="both"/>
        <w:rPr>
          <w:rFonts w:ascii="Times New Roman" w:hAnsi="Times New Roman" w:cs="Times New Roman"/>
          <w:color w:val="05080F"/>
          <w:sz w:val="28"/>
          <w:szCs w:val="28"/>
        </w:rPr>
      </w:pPr>
    </w:p>
    <w:p w:rsidR="00F96B5B" w:rsidRPr="00F96B5B" w:rsidRDefault="00F96B5B" w:rsidP="00F96B5B">
      <w:pPr>
        <w:ind w:firstLine="567"/>
        <w:contextualSpacing/>
        <w:jc w:val="both"/>
        <w:rPr>
          <w:rFonts w:ascii="Times New Roman" w:hAnsi="Times New Roman" w:cs="Times New Roman"/>
          <w:color w:val="05080F"/>
        </w:rPr>
      </w:pPr>
      <w:r w:rsidRPr="00F96B5B">
        <w:rPr>
          <w:rFonts w:ascii="Times New Roman" w:hAnsi="Times New Roman" w:cs="Times New Roman"/>
          <w:color w:val="05080F"/>
        </w:rPr>
        <w:t xml:space="preserve">Рабочая программа по учебному предмету </w:t>
      </w:r>
      <w:r w:rsidRPr="00F96B5B">
        <w:rPr>
          <w:rFonts w:ascii="Times New Roman" w:hAnsi="Times New Roman" w:cs="Times New Roman"/>
          <w:b/>
          <w:color w:val="05080F"/>
        </w:rPr>
        <w:t>«</w:t>
      </w:r>
      <w:r w:rsidRPr="00F96B5B">
        <w:rPr>
          <w:rFonts w:ascii="Times New Roman" w:hAnsi="Times New Roman" w:cs="Times New Roman"/>
          <w:color w:val="05080F"/>
        </w:rPr>
        <w:t xml:space="preserve">Домоводство» составлена на основании адаптированной основной общеобразовательной программы (далее АООП) </w:t>
      </w:r>
      <w:r w:rsidRPr="00F96B5B">
        <w:rPr>
          <w:rFonts w:ascii="Times New Roman" w:hAnsi="Times New Roman" w:cs="Times New Roman"/>
          <w:color w:val="000000" w:themeColor="text1"/>
        </w:rPr>
        <w:t>для</w:t>
      </w:r>
      <w:r w:rsidRPr="00F96B5B">
        <w:rPr>
          <w:rFonts w:ascii="Times New Roman" w:hAnsi="Times New Roman" w:cs="Times New Roman"/>
          <w:color w:val="FF0000"/>
        </w:rPr>
        <w:t xml:space="preserve"> </w:t>
      </w:r>
      <w:r w:rsidRPr="00F96B5B">
        <w:rPr>
          <w:rFonts w:ascii="Times New Roman" w:eastAsia="Arial Unicode MS" w:hAnsi="Times New Roman" w:cs="Times New Roman"/>
          <w:color w:val="00000A"/>
          <w:kern w:val="1"/>
          <w:lang w:eastAsia="ar-SA"/>
        </w:rPr>
        <w:t>обучающихся с умеренной, тяжёлой и глубокой умственной отсталостью (интеллектуальными нарушениями), тяжёлыми и множественными нарушениями развития, разработана в соответствии с требованиями федеральной государственной общеобразовательной системы (далее ФГОС).</w:t>
      </w:r>
    </w:p>
    <w:p w:rsidR="00F96B5B" w:rsidRPr="00F96B5B" w:rsidRDefault="00F96B5B" w:rsidP="00F96B5B">
      <w:pPr>
        <w:suppressAutoHyphens/>
        <w:ind w:firstLine="426"/>
        <w:jc w:val="both"/>
        <w:rPr>
          <w:rFonts w:ascii="Times New Roman" w:hAnsi="Times New Roman"/>
          <w:b/>
        </w:rPr>
      </w:pPr>
      <w:r w:rsidRPr="00F96B5B">
        <w:rPr>
          <w:rFonts w:ascii="Times New Roman" w:eastAsia="Arial Unicode MS" w:hAnsi="Times New Roman" w:cs="Times New Roman"/>
          <w:color w:val="00000A"/>
          <w:kern w:val="1"/>
          <w:lang w:eastAsia="ar-SA"/>
        </w:rPr>
        <w:t xml:space="preserve">Определение одного из вариантов АООП образования обучающихся с умственной </w:t>
      </w:r>
      <w:r w:rsidRPr="00F96B5B">
        <w:rPr>
          <w:rFonts w:ascii="Times New Roman" w:eastAsia="Arial Unicode MS" w:hAnsi="Times New Roman" w:cs="Times New Roman"/>
          <w:color w:val="00000A"/>
          <w:kern w:val="1"/>
          <w:lang w:eastAsia="ar-SA"/>
        </w:rPr>
        <w:lastRenderedPageBreak/>
        <w:t>отсталостью (интеллектуальными нарушениями) осуществляется на основе рекомендаций центральной психолого – медико – педагогической комиссии (далее ЦПМПК), сформулированных по результатам его комплексного обследования, с учетом индивидуального плана развития (далее ИПР).</w:t>
      </w:r>
      <w:r w:rsidRPr="00F96B5B">
        <w:rPr>
          <w:rFonts w:ascii="Times New Roman" w:hAnsi="Times New Roman"/>
          <w:b/>
        </w:rPr>
        <w:t xml:space="preserve"> </w:t>
      </w:r>
      <w:r w:rsidRPr="00F96B5B">
        <w:rPr>
          <w:rFonts w:ascii="Times New Roman" w:hAnsi="Times New Roman" w:cs="Times New Roman"/>
        </w:rPr>
        <w:t xml:space="preserve">Программа предназначена для работы с учащимися  5 класса и рассчитана на подготовку учащихся с интеллектуальными нарушениями к доступной работе по дому. Программа рассчитана на 102 часа (3 часа в неделю). </w:t>
      </w:r>
    </w:p>
    <w:p w:rsidR="00F96B5B" w:rsidRPr="00F96B5B" w:rsidRDefault="00F96B5B" w:rsidP="00F96B5B">
      <w:pPr>
        <w:jc w:val="both"/>
        <w:rPr>
          <w:rFonts w:ascii="Times New Roman" w:hAnsi="Times New Roman" w:cs="Times New Roman"/>
          <w:b/>
        </w:rPr>
      </w:pPr>
      <w:r w:rsidRPr="00F96B5B">
        <w:rPr>
          <w:rFonts w:ascii="Times New Roman" w:hAnsi="Times New Roman" w:cs="Times New Roman"/>
          <w:b/>
        </w:rPr>
        <w:t>Цели:</w:t>
      </w:r>
    </w:p>
    <w:p w:rsidR="00F96B5B" w:rsidRPr="00F96B5B" w:rsidRDefault="00F96B5B" w:rsidP="002B7B20">
      <w:pPr>
        <w:pStyle w:val="ac"/>
        <w:numPr>
          <w:ilvl w:val="0"/>
          <w:numId w:val="6"/>
        </w:numPr>
        <w:jc w:val="both"/>
      </w:pPr>
      <w:r w:rsidRPr="00F96B5B">
        <w:t>социальная адаптация учащихся;</w:t>
      </w:r>
    </w:p>
    <w:p w:rsidR="00F96B5B" w:rsidRPr="00F96B5B" w:rsidRDefault="00FA708E" w:rsidP="002B7B20">
      <w:pPr>
        <w:pStyle w:val="ac"/>
        <w:numPr>
          <w:ilvl w:val="0"/>
          <w:numId w:val="6"/>
        </w:numPr>
        <w:jc w:val="both"/>
      </w:pPr>
      <w:r>
        <w:t xml:space="preserve">подготовка учеников </w:t>
      </w:r>
      <w:r w:rsidR="00F96B5B" w:rsidRPr="00F96B5B">
        <w:t>к посильной хозяйственной деятельности в семье, повышение самостоятельности детей в выполнении хозяйственно-бытовой деятельности.</w:t>
      </w:r>
    </w:p>
    <w:p w:rsidR="00F96B5B" w:rsidRPr="00F96B5B" w:rsidRDefault="00F96B5B" w:rsidP="00F96B5B">
      <w:pPr>
        <w:jc w:val="both"/>
        <w:rPr>
          <w:rFonts w:ascii="Times New Roman" w:hAnsi="Times New Roman" w:cs="Times New Roman"/>
          <w:b/>
        </w:rPr>
      </w:pPr>
      <w:r w:rsidRPr="00F96B5B">
        <w:rPr>
          <w:rFonts w:ascii="Times New Roman" w:hAnsi="Times New Roman" w:cs="Times New Roman"/>
          <w:b/>
        </w:rPr>
        <w:t xml:space="preserve">Задачи: </w:t>
      </w:r>
    </w:p>
    <w:p w:rsidR="00F96B5B" w:rsidRPr="00F96B5B" w:rsidRDefault="00F96B5B" w:rsidP="002B7B20">
      <w:pPr>
        <w:pStyle w:val="ac"/>
        <w:numPr>
          <w:ilvl w:val="0"/>
          <w:numId w:val="7"/>
        </w:numPr>
        <w:jc w:val="both"/>
      </w:pPr>
      <w:r w:rsidRPr="00F96B5B">
        <w:t>развитие интереса к трудовой деятельности;</w:t>
      </w:r>
    </w:p>
    <w:p w:rsidR="00F96B5B" w:rsidRPr="00F96B5B" w:rsidRDefault="00F96B5B" w:rsidP="002B7B20">
      <w:pPr>
        <w:pStyle w:val="ac"/>
        <w:numPr>
          <w:ilvl w:val="0"/>
          <w:numId w:val="7"/>
        </w:numPr>
        <w:jc w:val="both"/>
      </w:pPr>
      <w:r w:rsidRPr="00F96B5B">
        <w:t>формирование умений обращаться с инвентарем и электроприборами;</w:t>
      </w:r>
    </w:p>
    <w:p w:rsidR="00AC4765" w:rsidRPr="00F96B5B" w:rsidRDefault="00F96B5B" w:rsidP="002B7B20">
      <w:pPr>
        <w:pStyle w:val="ac"/>
        <w:numPr>
          <w:ilvl w:val="0"/>
          <w:numId w:val="7"/>
        </w:numPr>
        <w:jc w:val="both"/>
      </w:pPr>
      <w:r w:rsidRPr="00F96B5B">
        <w:t>освоение действий по приготовлению пищи, осуществлению покупок, уборке помещения и территории, уходу за вещами.</w:t>
      </w:r>
    </w:p>
    <w:p w:rsidR="00F96B5B" w:rsidRPr="00F96B5B" w:rsidRDefault="00F96B5B" w:rsidP="00F96B5B">
      <w:pPr>
        <w:pStyle w:val="ac"/>
        <w:jc w:val="both"/>
      </w:pPr>
    </w:p>
    <w:p w:rsidR="00F96B5B" w:rsidRPr="00F96B5B" w:rsidRDefault="00F96B5B" w:rsidP="00F96B5B">
      <w:pPr>
        <w:pStyle w:val="a7"/>
        <w:ind w:firstLine="708"/>
        <w:jc w:val="both"/>
        <w:rPr>
          <w:rFonts w:ascii="Times New Roman" w:hAnsi="Times New Roman" w:cs="Times New Roman"/>
          <w:sz w:val="24"/>
          <w:szCs w:val="24"/>
        </w:rPr>
      </w:pPr>
      <w:r w:rsidRPr="00F96B5B">
        <w:rPr>
          <w:rFonts w:ascii="Times New Roman" w:hAnsi="Times New Roman" w:cs="Times New Roman"/>
          <w:sz w:val="24"/>
          <w:szCs w:val="24"/>
        </w:rPr>
        <w:t>Наблюдение и опыт изучения социальной адаптации учащихся, имеющих особенности развития, показывает большие трудности в их приспособлении к самостоятельной практической жизни.</w:t>
      </w:r>
    </w:p>
    <w:p w:rsidR="00F96B5B" w:rsidRPr="00F96B5B" w:rsidRDefault="00F96B5B" w:rsidP="00F96B5B">
      <w:pPr>
        <w:tabs>
          <w:tab w:val="left" w:pos="360"/>
        </w:tabs>
        <w:autoSpaceDE w:val="0"/>
        <w:autoSpaceDN w:val="0"/>
        <w:adjustRightInd w:val="0"/>
        <w:jc w:val="both"/>
        <w:rPr>
          <w:rFonts w:ascii="Times New Roman" w:hAnsi="Times New Roman"/>
        </w:rPr>
      </w:pPr>
      <w:r w:rsidRPr="00F96B5B">
        <w:rPr>
          <w:rFonts w:ascii="Times New Roman" w:hAnsi="Times New Roman" w:cs="Times New Roman"/>
        </w:rPr>
        <w:t xml:space="preserve"> </w:t>
      </w:r>
      <w:r w:rsidRPr="00F96B5B">
        <w:rPr>
          <w:rFonts w:ascii="Times New Roman" w:hAnsi="Times New Roman" w:cs="Times New Roman"/>
        </w:rPr>
        <w:tab/>
      </w:r>
      <w:r w:rsidRPr="00F96B5B">
        <w:rPr>
          <w:rFonts w:ascii="Times New Roman" w:hAnsi="Times New Roman" w:cs="Times New Roman"/>
        </w:rPr>
        <w:tab/>
      </w:r>
      <w:r w:rsidRPr="00F96B5B">
        <w:rPr>
          <w:rFonts w:ascii="Times New Roman" w:hAnsi="Times New Roman"/>
        </w:rPr>
        <w:t xml:space="preserve">Учащийся часто сам не в состоянии выделить и освоить те социальные компоненты, которые обеспечат ему благополучное существование в современном социуме. Задача предмета «Домоводство» сориентировать, помочь разобраться в окружающей обстановке, сформировать осведомленность в бытовых и социальных вопросах, сформировать адаптивные знания, умения  и  навыки на доступном уровне. Предмет «Домоводство» тесно связан с такими дисциплинами как «Человек», «Профильный труд», «Окружающий социальный мир». Например, на уроках окружающего мира, на основе ознакомления с предметами и явлениями окружающей действительности наряду с другими сообщаются сведения о семье, охране здоровья, одежде и обуви, некоторых вопросах питания.  На уроках по формированию математических представлений, кроме прочего, осуществляется формирование элементарных знаний по экономике ведения домашнего хозяйства. На уроках домоводства усиливается внимание к вопросам, связанным с организацией  своего быта.  </w:t>
      </w:r>
      <w:r w:rsidRPr="00F96B5B">
        <w:rPr>
          <w:rFonts w:ascii="Times New Roman" w:hAnsi="Times New Roman"/>
          <w:bCs/>
          <w:iCs/>
          <w:spacing w:val="1"/>
        </w:rPr>
        <w:t xml:space="preserve">Уроки домоводства имеют ярко выраженную коррекционную направленность. </w:t>
      </w:r>
      <w:r w:rsidRPr="00F96B5B">
        <w:rPr>
          <w:rFonts w:ascii="Times New Roman" w:hAnsi="Times New Roman"/>
        </w:rPr>
        <w:t xml:space="preserve">Домоводство – это организованное социальное общение, позволяющее формировать коммуникативные навыки. Как образовательная область предмет домоводства решает задачу сделать этот процесс осмысленным, а социальное поведение привычным и системным, то есть «привязанным» к определенным жизненным и бытовым ситуациям. </w:t>
      </w:r>
    </w:p>
    <w:p w:rsidR="00F96B5B" w:rsidRPr="00F96B5B" w:rsidRDefault="00F96B5B" w:rsidP="00F96B5B">
      <w:pPr>
        <w:jc w:val="center"/>
        <w:rPr>
          <w:rFonts w:ascii="Times New Roman" w:hAnsi="Times New Roman" w:cs="Times New Roman"/>
          <w:b/>
        </w:rPr>
      </w:pPr>
      <w:r w:rsidRPr="00F96B5B">
        <w:rPr>
          <w:rFonts w:ascii="Times New Roman" w:hAnsi="Times New Roman" w:cs="Times New Roman"/>
          <w:b/>
        </w:rPr>
        <w:t>Описание места учебного предмета в учебном плане: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1"/>
        <w:gridCol w:w="3171"/>
      </w:tblGrid>
      <w:tr w:rsidR="00F96B5B" w:rsidRPr="00F96B5B" w:rsidTr="00DF68A9">
        <w:trPr>
          <w:trHeight w:val="344"/>
          <w:jc w:val="center"/>
        </w:trPr>
        <w:tc>
          <w:tcPr>
            <w:tcW w:w="3171" w:type="dxa"/>
            <w:shd w:val="clear" w:color="auto" w:fill="auto"/>
          </w:tcPr>
          <w:p w:rsidR="00F96B5B" w:rsidRPr="00F96B5B" w:rsidRDefault="00F96B5B" w:rsidP="00F96B5B">
            <w:pPr>
              <w:jc w:val="center"/>
              <w:rPr>
                <w:rFonts w:ascii="Times New Roman" w:hAnsi="Times New Roman" w:cs="Times New Roman"/>
                <w:b/>
              </w:rPr>
            </w:pPr>
            <w:r w:rsidRPr="00F96B5B">
              <w:rPr>
                <w:rFonts w:ascii="Times New Roman" w:hAnsi="Times New Roman" w:cs="Times New Roman"/>
                <w:b/>
              </w:rPr>
              <w:t>Класс</w:t>
            </w:r>
          </w:p>
        </w:tc>
        <w:tc>
          <w:tcPr>
            <w:tcW w:w="3171" w:type="dxa"/>
            <w:shd w:val="clear" w:color="auto" w:fill="auto"/>
          </w:tcPr>
          <w:p w:rsidR="00F96B5B" w:rsidRPr="00F96B5B" w:rsidRDefault="00A5494C" w:rsidP="00F96B5B">
            <w:pPr>
              <w:jc w:val="center"/>
              <w:rPr>
                <w:rFonts w:ascii="Times New Roman" w:hAnsi="Times New Roman" w:cs="Times New Roman"/>
                <w:b/>
              </w:rPr>
            </w:pPr>
            <w:r>
              <w:rPr>
                <w:rFonts w:ascii="Times New Roman" w:hAnsi="Times New Roman" w:cs="Times New Roman"/>
                <w:b/>
              </w:rPr>
              <w:t>6</w:t>
            </w:r>
            <w:r w:rsidR="00F96B5B" w:rsidRPr="00F96B5B">
              <w:rPr>
                <w:rFonts w:ascii="Times New Roman" w:hAnsi="Times New Roman" w:cs="Times New Roman"/>
                <w:b/>
              </w:rPr>
              <w:t xml:space="preserve"> класс</w:t>
            </w:r>
          </w:p>
        </w:tc>
      </w:tr>
      <w:tr w:rsidR="00F96B5B" w:rsidRPr="00F96B5B" w:rsidTr="009366D7">
        <w:trPr>
          <w:trHeight w:val="311"/>
          <w:jc w:val="center"/>
        </w:trPr>
        <w:tc>
          <w:tcPr>
            <w:tcW w:w="3171" w:type="dxa"/>
            <w:shd w:val="clear" w:color="auto" w:fill="auto"/>
          </w:tcPr>
          <w:p w:rsidR="00F96B5B" w:rsidRPr="00F96B5B" w:rsidRDefault="00F96B5B" w:rsidP="00F96B5B">
            <w:pPr>
              <w:jc w:val="both"/>
              <w:rPr>
                <w:rFonts w:ascii="Times New Roman" w:hAnsi="Times New Roman" w:cs="Times New Roman"/>
                <w:b/>
                <w:i/>
              </w:rPr>
            </w:pPr>
            <w:r w:rsidRPr="00F96B5B">
              <w:rPr>
                <w:rFonts w:ascii="Times New Roman" w:hAnsi="Times New Roman" w:cs="Times New Roman"/>
                <w:b/>
                <w:i/>
              </w:rPr>
              <w:t xml:space="preserve">Количество часов в неделю </w:t>
            </w:r>
          </w:p>
        </w:tc>
        <w:tc>
          <w:tcPr>
            <w:tcW w:w="3171" w:type="dxa"/>
            <w:shd w:val="clear" w:color="auto" w:fill="auto"/>
          </w:tcPr>
          <w:p w:rsidR="00F96B5B" w:rsidRDefault="002E7688" w:rsidP="00F96B5B">
            <w:pPr>
              <w:jc w:val="both"/>
              <w:rPr>
                <w:rFonts w:ascii="Times New Roman" w:hAnsi="Times New Roman" w:cs="Times New Roman"/>
              </w:rPr>
            </w:pPr>
            <w:r>
              <w:rPr>
                <w:rFonts w:ascii="Times New Roman" w:hAnsi="Times New Roman" w:cs="Times New Roman"/>
              </w:rPr>
              <w:t>5 часов</w:t>
            </w:r>
            <w:r w:rsidR="00F96B5B" w:rsidRPr="00F96B5B">
              <w:rPr>
                <w:rFonts w:ascii="Times New Roman" w:hAnsi="Times New Roman" w:cs="Times New Roman"/>
              </w:rPr>
              <w:t xml:space="preserve"> </w:t>
            </w:r>
          </w:p>
          <w:p w:rsidR="009366D7" w:rsidRPr="00F96B5B" w:rsidRDefault="009366D7" w:rsidP="00F96B5B">
            <w:pPr>
              <w:jc w:val="both"/>
              <w:rPr>
                <w:rFonts w:ascii="Times New Roman" w:hAnsi="Times New Roman" w:cs="Times New Roman"/>
              </w:rPr>
            </w:pPr>
          </w:p>
        </w:tc>
      </w:tr>
      <w:tr w:rsidR="00F96B5B" w:rsidRPr="00F96B5B" w:rsidTr="00DF68A9">
        <w:trPr>
          <w:trHeight w:val="371"/>
          <w:jc w:val="center"/>
        </w:trPr>
        <w:tc>
          <w:tcPr>
            <w:tcW w:w="3171" w:type="dxa"/>
            <w:shd w:val="clear" w:color="auto" w:fill="auto"/>
          </w:tcPr>
          <w:p w:rsidR="00F96B5B" w:rsidRPr="00F96B5B" w:rsidRDefault="00F96B5B" w:rsidP="00F96B5B">
            <w:pPr>
              <w:jc w:val="both"/>
              <w:rPr>
                <w:rFonts w:ascii="Times New Roman" w:hAnsi="Times New Roman" w:cs="Times New Roman"/>
                <w:b/>
                <w:i/>
              </w:rPr>
            </w:pPr>
            <w:r w:rsidRPr="00F96B5B">
              <w:rPr>
                <w:rFonts w:ascii="Times New Roman" w:hAnsi="Times New Roman" w:cs="Times New Roman"/>
                <w:b/>
                <w:i/>
              </w:rPr>
              <w:t xml:space="preserve">Итого в год </w:t>
            </w:r>
          </w:p>
        </w:tc>
        <w:tc>
          <w:tcPr>
            <w:tcW w:w="3171" w:type="dxa"/>
            <w:shd w:val="clear" w:color="auto" w:fill="auto"/>
          </w:tcPr>
          <w:p w:rsidR="00F96B5B" w:rsidRPr="00F96B5B" w:rsidRDefault="002E7688" w:rsidP="00F96B5B">
            <w:pPr>
              <w:jc w:val="both"/>
              <w:rPr>
                <w:rFonts w:ascii="Times New Roman" w:hAnsi="Times New Roman" w:cs="Times New Roman"/>
              </w:rPr>
            </w:pPr>
            <w:r>
              <w:rPr>
                <w:rFonts w:ascii="Times New Roman" w:hAnsi="Times New Roman" w:cs="Times New Roman"/>
              </w:rPr>
              <w:t>170</w:t>
            </w:r>
            <w:r w:rsidR="00F96B5B" w:rsidRPr="00F96B5B">
              <w:rPr>
                <w:rFonts w:ascii="Times New Roman" w:hAnsi="Times New Roman" w:cs="Times New Roman"/>
              </w:rPr>
              <w:t xml:space="preserve"> часа</w:t>
            </w:r>
          </w:p>
        </w:tc>
      </w:tr>
    </w:tbl>
    <w:p w:rsidR="00F96B5B" w:rsidRPr="00F96B5B" w:rsidRDefault="00F96B5B" w:rsidP="00F96B5B">
      <w:pPr>
        <w:jc w:val="center"/>
        <w:rPr>
          <w:rFonts w:ascii="Times New Roman" w:hAnsi="Times New Roman" w:cs="Times New Roman"/>
          <w:b/>
          <w:u w:val="single"/>
        </w:rPr>
      </w:pPr>
    </w:p>
    <w:p w:rsidR="00F96B5B" w:rsidRPr="00F96B5B" w:rsidRDefault="00F96B5B" w:rsidP="00F96B5B">
      <w:pPr>
        <w:jc w:val="center"/>
        <w:rPr>
          <w:rFonts w:ascii="Times New Roman" w:hAnsi="Times New Roman" w:cs="Times New Roman"/>
          <w:b/>
        </w:rPr>
      </w:pPr>
      <w:r w:rsidRPr="00F96B5B">
        <w:rPr>
          <w:rFonts w:ascii="Times New Roman" w:hAnsi="Times New Roman" w:cs="Times New Roman"/>
          <w:b/>
        </w:rPr>
        <w:t>Личностные результаты освоения учебного предмета:</w:t>
      </w:r>
    </w:p>
    <w:p w:rsidR="00F96B5B" w:rsidRPr="00F96B5B" w:rsidRDefault="00F96B5B" w:rsidP="00F96B5B">
      <w:pPr>
        <w:ind w:firstLine="708"/>
        <w:jc w:val="both"/>
        <w:rPr>
          <w:rFonts w:ascii="Times New Roman" w:hAnsi="Times New Roman" w:cs="Times New Roman"/>
        </w:rPr>
      </w:pPr>
      <w:r w:rsidRPr="00F96B5B">
        <w:rPr>
          <w:rFonts w:ascii="Times New Roman" w:hAnsi="Times New Roman" w:cs="Times New Roman"/>
        </w:rPr>
        <w:t>Программа направлена на то, чтобы каждый ученик, как субъект учебно–познавательной деятельности, мог проявить свои личностные качества:</w:t>
      </w:r>
    </w:p>
    <w:p w:rsidR="00F96B5B" w:rsidRPr="00F96B5B" w:rsidRDefault="00F96B5B" w:rsidP="00F96B5B">
      <w:pPr>
        <w:jc w:val="both"/>
        <w:rPr>
          <w:rFonts w:ascii="Times New Roman" w:hAnsi="Times New Roman" w:cs="Times New Roman"/>
        </w:rPr>
      </w:pPr>
      <w:r w:rsidRPr="00F96B5B">
        <w:rPr>
          <w:rFonts w:ascii="Times New Roman" w:hAnsi="Times New Roman" w:cs="Times New Roman"/>
        </w:rPr>
        <w:t>- проявлять познавательный интерес;</w:t>
      </w:r>
    </w:p>
    <w:p w:rsidR="00F96B5B" w:rsidRPr="00F96B5B" w:rsidRDefault="00F96B5B" w:rsidP="00F96B5B">
      <w:pPr>
        <w:jc w:val="both"/>
        <w:rPr>
          <w:rFonts w:ascii="Times New Roman" w:hAnsi="Times New Roman" w:cs="Times New Roman"/>
        </w:rPr>
      </w:pPr>
      <w:r w:rsidRPr="00F96B5B">
        <w:rPr>
          <w:rFonts w:ascii="Times New Roman" w:hAnsi="Times New Roman" w:cs="Times New Roman"/>
        </w:rPr>
        <w:t>- проявлять и выражать свои эмоции;</w:t>
      </w:r>
    </w:p>
    <w:p w:rsidR="00F96B5B" w:rsidRPr="00F96B5B" w:rsidRDefault="00F96B5B" w:rsidP="00F96B5B">
      <w:pPr>
        <w:jc w:val="both"/>
        <w:rPr>
          <w:rFonts w:ascii="Times New Roman" w:hAnsi="Times New Roman" w:cs="Times New Roman"/>
        </w:rPr>
      </w:pPr>
      <w:r w:rsidRPr="00F96B5B">
        <w:rPr>
          <w:rFonts w:ascii="Times New Roman" w:hAnsi="Times New Roman" w:cs="Times New Roman"/>
        </w:rPr>
        <w:t>- обозначать свое понимание или непонимание вопроса;</w:t>
      </w:r>
    </w:p>
    <w:p w:rsidR="00F96B5B" w:rsidRPr="00F96B5B" w:rsidRDefault="00F96B5B" w:rsidP="00F96B5B">
      <w:pPr>
        <w:jc w:val="both"/>
        <w:rPr>
          <w:rFonts w:ascii="Times New Roman" w:hAnsi="Times New Roman" w:cs="Times New Roman"/>
        </w:rPr>
      </w:pPr>
      <w:r w:rsidRPr="00F96B5B">
        <w:rPr>
          <w:rFonts w:ascii="Times New Roman" w:hAnsi="Times New Roman" w:cs="Times New Roman"/>
        </w:rPr>
        <w:t>- участвовать в совместной, коллективной деятельности;</w:t>
      </w:r>
    </w:p>
    <w:p w:rsidR="00F96B5B" w:rsidRPr="00F96B5B" w:rsidRDefault="00F96B5B" w:rsidP="00F96B5B">
      <w:pPr>
        <w:jc w:val="both"/>
        <w:rPr>
          <w:rFonts w:ascii="Times New Roman" w:hAnsi="Times New Roman" w:cs="Times New Roman"/>
        </w:rPr>
      </w:pPr>
      <w:r w:rsidRPr="00F96B5B">
        <w:rPr>
          <w:rFonts w:ascii="Times New Roman" w:hAnsi="Times New Roman" w:cs="Times New Roman"/>
        </w:rPr>
        <w:t>- проявлять готовность следовать установленным правилам поведения и общения на уроке и на перемене;</w:t>
      </w:r>
    </w:p>
    <w:p w:rsidR="00F96B5B" w:rsidRDefault="00F96B5B" w:rsidP="00F96B5B">
      <w:pPr>
        <w:jc w:val="both"/>
        <w:rPr>
          <w:rFonts w:ascii="Times New Roman" w:hAnsi="Times New Roman" w:cs="Times New Roman"/>
        </w:rPr>
      </w:pPr>
      <w:r w:rsidRPr="00F96B5B">
        <w:rPr>
          <w:rFonts w:ascii="Times New Roman" w:hAnsi="Times New Roman" w:cs="Times New Roman"/>
        </w:rPr>
        <w:t>- проявлять эмоционально-положительное отношение к сверстникам, педагогам, другим взрослым.</w:t>
      </w:r>
    </w:p>
    <w:p w:rsidR="00D5244A" w:rsidRPr="00F96B5B" w:rsidRDefault="00D5244A" w:rsidP="00F96B5B">
      <w:pPr>
        <w:jc w:val="both"/>
        <w:rPr>
          <w:rFonts w:ascii="Times New Roman" w:hAnsi="Times New Roman" w:cs="Times New Roman"/>
        </w:rPr>
      </w:pPr>
    </w:p>
    <w:p w:rsidR="00F96B5B" w:rsidRPr="00F96B5B" w:rsidRDefault="00F96B5B" w:rsidP="00F96B5B">
      <w:pPr>
        <w:jc w:val="center"/>
        <w:rPr>
          <w:rFonts w:ascii="Times New Roman" w:hAnsi="Times New Roman" w:cs="Times New Roman"/>
          <w:b/>
        </w:rPr>
      </w:pPr>
    </w:p>
    <w:p w:rsidR="00F96B5B" w:rsidRPr="00F96B5B" w:rsidRDefault="00F96B5B" w:rsidP="00F96B5B">
      <w:pPr>
        <w:jc w:val="center"/>
        <w:rPr>
          <w:rFonts w:ascii="Times New Roman" w:hAnsi="Times New Roman" w:cs="Times New Roman"/>
          <w:b/>
        </w:rPr>
      </w:pPr>
      <w:r w:rsidRPr="00F96B5B">
        <w:rPr>
          <w:rFonts w:ascii="Times New Roman" w:hAnsi="Times New Roman" w:cs="Times New Roman"/>
          <w:b/>
        </w:rPr>
        <w:lastRenderedPageBreak/>
        <w:t>Предметные результаты освоения учебного предмета:</w:t>
      </w:r>
    </w:p>
    <w:p w:rsidR="00F96B5B" w:rsidRPr="00F96B5B" w:rsidRDefault="00F96B5B" w:rsidP="00F96B5B">
      <w:pPr>
        <w:ind w:firstLine="708"/>
        <w:jc w:val="both"/>
        <w:rPr>
          <w:rFonts w:ascii="Times New Roman" w:hAnsi="Times New Roman" w:cs="Times New Roman"/>
        </w:rPr>
      </w:pPr>
      <w:r w:rsidRPr="00F96B5B">
        <w:rPr>
          <w:rFonts w:ascii="Times New Roman" w:hAnsi="Times New Roman" w:cs="Times New Roman"/>
        </w:rPr>
        <w:t>В результате обучения ученик должен посильно усвоить основное содержание учебного предмета. Данный курс направлен, прежде всего, на обучение практическим навыкам хозяйственно-бытовой деятельности, выполнению доступных бытовых поручений, связанных с выполнением повседневных дел дома. В зависимости от особенностей психофизического развития ученики осваивают различные уровни деятельности:</w:t>
      </w:r>
    </w:p>
    <w:p w:rsidR="00F96B5B" w:rsidRPr="00F96B5B" w:rsidRDefault="00F96B5B" w:rsidP="00F96B5B">
      <w:pPr>
        <w:jc w:val="both"/>
        <w:rPr>
          <w:rFonts w:ascii="Times New Roman" w:hAnsi="Times New Roman" w:cs="Times New Roman"/>
        </w:rPr>
      </w:pPr>
      <w:r w:rsidRPr="00F96B5B">
        <w:rPr>
          <w:rFonts w:ascii="Times New Roman" w:hAnsi="Times New Roman" w:cs="Times New Roman"/>
        </w:rPr>
        <w:t>- совместные действия с педагогом, родителями;</w:t>
      </w:r>
    </w:p>
    <w:p w:rsidR="00F96B5B" w:rsidRPr="00F96B5B" w:rsidRDefault="00F96B5B" w:rsidP="00F96B5B">
      <w:pPr>
        <w:jc w:val="both"/>
        <w:rPr>
          <w:rFonts w:ascii="Times New Roman" w:hAnsi="Times New Roman" w:cs="Times New Roman"/>
        </w:rPr>
      </w:pPr>
      <w:r w:rsidRPr="00F96B5B">
        <w:rPr>
          <w:rFonts w:ascii="Times New Roman" w:hAnsi="Times New Roman" w:cs="Times New Roman"/>
        </w:rPr>
        <w:t>- деятельность по подражанию;</w:t>
      </w:r>
    </w:p>
    <w:p w:rsidR="00F96B5B" w:rsidRPr="00F96B5B" w:rsidRDefault="00F96B5B" w:rsidP="00F96B5B">
      <w:pPr>
        <w:jc w:val="both"/>
        <w:rPr>
          <w:rFonts w:ascii="Times New Roman" w:hAnsi="Times New Roman" w:cs="Times New Roman"/>
        </w:rPr>
      </w:pPr>
      <w:r w:rsidRPr="00F96B5B">
        <w:rPr>
          <w:rFonts w:ascii="Times New Roman" w:hAnsi="Times New Roman" w:cs="Times New Roman"/>
        </w:rPr>
        <w:t>- деятельность по образцу;</w:t>
      </w:r>
    </w:p>
    <w:p w:rsidR="00F96B5B" w:rsidRPr="00F96B5B" w:rsidRDefault="00F96B5B" w:rsidP="00F96B5B">
      <w:pPr>
        <w:jc w:val="both"/>
        <w:rPr>
          <w:rFonts w:ascii="Times New Roman" w:hAnsi="Times New Roman" w:cs="Times New Roman"/>
        </w:rPr>
      </w:pPr>
      <w:r w:rsidRPr="00F96B5B">
        <w:rPr>
          <w:rFonts w:ascii="Times New Roman" w:hAnsi="Times New Roman" w:cs="Times New Roman"/>
        </w:rPr>
        <w:t>- деятельность по последовательной инструкции;</w:t>
      </w:r>
    </w:p>
    <w:p w:rsidR="00F96B5B" w:rsidRPr="00F96B5B" w:rsidRDefault="00F96B5B" w:rsidP="00F96B5B">
      <w:pPr>
        <w:jc w:val="both"/>
        <w:rPr>
          <w:rFonts w:ascii="Times New Roman" w:hAnsi="Times New Roman" w:cs="Times New Roman"/>
        </w:rPr>
      </w:pPr>
      <w:r w:rsidRPr="00F96B5B">
        <w:rPr>
          <w:rFonts w:ascii="Times New Roman" w:hAnsi="Times New Roman" w:cs="Times New Roman"/>
        </w:rPr>
        <w:t>- самостоятельная деятельность воспитанника;</w:t>
      </w:r>
    </w:p>
    <w:p w:rsidR="00F96B5B" w:rsidRPr="00F96B5B" w:rsidRDefault="00F96B5B" w:rsidP="00F96B5B">
      <w:pPr>
        <w:jc w:val="both"/>
        <w:rPr>
          <w:rFonts w:ascii="Times New Roman" w:hAnsi="Times New Roman" w:cs="Times New Roman"/>
        </w:rPr>
      </w:pPr>
      <w:r w:rsidRPr="00F96B5B">
        <w:rPr>
          <w:rFonts w:ascii="Times New Roman" w:hAnsi="Times New Roman" w:cs="Times New Roman"/>
        </w:rPr>
        <w:t>- умение ребенка исправить допущенные ошибки.</w:t>
      </w:r>
    </w:p>
    <w:p w:rsidR="00F96B5B" w:rsidRPr="00F96B5B" w:rsidRDefault="00F96B5B" w:rsidP="00F96B5B">
      <w:pPr>
        <w:jc w:val="both"/>
        <w:rPr>
          <w:rFonts w:ascii="Times New Roman" w:hAnsi="Times New Roman" w:cs="Times New Roman"/>
        </w:rPr>
      </w:pPr>
    </w:p>
    <w:p w:rsidR="00F96B5B" w:rsidRPr="00F96B5B" w:rsidRDefault="00F96B5B" w:rsidP="00F96B5B">
      <w:pPr>
        <w:pStyle w:val="a7"/>
        <w:tabs>
          <w:tab w:val="left" w:pos="567"/>
        </w:tabs>
        <w:ind w:firstLine="284"/>
        <w:jc w:val="both"/>
        <w:rPr>
          <w:rFonts w:ascii="Times New Roman" w:hAnsi="Times New Roman" w:cs="Times New Roman"/>
          <w:sz w:val="24"/>
          <w:szCs w:val="24"/>
        </w:rPr>
      </w:pPr>
      <w:r w:rsidRPr="00F96B5B">
        <w:rPr>
          <w:rFonts w:ascii="Times New Roman" w:hAnsi="Times New Roman" w:cs="Times New Roman"/>
          <w:sz w:val="24"/>
          <w:szCs w:val="24"/>
        </w:rPr>
        <w:t xml:space="preserve">В соответствии с требованиями ФГОС к </w:t>
      </w:r>
      <w:r w:rsidRPr="00F96B5B">
        <w:rPr>
          <w:rFonts w:ascii="Times New Roman" w:hAnsi="Times New Roman" w:cs="Times New Roman"/>
          <w:spacing w:val="2"/>
          <w:sz w:val="24"/>
          <w:szCs w:val="24"/>
        </w:rPr>
        <w:t>АООП</w:t>
      </w:r>
      <w:r w:rsidRPr="00F96B5B">
        <w:rPr>
          <w:rFonts w:ascii="Times New Roman" w:hAnsi="Times New Roman" w:cs="Times New Roman"/>
          <w:sz w:val="24"/>
          <w:szCs w:val="24"/>
        </w:rPr>
        <w:t xml:space="preserve"> для обучающихся с уме</w:t>
      </w:r>
      <w:r w:rsidRPr="00F96B5B">
        <w:rPr>
          <w:rFonts w:ascii="Times New Roman" w:hAnsi="Times New Roman" w:cs="Times New Roman"/>
          <w:sz w:val="24"/>
          <w:szCs w:val="24"/>
        </w:rPr>
        <w:softHyphen/>
        <w:t>ре</w:t>
      </w:r>
      <w:r w:rsidRPr="00F96B5B">
        <w:rPr>
          <w:rFonts w:ascii="Times New Roman" w:hAnsi="Times New Roman" w:cs="Times New Roman"/>
          <w:sz w:val="24"/>
          <w:szCs w:val="24"/>
        </w:rPr>
        <w:softHyphen/>
        <w:t>н</w:t>
      </w:r>
      <w:r w:rsidRPr="00F96B5B">
        <w:rPr>
          <w:rFonts w:ascii="Times New Roman" w:hAnsi="Times New Roman" w:cs="Times New Roman"/>
          <w:sz w:val="24"/>
          <w:szCs w:val="24"/>
        </w:rPr>
        <w:softHyphen/>
        <w:t xml:space="preserve">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F96B5B" w:rsidRPr="00F96B5B" w:rsidRDefault="00F96B5B" w:rsidP="00F96B5B">
      <w:pPr>
        <w:jc w:val="both"/>
        <w:rPr>
          <w:rFonts w:ascii="Times New Roman" w:hAnsi="Times New Roman" w:cs="Times New Roman"/>
        </w:rPr>
      </w:pPr>
    </w:p>
    <w:p w:rsidR="00F96B5B" w:rsidRPr="00F96B5B" w:rsidRDefault="00F96B5B" w:rsidP="00F96B5B">
      <w:pPr>
        <w:shd w:val="clear" w:color="auto" w:fill="FFFFFF"/>
        <w:ind w:firstLine="284"/>
        <w:rPr>
          <w:rFonts w:ascii="Times New Roman" w:eastAsia="Times New Roman" w:hAnsi="Times New Roman" w:cs="Times New Roman"/>
        </w:rPr>
      </w:pPr>
      <w:r w:rsidRPr="00F96B5B">
        <w:rPr>
          <w:rFonts w:ascii="Times New Roman" w:eastAsia="Times New Roman" w:hAnsi="Times New Roman" w:cs="Times New Roman"/>
        </w:rPr>
        <w:t xml:space="preserve">Предполагаемые (ожидаемые) результаты освоения программы: предполагается то, что учащиеся будут </w:t>
      </w:r>
      <w:r w:rsidRPr="00F96B5B">
        <w:rPr>
          <w:rFonts w:ascii="Times New Roman" w:eastAsia="Times New Roman" w:hAnsi="Times New Roman" w:cs="Times New Roman"/>
          <w:b/>
        </w:rPr>
        <w:t xml:space="preserve">знать </w:t>
      </w:r>
      <w:r w:rsidRPr="00F96B5B">
        <w:rPr>
          <w:rFonts w:ascii="Times New Roman" w:eastAsia="Times New Roman" w:hAnsi="Times New Roman" w:cs="Times New Roman"/>
        </w:rPr>
        <w:t xml:space="preserve">и </w:t>
      </w:r>
      <w:r w:rsidRPr="00F96B5B">
        <w:rPr>
          <w:rFonts w:ascii="Times New Roman" w:eastAsia="Times New Roman" w:hAnsi="Times New Roman" w:cs="Times New Roman"/>
          <w:b/>
        </w:rPr>
        <w:t>уметь</w:t>
      </w:r>
      <w:r w:rsidRPr="00F96B5B">
        <w:rPr>
          <w:rFonts w:ascii="Times New Roman" w:eastAsia="Times New Roman" w:hAnsi="Times New Roman" w:cs="Times New Roman"/>
        </w:rPr>
        <w:t>:</w:t>
      </w:r>
    </w:p>
    <w:p w:rsidR="00F96B5B" w:rsidRPr="00F96B5B" w:rsidRDefault="00F96B5B" w:rsidP="002B7B20">
      <w:pPr>
        <w:pStyle w:val="ac"/>
        <w:numPr>
          <w:ilvl w:val="0"/>
          <w:numId w:val="5"/>
        </w:numPr>
        <w:ind w:left="180" w:firstLine="0"/>
        <w:jc w:val="both"/>
      </w:pPr>
      <w:r w:rsidRPr="00F96B5B">
        <w:t>Знать места, где можно совершить различные покупки, виды магазинов, совершать мелкие покупки совместно с родителями;</w:t>
      </w:r>
    </w:p>
    <w:p w:rsidR="00F96B5B" w:rsidRPr="00F96B5B" w:rsidRDefault="00F96B5B" w:rsidP="002B7B20">
      <w:pPr>
        <w:pStyle w:val="ac"/>
        <w:numPr>
          <w:ilvl w:val="0"/>
          <w:numId w:val="5"/>
        </w:numPr>
        <w:ind w:left="180" w:firstLine="0"/>
        <w:jc w:val="both"/>
      </w:pPr>
      <w:r w:rsidRPr="00F96B5B">
        <w:t>Различать виды одежды, головных уборов и обуви по назначению;</w:t>
      </w:r>
    </w:p>
    <w:p w:rsidR="00F96B5B" w:rsidRPr="00F96B5B" w:rsidRDefault="00F96B5B" w:rsidP="002B7B20">
      <w:pPr>
        <w:pStyle w:val="ac"/>
        <w:numPr>
          <w:ilvl w:val="0"/>
          <w:numId w:val="5"/>
        </w:numPr>
        <w:ind w:left="180" w:firstLine="0"/>
        <w:jc w:val="both"/>
      </w:pPr>
      <w:r w:rsidRPr="00F96B5B">
        <w:t>Выполнять элементарные способы ухода за одеждой и обувью;</w:t>
      </w:r>
    </w:p>
    <w:p w:rsidR="00F96B5B" w:rsidRPr="00F96B5B" w:rsidRDefault="00F96B5B" w:rsidP="002B7B20">
      <w:pPr>
        <w:pStyle w:val="ac"/>
        <w:numPr>
          <w:ilvl w:val="0"/>
          <w:numId w:val="5"/>
        </w:numPr>
        <w:ind w:left="180" w:firstLine="0"/>
        <w:jc w:val="both"/>
      </w:pPr>
      <w:r w:rsidRPr="00F96B5B">
        <w:t>Уметь использовать в домашнем хозяйстве некоторые виды бытовой техники, соблюдая правила безопасности;</w:t>
      </w:r>
    </w:p>
    <w:p w:rsidR="00F96B5B" w:rsidRPr="00F96B5B" w:rsidRDefault="00F96B5B" w:rsidP="002B7B20">
      <w:pPr>
        <w:pStyle w:val="ac"/>
        <w:numPr>
          <w:ilvl w:val="0"/>
          <w:numId w:val="5"/>
        </w:numPr>
        <w:ind w:left="180" w:firstLine="0"/>
        <w:jc w:val="both"/>
      </w:pPr>
      <w:r w:rsidRPr="00F96B5B">
        <w:t>Соблюдать санитарно-гигиенические требования  к чистоте на кухне;</w:t>
      </w:r>
    </w:p>
    <w:p w:rsidR="00F96B5B" w:rsidRPr="00F96B5B" w:rsidRDefault="00F96B5B" w:rsidP="002B7B20">
      <w:pPr>
        <w:pStyle w:val="ac"/>
        <w:numPr>
          <w:ilvl w:val="0"/>
          <w:numId w:val="5"/>
        </w:numPr>
        <w:ind w:left="180" w:firstLine="0"/>
        <w:jc w:val="both"/>
      </w:pPr>
      <w:r w:rsidRPr="00F96B5B">
        <w:t>Знать назначение посуды и предметов кухонного инвентаря;</w:t>
      </w:r>
    </w:p>
    <w:p w:rsidR="00F96B5B" w:rsidRPr="00F96B5B" w:rsidRDefault="00F96B5B" w:rsidP="002B7B20">
      <w:pPr>
        <w:pStyle w:val="ac"/>
        <w:numPr>
          <w:ilvl w:val="0"/>
          <w:numId w:val="5"/>
        </w:numPr>
        <w:ind w:left="180" w:firstLine="0"/>
        <w:jc w:val="both"/>
      </w:pPr>
      <w:r w:rsidRPr="00F96B5B">
        <w:t xml:space="preserve">Знать и уметь готовить простые блюда под контролем взрослых; </w:t>
      </w:r>
    </w:p>
    <w:p w:rsidR="00F96B5B" w:rsidRPr="00F96B5B" w:rsidRDefault="00F96B5B" w:rsidP="002B7B20">
      <w:pPr>
        <w:pStyle w:val="ac"/>
        <w:numPr>
          <w:ilvl w:val="0"/>
          <w:numId w:val="5"/>
        </w:numPr>
        <w:ind w:left="180" w:firstLine="0"/>
        <w:jc w:val="both"/>
      </w:pPr>
      <w:r w:rsidRPr="00F96B5B">
        <w:t>Знать и уметь использовать средства для мытья посуды, последовательность  мытья посуды;</w:t>
      </w:r>
    </w:p>
    <w:p w:rsidR="00F51668" w:rsidRDefault="00F96B5B" w:rsidP="00F51668">
      <w:pPr>
        <w:pStyle w:val="ac"/>
        <w:numPr>
          <w:ilvl w:val="0"/>
          <w:numId w:val="5"/>
        </w:numPr>
        <w:ind w:left="180" w:firstLine="0"/>
        <w:jc w:val="both"/>
      </w:pPr>
      <w:r w:rsidRPr="00F96B5B">
        <w:t>Знать и осуществлять элементарные действия по уборке помещений и территории.</w:t>
      </w:r>
    </w:p>
    <w:p w:rsidR="00F51668" w:rsidRDefault="00F96B5B" w:rsidP="00F51668">
      <w:pPr>
        <w:pStyle w:val="ac"/>
        <w:numPr>
          <w:ilvl w:val="0"/>
          <w:numId w:val="5"/>
        </w:numPr>
        <w:ind w:left="180" w:firstLine="0"/>
        <w:jc w:val="both"/>
      </w:pPr>
      <w:r w:rsidRPr="00F96B5B">
        <w:t>Знать и соблюда</w:t>
      </w:r>
      <w:r w:rsidR="00F51668">
        <w:t>ть правила пользования лифтом</w:t>
      </w:r>
    </w:p>
    <w:p w:rsidR="00F96B5B" w:rsidRDefault="00F96B5B" w:rsidP="002B7B20">
      <w:pPr>
        <w:pStyle w:val="ac"/>
        <w:numPr>
          <w:ilvl w:val="0"/>
          <w:numId w:val="5"/>
        </w:numPr>
        <w:ind w:left="180" w:firstLine="0"/>
        <w:jc w:val="both"/>
      </w:pPr>
      <w:r w:rsidRPr="00F96B5B">
        <w:t>почтовым ящиком, домофоном, кодовым замком, мусоропроводом.</w:t>
      </w:r>
    </w:p>
    <w:p w:rsidR="00FA712B" w:rsidRPr="00F96B5B" w:rsidRDefault="00FA712B" w:rsidP="00FA712B">
      <w:pPr>
        <w:pStyle w:val="ac"/>
        <w:ind w:left="180"/>
        <w:jc w:val="both"/>
      </w:pPr>
    </w:p>
    <w:p w:rsidR="00F51668" w:rsidRDefault="00F51668" w:rsidP="00F51668">
      <w:pPr>
        <w:jc w:val="center"/>
        <w:rPr>
          <w:rFonts w:ascii="Times New Roman" w:eastAsia="Times New Roman" w:hAnsi="Times New Roman" w:cs="Times New Roman"/>
          <w:b/>
        </w:rPr>
      </w:pPr>
      <w:r w:rsidRPr="0080382D">
        <w:rPr>
          <w:rFonts w:ascii="Times New Roman" w:eastAsia="Times New Roman" w:hAnsi="Times New Roman" w:cs="Times New Roman"/>
          <w:b/>
        </w:rPr>
        <w:t xml:space="preserve">Тематическое </w:t>
      </w:r>
      <w:r>
        <w:rPr>
          <w:rFonts w:ascii="Times New Roman" w:eastAsia="Times New Roman" w:hAnsi="Times New Roman" w:cs="Times New Roman"/>
          <w:b/>
        </w:rPr>
        <w:t xml:space="preserve"> </w:t>
      </w:r>
      <w:r w:rsidRPr="0080382D">
        <w:rPr>
          <w:rFonts w:ascii="Times New Roman" w:eastAsia="Times New Roman" w:hAnsi="Times New Roman" w:cs="Times New Roman"/>
          <w:b/>
        </w:rPr>
        <w:t>планирование.</w:t>
      </w:r>
    </w:p>
    <w:tbl>
      <w:tblPr>
        <w:tblStyle w:val="ab"/>
        <w:tblW w:w="10206" w:type="dxa"/>
        <w:tblInd w:w="108" w:type="dxa"/>
        <w:tblLook w:val="04A0" w:firstRow="1" w:lastRow="0" w:firstColumn="1" w:lastColumn="0" w:noHBand="0" w:noVBand="1"/>
      </w:tblPr>
      <w:tblGrid>
        <w:gridCol w:w="661"/>
        <w:gridCol w:w="2925"/>
        <w:gridCol w:w="1499"/>
        <w:gridCol w:w="1692"/>
        <w:gridCol w:w="2012"/>
        <w:gridCol w:w="1417"/>
      </w:tblGrid>
      <w:tr w:rsidR="00F51668" w:rsidTr="003E6327">
        <w:trPr>
          <w:trHeight w:val="270"/>
        </w:trPr>
        <w:tc>
          <w:tcPr>
            <w:tcW w:w="661" w:type="dxa"/>
            <w:vMerge w:val="restart"/>
          </w:tcPr>
          <w:p w:rsidR="00F51668" w:rsidRPr="00F07D33" w:rsidRDefault="00F51668" w:rsidP="003E6327">
            <w:pPr>
              <w:contextualSpacing/>
              <w:jc w:val="both"/>
              <w:rPr>
                <w:rFonts w:ascii="Times New Roman" w:eastAsia="Times New Roman" w:hAnsi="Times New Roman" w:cs="Times New Roman"/>
                <w:sz w:val="24"/>
                <w:szCs w:val="24"/>
              </w:rPr>
            </w:pPr>
            <w:r w:rsidRPr="00F07D33">
              <w:rPr>
                <w:rFonts w:ascii="Times New Roman" w:eastAsia="Times New Roman" w:hAnsi="Times New Roman" w:cs="Times New Roman"/>
                <w:sz w:val="24"/>
                <w:szCs w:val="24"/>
              </w:rPr>
              <w:t>№</w:t>
            </w:r>
          </w:p>
        </w:tc>
        <w:tc>
          <w:tcPr>
            <w:tcW w:w="2925" w:type="dxa"/>
            <w:vMerge w:val="restart"/>
          </w:tcPr>
          <w:p w:rsidR="00F51668" w:rsidRPr="00BC5A6D" w:rsidRDefault="00F51668" w:rsidP="003E6327">
            <w:pPr>
              <w:contextualSpacing/>
              <w:jc w:val="center"/>
              <w:rPr>
                <w:rFonts w:ascii="Times New Roman" w:eastAsia="Times New Roman" w:hAnsi="Times New Roman" w:cs="Times New Roman"/>
                <w:b/>
                <w:sz w:val="24"/>
                <w:szCs w:val="24"/>
              </w:rPr>
            </w:pPr>
            <w:r w:rsidRPr="00BC5A6D">
              <w:rPr>
                <w:rFonts w:ascii="Times New Roman" w:eastAsia="Times New Roman" w:hAnsi="Times New Roman" w:cs="Times New Roman"/>
                <w:b/>
                <w:sz w:val="24"/>
                <w:szCs w:val="24"/>
              </w:rPr>
              <w:t>Раздел</w:t>
            </w:r>
          </w:p>
        </w:tc>
        <w:tc>
          <w:tcPr>
            <w:tcW w:w="1499" w:type="dxa"/>
            <w:vMerge w:val="restart"/>
          </w:tcPr>
          <w:p w:rsidR="00F51668" w:rsidRPr="00BC5A6D" w:rsidRDefault="00F51668" w:rsidP="003E6327">
            <w:pPr>
              <w:contextualSpacing/>
              <w:jc w:val="center"/>
              <w:rPr>
                <w:rFonts w:ascii="Times New Roman" w:eastAsia="Times New Roman" w:hAnsi="Times New Roman" w:cs="Times New Roman"/>
                <w:b/>
                <w:sz w:val="24"/>
                <w:szCs w:val="24"/>
              </w:rPr>
            </w:pPr>
            <w:r w:rsidRPr="00BC5A6D">
              <w:rPr>
                <w:rFonts w:ascii="Times New Roman" w:eastAsia="Times New Roman" w:hAnsi="Times New Roman" w:cs="Times New Roman"/>
                <w:b/>
                <w:sz w:val="24"/>
                <w:szCs w:val="24"/>
              </w:rPr>
              <w:t>Количество часов</w:t>
            </w:r>
          </w:p>
        </w:tc>
        <w:tc>
          <w:tcPr>
            <w:tcW w:w="5121" w:type="dxa"/>
            <w:gridSpan w:val="3"/>
          </w:tcPr>
          <w:p w:rsidR="00F51668" w:rsidRPr="00BC5A6D" w:rsidRDefault="00F51668" w:rsidP="003E6327">
            <w:pPr>
              <w:contextualSpacing/>
              <w:jc w:val="center"/>
              <w:rPr>
                <w:rFonts w:ascii="Times New Roman" w:eastAsia="Times New Roman" w:hAnsi="Times New Roman" w:cs="Times New Roman"/>
                <w:b/>
                <w:sz w:val="24"/>
                <w:szCs w:val="24"/>
              </w:rPr>
            </w:pPr>
            <w:r w:rsidRPr="00BC5A6D">
              <w:rPr>
                <w:rFonts w:ascii="Times New Roman" w:eastAsia="Times New Roman" w:hAnsi="Times New Roman" w:cs="Times New Roman"/>
                <w:b/>
                <w:sz w:val="24"/>
                <w:szCs w:val="24"/>
              </w:rPr>
              <w:t>Из них</w:t>
            </w:r>
          </w:p>
        </w:tc>
      </w:tr>
      <w:tr w:rsidR="00F51668" w:rsidTr="003E6327">
        <w:trPr>
          <w:trHeight w:val="285"/>
        </w:trPr>
        <w:tc>
          <w:tcPr>
            <w:tcW w:w="661" w:type="dxa"/>
            <w:vMerge/>
          </w:tcPr>
          <w:p w:rsidR="00F51668" w:rsidRPr="00F07D33" w:rsidRDefault="00F51668" w:rsidP="003E6327">
            <w:pPr>
              <w:contextualSpacing/>
              <w:jc w:val="both"/>
              <w:rPr>
                <w:rFonts w:ascii="Times New Roman" w:eastAsia="Times New Roman" w:hAnsi="Times New Roman" w:cs="Times New Roman"/>
                <w:sz w:val="24"/>
                <w:szCs w:val="24"/>
              </w:rPr>
            </w:pPr>
          </w:p>
        </w:tc>
        <w:tc>
          <w:tcPr>
            <w:tcW w:w="2925" w:type="dxa"/>
            <w:vMerge/>
          </w:tcPr>
          <w:p w:rsidR="00F51668" w:rsidRPr="00BC5A6D" w:rsidRDefault="00F51668" w:rsidP="003E6327">
            <w:pPr>
              <w:contextualSpacing/>
              <w:jc w:val="center"/>
              <w:rPr>
                <w:rFonts w:ascii="Times New Roman" w:eastAsia="Times New Roman" w:hAnsi="Times New Roman" w:cs="Times New Roman"/>
                <w:b/>
                <w:sz w:val="24"/>
                <w:szCs w:val="24"/>
              </w:rPr>
            </w:pPr>
          </w:p>
        </w:tc>
        <w:tc>
          <w:tcPr>
            <w:tcW w:w="1499" w:type="dxa"/>
            <w:vMerge/>
          </w:tcPr>
          <w:p w:rsidR="00F51668" w:rsidRPr="00BC5A6D" w:rsidRDefault="00F51668" w:rsidP="003E6327">
            <w:pPr>
              <w:contextualSpacing/>
              <w:jc w:val="center"/>
              <w:rPr>
                <w:rFonts w:ascii="Times New Roman" w:eastAsia="Times New Roman" w:hAnsi="Times New Roman" w:cs="Times New Roman"/>
                <w:b/>
                <w:sz w:val="24"/>
                <w:szCs w:val="24"/>
              </w:rPr>
            </w:pPr>
          </w:p>
        </w:tc>
        <w:tc>
          <w:tcPr>
            <w:tcW w:w="1692" w:type="dxa"/>
          </w:tcPr>
          <w:p w:rsidR="00F51668" w:rsidRPr="00BC5A6D" w:rsidRDefault="00F51668" w:rsidP="003E6327">
            <w:pPr>
              <w:tabs>
                <w:tab w:val="left" w:pos="2685"/>
                <w:tab w:val="left" w:pos="5580"/>
              </w:tabs>
              <w:contextualSpacing/>
              <w:jc w:val="center"/>
              <w:rPr>
                <w:rFonts w:ascii="Times New Roman" w:eastAsia="Times New Roman" w:hAnsi="Times New Roman" w:cs="Times New Roman"/>
                <w:b/>
                <w:sz w:val="24"/>
                <w:szCs w:val="24"/>
              </w:rPr>
            </w:pPr>
            <w:r w:rsidRPr="00BC5A6D">
              <w:rPr>
                <w:rFonts w:ascii="Times New Roman" w:eastAsia="Times New Roman" w:hAnsi="Times New Roman" w:cs="Times New Roman"/>
                <w:b/>
                <w:sz w:val="24"/>
                <w:szCs w:val="24"/>
              </w:rPr>
              <w:t>контрольных</w:t>
            </w:r>
          </w:p>
        </w:tc>
        <w:tc>
          <w:tcPr>
            <w:tcW w:w="2012" w:type="dxa"/>
          </w:tcPr>
          <w:p w:rsidR="00F51668" w:rsidRPr="00BC5A6D" w:rsidRDefault="00F51668" w:rsidP="003E6327">
            <w:pPr>
              <w:tabs>
                <w:tab w:val="left" w:pos="2685"/>
                <w:tab w:val="left" w:pos="5580"/>
              </w:tabs>
              <w:ind w:left="244"/>
              <w:contextualSpacing/>
              <w:jc w:val="center"/>
              <w:rPr>
                <w:rFonts w:ascii="Times New Roman" w:eastAsia="Times New Roman" w:hAnsi="Times New Roman" w:cs="Times New Roman"/>
                <w:b/>
                <w:sz w:val="24"/>
                <w:szCs w:val="24"/>
              </w:rPr>
            </w:pPr>
            <w:r w:rsidRPr="00BC5A6D">
              <w:rPr>
                <w:rFonts w:ascii="Times New Roman" w:eastAsia="Times New Roman" w:hAnsi="Times New Roman" w:cs="Times New Roman"/>
                <w:b/>
                <w:sz w:val="24"/>
                <w:szCs w:val="24"/>
              </w:rPr>
              <w:t>практических</w:t>
            </w:r>
          </w:p>
        </w:tc>
        <w:tc>
          <w:tcPr>
            <w:tcW w:w="1417" w:type="dxa"/>
          </w:tcPr>
          <w:p w:rsidR="00F51668" w:rsidRPr="00BC5A6D" w:rsidRDefault="00F51668" w:rsidP="003E6327">
            <w:pPr>
              <w:tabs>
                <w:tab w:val="left" w:pos="2685"/>
                <w:tab w:val="left" w:pos="5580"/>
              </w:tabs>
              <w:ind w:left="-103" w:firstLine="103"/>
              <w:contextualSpacing/>
              <w:jc w:val="center"/>
              <w:rPr>
                <w:rFonts w:ascii="Times New Roman" w:eastAsia="Times New Roman" w:hAnsi="Times New Roman" w:cs="Times New Roman"/>
                <w:b/>
                <w:sz w:val="24"/>
                <w:szCs w:val="24"/>
              </w:rPr>
            </w:pPr>
            <w:r w:rsidRPr="00BC5A6D">
              <w:rPr>
                <w:rFonts w:ascii="Times New Roman" w:eastAsia="Times New Roman" w:hAnsi="Times New Roman" w:cs="Times New Roman"/>
                <w:b/>
                <w:sz w:val="24"/>
                <w:szCs w:val="24"/>
              </w:rPr>
              <w:t>экскурсий</w:t>
            </w:r>
          </w:p>
        </w:tc>
      </w:tr>
      <w:tr w:rsidR="00F51668" w:rsidRPr="0061495F" w:rsidTr="003E6327">
        <w:tc>
          <w:tcPr>
            <w:tcW w:w="661" w:type="dxa"/>
          </w:tcPr>
          <w:p w:rsidR="00F51668" w:rsidRPr="00A55F39" w:rsidRDefault="00F51668" w:rsidP="003E6327">
            <w:pPr>
              <w:pStyle w:val="a7"/>
              <w:rPr>
                <w:rFonts w:ascii="Times New Roman" w:hAnsi="Times New Roman" w:cs="Times New Roman"/>
                <w:b/>
                <w:sz w:val="24"/>
                <w:szCs w:val="24"/>
              </w:rPr>
            </w:pPr>
            <w:bookmarkStart w:id="2" w:name="_Hlk101112797"/>
            <w:r w:rsidRPr="00A55F39">
              <w:rPr>
                <w:rFonts w:ascii="Times New Roman" w:hAnsi="Times New Roman" w:cs="Times New Roman"/>
                <w:b/>
                <w:sz w:val="24"/>
                <w:szCs w:val="24"/>
              </w:rPr>
              <w:t>1</w:t>
            </w:r>
          </w:p>
        </w:tc>
        <w:tc>
          <w:tcPr>
            <w:tcW w:w="2925" w:type="dxa"/>
          </w:tcPr>
          <w:p w:rsidR="00F51668" w:rsidRPr="00A55F39" w:rsidRDefault="00F51668" w:rsidP="003E6327">
            <w:pPr>
              <w:pStyle w:val="a7"/>
              <w:rPr>
                <w:rFonts w:ascii="Times New Roman" w:hAnsi="Times New Roman" w:cs="Times New Roman"/>
                <w:b/>
                <w:sz w:val="24"/>
                <w:szCs w:val="24"/>
              </w:rPr>
            </w:pPr>
            <w:r>
              <w:rPr>
                <w:rFonts w:ascii="Times New Roman" w:hAnsi="Times New Roman" w:cs="Times New Roman"/>
                <w:sz w:val="24"/>
                <w:szCs w:val="24"/>
                <w:lang w:eastAsia="ar-SA"/>
              </w:rPr>
              <w:t xml:space="preserve">«Уборка помещения» </w:t>
            </w:r>
          </w:p>
        </w:tc>
        <w:tc>
          <w:tcPr>
            <w:tcW w:w="1499" w:type="dxa"/>
          </w:tcPr>
          <w:p w:rsidR="00F51668" w:rsidRPr="00AF79E1" w:rsidRDefault="00F51668" w:rsidP="003E6327">
            <w:pPr>
              <w:pStyle w:val="a7"/>
              <w:jc w:val="center"/>
              <w:rPr>
                <w:rFonts w:ascii="Times New Roman" w:hAnsi="Times New Roman" w:cs="Times New Roman"/>
                <w:b/>
                <w:sz w:val="24"/>
                <w:szCs w:val="24"/>
              </w:rPr>
            </w:pPr>
            <w:r w:rsidRPr="00AF79E1">
              <w:rPr>
                <w:rFonts w:ascii="Times New Roman" w:hAnsi="Times New Roman" w:cs="Times New Roman"/>
                <w:b/>
                <w:sz w:val="24"/>
                <w:szCs w:val="24"/>
              </w:rPr>
              <w:t>37</w:t>
            </w:r>
          </w:p>
        </w:tc>
        <w:tc>
          <w:tcPr>
            <w:tcW w:w="1692" w:type="dxa"/>
          </w:tcPr>
          <w:p w:rsidR="00F51668" w:rsidRPr="00A55F39" w:rsidRDefault="00F51668" w:rsidP="003E6327">
            <w:pPr>
              <w:pStyle w:val="a7"/>
              <w:rPr>
                <w:rFonts w:ascii="Times New Roman" w:hAnsi="Times New Roman" w:cs="Times New Roman"/>
                <w:b/>
                <w:sz w:val="24"/>
                <w:szCs w:val="24"/>
              </w:rPr>
            </w:pPr>
          </w:p>
        </w:tc>
        <w:tc>
          <w:tcPr>
            <w:tcW w:w="2012" w:type="dxa"/>
          </w:tcPr>
          <w:p w:rsidR="00F51668" w:rsidRPr="00D43FB2" w:rsidRDefault="00F51668" w:rsidP="003E6327">
            <w:pPr>
              <w:pStyle w:val="a7"/>
              <w:jc w:val="center"/>
              <w:rPr>
                <w:rFonts w:ascii="Times New Roman" w:hAnsi="Times New Roman" w:cs="Times New Roman"/>
                <w:bCs/>
                <w:sz w:val="24"/>
                <w:szCs w:val="24"/>
              </w:rPr>
            </w:pPr>
            <w:r w:rsidRPr="00D43FB2">
              <w:rPr>
                <w:rFonts w:ascii="Times New Roman" w:hAnsi="Times New Roman" w:cs="Times New Roman"/>
                <w:bCs/>
                <w:sz w:val="24"/>
                <w:szCs w:val="24"/>
              </w:rPr>
              <w:t>27</w:t>
            </w:r>
          </w:p>
        </w:tc>
        <w:tc>
          <w:tcPr>
            <w:tcW w:w="1417" w:type="dxa"/>
          </w:tcPr>
          <w:p w:rsidR="00F51668" w:rsidRPr="00D43FB2" w:rsidRDefault="00F51668" w:rsidP="003E6327">
            <w:pPr>
              <w:pStyle w:val="a7"/>
              <w:jc w:val="center"/>
              <w:rPr>
                <w:rFonts w:ascii="Times New Roman" w:hAnsi="Times New Roman" w:cs="Times New Roman"/>
                <w:bCs/>
                <w:sz w:val="24"/>
                <w:szCs w:val="24"/>
              </w:rPr>
            </w:pPr>
          </w:p>
        </w:tc>
      </w:tr>
      <w:tr w:rsidR="00F51668" w:rsidRPr="0061495F" w:rsidTr="003E6327">
        <w:tc>
          <w:tcPr>
            <w:tcW w:w="661" w:type="dxa"/>
          </w:tcPr>
          <w:p w:rsidR="00F51668" w:rsidRPr="00A55F39" w:rsidRDefault="00F51668" w:rsidP="003E6327">
            <w:pPr>
              <w:pStyle w:val="a7"/>
              <w:rPr>
                <w:rFonts w:ascii="Times New Roman" w:hAnsi="Times New Roman" w:cs="Times New Roman"/>
                <w:b/>
                <w:sz w:val="24"/>
                <w:szCs w:val="24"/>
              </w:rPr>
            </w:pPr>
            <w:r w:rsidRPr="00A55F39">
              <w:rPr>
                <w:rFonts w:ascii="Times New Roman" w:hAnsi="Times New Roman" w:cs="Times New Roman"/>
                <w:b/>
                <w:sz w:val="24"/>
                <w:szCs w:val="24"/>
              </w:rPr>
              <w:t>2</w:t>
            </w:r>
          </w:p>
        </w:tc>
        <w:tc>
          <w:tcPr>
            <w:tcW w:w="2925" w:type="dxa"/>
          </w:tcPr>
          <w:p w:rsidR="00F51668" w:rsidRPr="00F160D0" w:rsidRDefault="00F51668" w:rsidP="003E6327">
            <w:pPr>
              <w:pStyle w:val="a7"/>
              <w:rPr>
                <w:rFonts w:ascii="Times New Roman" w:hAnsi="Times New Roman" w:cs="Times New Roman"/>
                <w:sz w:val="24"/>
                <w:szCs w:val="24"/>
                <w:lang w:eastAsia="ar-SA"/>
              </w:rPr>
            </w:pPr>
            <w:r>
              <w:rPr>
                <w:rFonts w:ascii="Times New Roman" w:hAnsi="Times New Roman" w:cs="Times New Roman"/>
                <w:sz w:val="24"/>
                <w:szCs w:val="24"/>
                <w:lang w:eastAsia="ar-SA"/>
              </w:rPr>
              <w:t>«Уборка территории»</w:t>
            </w:r>
          </w:p>
        </w:tc>
        <w:tc>
          <w:tcPr>
            <w:tcW w:w="1499" w:type="dxa"/>
          </w:tcPr>
          <w:p w:rsidR="00F51668" w:rsidRPr="00AF79E1" w:rsidRDefault="00F51668" w:rsidP="003E6327">
            <w:pPr>
              <w:pStyle w:val="a7"/>
              <w:jc w:val="center"/>
              <w:rPr>
                <w:rFonts w:ascii="Times New Roman" w:hAnsi="Times New Roman" w:cs="Times New Roman"/>
                <w:b/>
                <w:sz w:val="24"/>
                <w:szCs w:val="24"/>
              </w:rPr>
            </w:pPr>
            <w:r w:rsidRPr="00AF79E1">
              <w:rPr>
                <w:rFonts w:ascii="Times New Roman" w:hAnsi="Times New Roman" w:cs="Times New Roman"/>
                <w:b/>
                <w:sz w:val="24"/>
                <w:szCs w:val="24"/>
              </w:rPr>
              <w:t>9</w:t>
            </w:r>
          </w:p>
        </w:tc>
        <w:tc>
          <w:tcPr>
            <w:tcW w:w="1692" w:type="dxa"/>
          </w:tcPr>
          <w:p w:rsidR="00F51668" w:rsidRPr="00A55F39" w:rsidRDefault="00F51668" w:rsidP="003E6327">
            <w:pPr>
              <w:pStyle w:val="a7"/>
              <w:rPr>
                <w:rFonts w:ascii="Times New Roman" w:hAnsi="Times New Roman" w:cs="Times New Roman"/>
                <w:b/>
                <w:sz w:val="24"/>
                <w:szCs w:val="24"/>
              </w:rPr>
            </w:pPr>
          </w:p>
        </w:tc>
        <w:tc>
          <w:tcPr>
            <w:tcW w:w="2012" w:type="dxa"/>
          </w:tcPr>
          <w:p w:rsidR="00F51668" w:rsidRPr="00D43FB2" w:rsidRDefault="00F51668" w:rsidP="003E6327">
            <w:pPr>
              <w:pStyle w:val="a7"/>
              <w:jc w:val="center"/>
              <w:rPr>
                <w:rFonts w:ascii="Times New Roman" w:hAnsi="Times New Roman" w:cs="Times New Roman"/>
                <w:bCs/>
                <w:sz w:val="24"/>
                <w:szCs w:val="24"/>
              </w:rPr>
            </w:pPr>
            <w:r w:rsidRPr="00D43FB2">
              <w:rPr>
                <w:rFonts w:ascii="Times New Roman" w:hAnsi="Times New Roman" w:cs="Times New Roman"/>
                <w:bCs/>
                <w:sz w:val="24"/>
                <w:szCs w:val="24"/>
              </w:rPr>
              <w:t>8</w:t>
            </w:r>
          </w:p>
        </w:tc>
        <w:tc>
          <w:tcPr>
            <w:tcW w:w="1417" w:type="dxa"/>
          </w:tcPr>
          <w:p w:rsidR="00F51668" w:rsidRPr="00D43FB2" w:rsidRDefault="00F51668" w:rsidP="003E6327">
            <w:pPr>
              <w:pStyle w:val="a7"/>
              <w:jc w:val="center"/>
              <w:rPr>
                <w:rFonts w:ascii="Times New Roman" w:hAnsi="Times New Roman" w:cs="Times New Roman"/>
                <w:bCs/>
                <w:sz w:val="24"/>
                <w:szCs w:val="24"/>
              </w:rPr>
            </w:pPr>
          </w:p>
        </w:tc>
      </w:tr>
      <w:tr w:rsidR="00F51668" w:rsidRPr="0061495F" w:rsidTr="003E6327">
        <w:tc>
          <w:tcPr>
            <w:tcW w:w="661" w:type="dxa"/>
          </w:tcPr>
          <w:p w:rsidR="00F51668" w:rsidRPr="00A55F39" w:rsidRDefault="00F51668" w:rsidP="003E6327">
            <w:pPr>
              <w:pStyle w:val="a7"/>
              <w:rPr>
                <w:rFonts w:ascii="Times New Roman" w:hAnsi="Times New Roman" w:cs="Times New Roman"/>
                <w:b/>
                <w:sz w:val="24"/>
                <w:szCs w:val="24"/>
              </w:rPr>
            </w:pPr>
            <w:r w:rsidRPr="00A55F39">
              <w:rPr>
                <w:rFonts w:ascii="Times New Roman" w:hAnsi="Times New Roman" w:cs="Times New Roman"/>
                <w:b/>
                <w:sz w:val="24"/>
                <w:szCs w:val="24"/>
              </w:rPr>
              <w:t>3</w:t>
            </w:r>
          </w:p>
        </w:tc>
        <w:tc>
          <w:tcPr>
            <w:tcW w:w="2925" w:type="dxa"/>
          </w:tcPr>
          <w:p w:rsidR="00F51668" w:rsidRPr="00A55F39" w:rsidRDefault="00F51668" w:rsidP="003E6327">
            <w:pPr>
              <w:pStyle w:val="a7"/>
              <w:rPr>
                <w:rFonts w:ascii="Times New Roman" w:hAnsi="Times New Roman" w:cs="Times New Roman"/>
                <w:b/>
                <w:sz w:val="24"/>
                <w:szCs w:val="24"/>
              </w:rPr>
            </w:pPr>
            <w:r>
              <w:rPr>
                <w:rFonts w:ascii="Times New Roman" w:hAnsi="Times New Roman" w:cs="Times New Roman"/>
                <w:sz w:val="24"/>
                <w:szCs w:val="24"/>
                <w:lang w:eastAsia="ar-SA"/>
              </w:rPr>
              <w:t>«Уход за вещами»</w:t>
            </w:r>
          </w:p>
        </w:tc>
        <w:tc>
          <w:tcPr>
            <w:tcW w:w="1499" w:type="dxa"/>
          </w:tcPr>
          <w:p w:rsidR="00F51668" w:rsidRPr="00AF79E1" w:rsidRDefault="00F51668" w:rsidP="003E6327">
            <w:pPr>
              <w:pStyle w:val="a7"/>
              <w:jc w:val="center"/>
              <w:rPr>
                <w:rFonts w:ascii="Times New Roman" w:hAnsi="Times New Roman" w:cs="Times New Roman"/>
                <w:b/>
                <w:sz w:val="24"/>
                <w:szCs w:val="24"/>
              </w:rPr>
            </w:pPr>
            <w:r w:rsidRPr="00AF79E1">
              <w:rPr>
                <w:rFonts w:ascii="Times New Roman" w:hAnsi="Times New Roman" w:cs="Times New Roman"/>
                <w:b/>
                <w:sz w:val="24"/>
                <w:szCs w:val="24"/>
              </w:rPr>
              <w:t>32</w:t>
            </w:r>
          </w:p>
        </w:tc>
        <w:tc>
          <w:tcPr>
            <w:tcW w:w="1692" w:type="dxa"/>
          </w:tcPr>
          <w:p w:rsidR="00F51668" w:rsidRPr="00A55F39" w:rsidRDefault="00F51668" w:rsidP="003E6327">
            <w:pPr>
              <w:pStyle w:val="a7"/>
              <w:rPr>
                <w:rFonts w:ascii="Times New Roman" w:hAnsi="Times New Roman" w:cs="Times New Roman"/>
                <w:b/>
                <w:sz w:val="24"/>
                <w:szCs w:val="24"/>
              </w:rPr>
            </w:pPr>
          </w:p>
        </w:tc>
        <w:tc>
          <w:tcPr>
            <w:tcW w:w="2012" w:type="dxa"/>
          </w:tcPr>
          <w:p w:rsidR="00F51668" w:rsidRPr="00D43FB2" w:rsidRDefault="00F51668" w:rsidP="003E6327">
            <w:pPr>
              <w:pStyle w:val="a7"/>
              <w:jc w:val="center"/>
              <w:rPr>
                <w:rFonts w:ascii="Times New Roman" w:hAnsi="Times New Roman" w:cs="Times New Roman"/>
                <w:bCs/>
                <w:sz w:val="24"/>
                <w:szCs w:val="24"/>
              </w:rPr>
            </w:pPr>
            <w:r w:rsidRPr="00D43FB2">
              <w:rPr>
                <w:rFonts w:ascii="Times New Roman" w:hAnsi="Times New Roman" w:cs="Times New Roman"/>
                <w:bCs/>
                <w:sz w:val="24"/>
                <w:szCs w:val="24"/>
              </w:rPr>
              <w:t>24</w:t>
            </w:r>
          </w:p>
        </w:tc>
        <w:tc>
          <w:tcPr>
            <w:tcW w:w="1417" w:type="dxa"/>
          </w:tcPr>
          <w:p w:rsidR="00F51668" w:rsidRPr="00D43FB2" w:rsidRDefault="00F51668" w:rsidP="003E6327">
            <w:pPr>
              <w:pStyle w:val="a7"/>
              <w:jc w:val="center"/>
              <w:rPr>
                <w:rFonts w:ascii="Times New Roman" w:hAnsi="Times New Roman" w:cs="Times New Roman"/>
                <w:bCs/>
                <w:sz w:val="24"/>
                <w:szCs w:val="24"/>
              </w:rPr>
            </w:pPr>
          </w:p>
        </w:tc>
      </w:tr>
      <w:tr w:rsidR="00F51668" w:rsidRPr="0061495F" w:rsidTr="003E6327">
        <w:trPr>
          <w:trHeight w:val="237"/>
        </w:trPr>
        <w:tc>
          <w:tcPr>
            <w:tcW w:w="661" w:type="dxa"/>
          </w:tcPr>
          <w:p w:rsidR="00F51668" w:rsidRPr="00A55F39" w:rsidRDefault="00F51668" w:rsidP="003E6327">
            <w:pPr>
              <w:pStyle w:val="a7"/>
              <w:rPr>
                <w:rFonts w:ascii="Times New Roman" w:hAnsi="Times New Roman" w:cs="Times New Roman"/>
                <w:b/>
                <w:sz w:val="24"/>
                <w:szCs w:val="24"/>
              </w:rPr>
            </w:pPr>
            <w:r w:rsidRPr="00A55F39">
              <w:rPr>
                <w:rFonts w:ascii="Times New Roman" w:hAnsi="Times New Roman" w:cs="Times New Roman"/>
                <w:b/>
                <w:sz w:val="24"/>
                <w:szCs w:val="24"/>
              </w:rPr>
              <w:t>4</w:t>
            </w:r>
          </w:p>
        </w:tc>
        <w:tc>
          <w:tcPr>
            <w:tcW w:w="2925" w:type="dxa"/>
          </w:tcPr>
          <w:p w:rsidR="00F51668" w:rsidRPr="00A55F39" w:rsidRDefault="00F51668" w:rsidP="003E6327">
            <w:pPr>
              <w:pStyle w:val="a7"/>
              <w:rPr>
                <w:rFonts w:ascii="Times New Roman" w:hAnsi="Times New Roman" w:cs="Times New Roman"/>
                <w:b/>
                <w:sz w:val="24"/>
                <w:szCs w:val="24"/>
              </w:rPr>
            </w:pPr>
            <w:r w:rsidRPr="00F160D0">
              <w:rPr>
                <w:rFonts w:ascii="Times New Roman" w:hAnsi="Times New Roman" w:cs="Times New Roman"/>
                <w:sz w:val="24"/>
                <w:szCs w:val="24"/>
                <w:lang w:eastAsia="ar-SA"/>
              </w:rPr>
              <w:t>«О</w:t>
            </w:r>
            <w:r>
              <w:rPr>
                <w:rFonts w:ascii="Times New Roman" w:hAnsi="Times New Roman" w:cs="Times New Roman"/>
                <w:sz w:val="24"/>
                <w:szCs w:val="24"/>
                <w:lang w:eastAsia="ar-SA"/>
              </w:rPr>
              <w:t>бращение с кухонным инвентарем»</w:t>
            </w:r>
          </w:p>
        </w:tc>
        <w:tc>
          <w:tcPr>
            <w:tcW w:w="1499" w:type="dxa"/>
          </w:tcPr>
          <w:p w:rsidR="00F51668" w:rsidRPr="00AF79E1" w:rsidRDefault="00F51668" w:rsidP="003E6327">
            <w:pPr>
              <w:pStyle w:val="a7"/>
              <w:jc w:val="center"/>
              <w:rPr>
                <w:rFonts w:ascii="Times New Roman" w:hAnsi="Times New Roman" w:cs="Times New Roman"/>
                <w:b/>
                <w:sz w:val="24"/>
                <w:szCs w:val="24"/>
              </w:rPr>
            </w:pPr>
            <w:r w:rsidRPr="00AF79E1">
              <w:rPr>
                <w:rFonts w:ascii="Times New Roman" w:hAnsi="Times New Roman" w:cs="Times New Roman"/>
                <w:b/>
                <w:sz w:val="24"/>
                <w:szCs w:val="24"/>
              </w:rPr>
              <w:t>35</w:t>
            </w:r>
          </w:p>
        </w:tc>
        <w:tc>
          <w:tcPr>
            <w:tcW w:w="1692" w:type="dxa"/>
          </w:tcPr>
          <w:p w:rsidR="00F51668" w:rsidRPr="00A55F39" w:rsidRDefault="00F51668" w:rsidP="003E6327">
            <w:pPr>
              <w:pStyle w:val="a7"/>
              <w:rPr>
                <w:rFonts w:ascii="Times New Roman" w:hAnsi="Times New Roman" w:cs="Times New Roman"/>
                <w:b/>
                <w:sz w:val="24"/>
                <w:szCs w:val="24"/>
              </w:rPr>
            </w:pPr>
          </w:p>
        </w:tc>
        <w:tc>
          <w:tcPr>
            <w:tcW w:w="2012" w:type="dxa"/>
          </w:tcPr>
          <w:p w:rsidR="00F51668" w:rsidRPr="00D43FB2" w:rsidRDefault="00F51668" w:rsidP="003E6327">
            <w:pPr>
              <w:pStyle w:val="a7"/>
              <w:jc w:val="center"/>
              <w:rPr>
                <w:rFonts w:ascii="Times New Roman" w:hAnsi="Times New Roman" w:cs="Times New Roman"/>
                <w:bCs/>
                <w:sz w:val="24"/>
                <w:szCs w:val="24"/>
              </w:rPr>
            </w:pPr>
            <w:r w:rsidRPr="00D43FB2">
              <w:rPr>
                <w:rFonts w:ascii="Times New Roman" w:hAnsi="Times New Roman" w:cs="Times New Roman"/>
                <w:bCs/>
                <w:sz w:val="24"/>
                <w:szCs w:val="24"/>
              </w:rPr>
              <w:t>21</w:t>
            </w:r>
          </w:p>
        </w:tc>
        <w:tc>
          <w:tcPr>
            <w:tcW w:w="1417" w:type="dxa"/>
          </w:tcPr>
          <w:p w:rsidR="00F51668" w:rsidRPr="00D43FB2" w:rsidRDefault="00F51668" w:rsidP="003E6327">
            <w:pPr>
              <w:pStyle w:val="a7"/>
              <w:jc w:val="center"/>
              <w:rPr>
                <w:rFonts w:ascii="Times New Roman" w:hAnsi="Times New Roman" w:cs="Times New Roman"/>
                <w:bCs/>
                <w:sz w:val="24"/>
                <w:szCs w:val="24"/>
              </w:rPr>
            </w:pPr>
          </w:p>
        </w:tc>
      </w:tr>
      <w:tr w:rsidR="00F51668" w:rsidRPr="0061495F" w:rsidTr="003E6327">
        <w:trPr>
          <w:trHeight w:val="237"/>
        </w:trPr>
        <w:tc>
          <w:tcPr>
            <w:tcW w:w="661" w:type="dxa"/>
          </w:tcPr>
          <w:p w:rsidR="00F51668" w:rsidRPr="00A55F39" w:rsidRDefault="00F51668" w:rsidP="003E6327">
            <w:pPr>
              <w:pStyle w:val="a7"/>
              <w:rPr>
                <w:rFonts w:ascii="Times New Roman" w:hAnsi="Times New Roman" w:cs="Times New Roman"/>
                <w:b/>
                <w:sz w:val="24"/>
                <w:szCs w:val="24"/>
              </w:rPr>
            </w:pPr>
            <w:r w:rsidRPr="00A55F39">
              <w:rPr>
                <w:rFonts w:ascii="Times New Roman" w:hAnsi="Times New Roman" w:cs="Times New Roman"/>
                <w:b/>
                <w:sz w:val="24"/>
                <w:szCs w:val="24"/>
              </w:rPr>
              <w:t>5</w:t>
            </w:r>
          </w:p>
        </w:tc>
        <w:tc>
          <w:tcPr>
            <w:tcW w:w="2925" w:type="dxa"/>
          </w:tcPr>
          <w:p w:rsidR="00F51668" w:rsidRPr="00A55F39" w:rsidRDefault="00F51668" w:rsidP="003E6327">
            <w:pPr>
              <w:pStyle w:val="a7"/>
              <w:rPr>
                <w:rFonts w:ascii="Times New Roman" w:hAnsi="Times New Roman" w:cs="Times New Roman"/>
                <w:b/>
                <w:sz w:val="24"/>
                <w:szCs w:val="24"/>
              </w:rPr>
            </w:pPr>
            <w:r>
              <w:rPr>
                <w:rFonts w:ascii="Times New Roman" w:hAnsi="Times New Roman" w:cs="Times New Roman"/>
                <w:sz w:val="24"/>
                <w:szCs w:val="24"/>
                <w:lang w:eastAsia="ar-SA"/>
              </w:rPr>
              <w:t>«Приготовление пищи»</w:t>
            </w:r>
          </w:p>
        </w:tc>
        <w:tc>
          <w:tcPr>
            <w:tcW w:w="1499" w:type="dxa"/>
          </w:tcPr>
          <w:p w:rsidR="00F51668" w:rsidRPr="00AF79E1" w:rsidRDefault="00F51668" w:rsidP="003E6327">
            <w:pPr>
              <w:pStyle w:val="a7"/>
              <w:jc w:val="center"/>
              <w:rPr>
                <w:rFonts w:ascii="Times New Roman" w:hAnsi="Times New Roman" w:cs="Times New Roman"/>
                <w:b/>
                <w:sz w:val="24"/>
                <w:szCs w:val="24"/>
              </w:rPr>
            </w:pPr>
            <w:r w:rsidRPr="00AF79E1">
              <w:rPr>
                <w:rFonts w:ascii="Times New Roman" w:hAnsi="Times New Roman" w:cs="Times New Roman"/>
                <w:b/>
                <w:sz w:val="24"/>
                <w:szCs w:val="24"/>
              </w:rPr>
              <w:t>30</w:t>
            </w:r>
          </w:p>
        </w:tc>
        <w:tc>
          <w:tcPr>
            <w:tcW w:w="1692" w:type="dxa"/>
          </w:tcPr>
          <w:p w:rsidR="00F51668" w:rsidRPr="00A55F39" w:rsidRDefault="00F51668" w:rsidP="003E6327">
            <w:pPr>
              <w:pStyle w:val="a7"/>
              <w:rPr>
                <w:rFonts w:ascii="Times New Roman" w:hAnsi="Times New Roman" w:cs="Times New Roman"/>
                <w:b/>
                <w:sz w:val="24"/>
                <w:szCs w:val="24"/>
              </w:rPr>
            </w:pPr>
          </w:p>
        </w:tc>
        <w:tc>
          <w:tcPr>
            <w:tcW w:w="2012" w:type="dxa"/>
          </w:tcPr>
          <w:p w:rsidR="00F51668" w:rsidRPr="00D43FB2" w:rsidRDefault="00F51668" w:rsidP="003E6327">
            <w:pPr>
              <w:pStyle w:val="a7"/>
              <w:jc w:val="center"/>
              <w:rPr>
                <w:rFonts w:ascii="Times New Roman" w:hAnsi="Times New Roman" w:cs="Times New Roman"/>
                <w:bCs/>
                <w:sz w:val="24"/>
                <w:szCs w:val="24"/>
              </w:rPr>
            </w:pPr>
            <w:r w:rsidRPr="00D43FB2">
              <w:rPr>
                <w:rFonts w:ascii="Times New Roman" w:hAnsi="Times New Roman" w:cs="Times New Roman"/>
                <w:bCs/>
                <w:sz w:val="24"/>
                <w:szCs w:val="24"/>
              </w:rPr>
              <w:t>26</w:t>
            </w:r>
          </w:p>
        </w:tc>
        <w:tc>
          <w:tcPr>
            <w:tcW w:w="1417" w:type="dxa"/>
          </w:tcPr>
          <w:p w:rsidR="00F51668" w:rsidRPr="00D43FB2" w:rsidRDefault="00F51668" w:rsidP="003E6327">
            <w:pPr>
              <w:pStyle w:val="a7"/>
              <w:jc w:val="center"/>
              <w:rPr>
                <w:rFonts w:ascii="Times New Roman" w:hAnsi="Times New Roman" w:cs="Times New Roman"/>
                <w:bCs/>
                <w:sz w:val="24"/>
                <w:szCs w:val="24"/>
              </w:rPr>
            </w:pPr>
          </w:p>
        </w:tc>
      </w:tr>
      <w:tr w:rsidR="00F51668" w:rsidRPr="0061495F" w:rsidTr="003E6327">
        <w:trPr>
          <w:trHeight w:val="237"/>
        </w:trPr>
        <w:tc>
          <w:tcPr>
            <w:tcW w:w="661" w:type="dxa"/>
          </w:tcPr>
          <w:p w:rsidR="00F51668" w:rsidRPr="00A55F39" w:rsidRDefault="00F51668" w:rsidP="003E6327">
            <w:pPr>
              <w:pStyle w:val="a7"/>
              <w:rPr>
                <w:rFonts w:ascii="Times New Roman" w:hAnsi="Times New Roman" w:cs="Times New Roman"/>
                <w:b/>
                <w:sz w:val="24"/>
                <w:szCs w:val="24"/>
              </w:rPr>
            </w:pPr>
            <w:r>
              <w:rPr>
                <w:rFonts w:ascii="Times New Roman" w:hAnsi="Times New Roman" w:cs="Times New Roman"/>
                <w:b/>
                <w:sz w:val="24"/>
                <w:szCs w:val="24"/>
              </w:rPr>
              <w:t>6</w:t>
            </w:r>
          </w:p>
        </w:tc>
        <w:tc>
          <w:tcPr>
            <w:tcW w:w="2925" w:type="dxa"/>
          </w:tcPr>
          <w:p w:rsidR="00F51668" w:rsidRPr="00A55F39" w:rsidRDefault="00F51668" w:rsidP="003E6327">
            <w:pPr>
              <w:pStyle w:val="a7"/>
              <w:rPr>
                <w:rFonts w:ascii="Times New Roman" w:hAnsi="Times New Roman" w:cs="Times New Roman"/>
                <w:b/>
                <w:sz w:val="24"/>
                <w:szCs w:val="24"/>
              </w:rPr>
            </w:pPr>
            <w:r>
              <w:rPr>
                <w:rFonts w:ascii="Times New Roman" w:hAnsi="Times New Roman" w:cs="Times New Roman"/>
                <w:sz w:val="24"/>
                <w:szCs w:val="24"/>
                <w:lang w:eastAsia="ar-SA"/>
              </w:rPr>
              <w:t>«Покупки»</w:t>
            </w:r>
          </w:p>
        </w:tc>
        <w:tc>
          <w:tcPr>
            <w:tcW w:w="1499" w:type="dxa"/>
          </w:tcPr>
          <w:p w:rsidR="00F51668" w:rsidRPr="00AF79E1" w:rsidRDefault="00F51668" w:rsidP="003E6327">
            <w:pPr>
              <w:pStyle w:val="a7"/>
              <w:jc w:val="center"/>
              <w:rPr>
                <w:rFonts w:ascii="Times New Roman" w:hAnsi="Times New Roman" w:cs="Times New Roman"/>
                <w:b/>
                <w:sz w:val="24"/>
                <w:szCs w:val="24"/>
              </w:rPr>
            </w:pPr>
            <w:r w:rsidRPr="00AF79E1">
              <w:rPr>
                <w:rFonts w:ascii="Times New Roman" w:hAnsi="Times New Roman" w:cs="Times New Roman"/>
                <w:b/>
                <w:sz w:val="24"/>
                <w:szCs w:val="24"/>
              </w:rPr>
              <w:t>27</w:t>
            </w:r>
          </w:p>
        </w:tc>
        <w:tc>
          <w:tcPr>
            <w:tcW w:w="1692" w:type="dxa"/>
          </w:tcPr>
          <w:p w:rsidR="00F51668" w:rsidRPr="00A55F39" w:rsidRDefault="00F51668" w:rsidP="003E6327">
            <w:pPr>
              <w:pStyle w:val="a7"/>
              <w:rPr>
                <w:rFonts w:ascii="Times New Roman" w:hAnsi="Times New Roman" w:cs="Times New Roman"/>
                <w:b/>
                <w:sz w:val="24"/>
                <w:szCs w:val="24"/>
              </w:rPr>
            </w:pPr>
          </w:p>
        </w:tc>
        <w:tc>
          <w:tcPr>
            <w:tcW w:w="2012" w:type="dxa"/>
          </w:tcPr>
          <w:p w:rsidR="00F51668" w:rsidRPr="00D43FB2" w:rsidRDefault="00F51668" w:rsidP="003E6327">
            <w:pPr>
              <w:pStyle w:val="a7"/>
              <w:jc w:val="center"/>
              <w:rPr>
                <w:rFonts w:ascii="Times New Roman" w:hAnsi="Times New Roman" w:cs="Times New Roman"/>
                <w:bCs/>
                <w:sz w:val="24"/>
                <w:szCs w:val="24"/>
              </w:rPr>
            </w:pPr>
            <w:r w:rsidRPr="00D43FB2">
              <w:rPr>
                <w:rFonts w:ascii="Times New Roman" w:hAnsi="Times New Roman" w:cs="Times New Roman"/>
                <w:bCs/>
                <w:sz w:val="24"/>
                <w:szCs w:val="24"/>
              </w:rPr>
              <w:t>18</w:t>
            </w:r>
          </w:p>
        </w:tc>
        <w:tc>
          <w:tcPr>
            <w:tcW w:w="1417" w:type="dxa"/>
          </w:tcPr>
          <w:p w:rsidR="00F51668" w:rsidRPr="00D43FB2" w:rsidRDefault="00F51668" w:rsidP="003E6327">
            <w:pPr>
              <w:pStyle w:val="a7"/>
              <w:jc w:val="center"/>
              <w:rPr>
                <w:rFonts w:ascii="Times New Roman" w:hAnsi="Times New Roman" w:cs="Times New Roman"/>
                <w:bCs/>
                <w:sz w:val="24"/>
                <w:szCs w:val="24"/>
              </w:rPr>
            </w:pPr>
            <w:r w:rsidRPr="00D43FB2">
              <w:rPr>
                <w:rFonts w:ascii="Times New Roman" w:hAnsi="Times New Roman" w:cs="Times New Roman"/>
                <w:bCs/>
                <w:sz w:val="24"/>
                <w:szCs w:val="24"/>
              </w:rPr>
              <w:t>3</w:t>
            </w:r>
          </w:p>
        </w:tc>
      </w:tr>
      <w:bookmarkEnd w:id="2"/>
      <w:tr w:rsidR="00F51668" w:rsidRPr="009D23CE" w:rsidTr="003E6327">
        <w:trPr>
          <w:trHeight w:val="210"/>
        </w:trPr>
        <w:tc>
          <w:tcPr>
            <w:tcW w:w="661" w:type="dxa"/>
            <w:tcBorders>
              <w:bottom w:val="single" w:sz="4" w:space="0" w:color="auto"/>
            </w:tcBorders>
          </w:tcPr>
          <w:p w:rsidR="00F51668" w:rsidRPr="00A55F39" w:rsidRDefault="00F51668" w:rsidP="003E6327">
            <w:pPr>
              <w:pStyle w:val="a7"/>
              <w:rPr>
                <w:rFonts w:ascii="Times New Roman" w:hAnsi="Times New Roman" w:cs="Times New Roman"/>
                <w:b/>
                <w:sz w:val="24"/>
                <w:szCs w:val="24"/>
              </w:rPr>
            </w:pPr>
          </w:p>
        </w:tc>
        <w:tc>
          <w:tcPr>
            <w:tcW w:w="2925" w:type="dxa"/>
            <w:tcBorders>
              <w:bottom w:val="single" w:sz="4" w:space="0" w:color="auto"/>
            </w:tcBorders>
          </w:tcPr>
          <w:p w:rsidR="00F51668" w:rsidRPr="00A55F39" w:rsidRDefault="00F51668" w:rsidP="003E6327">
            <w:pPr>
              <w:pStyle w:val="a7"/>
              <w:rPr>
                <w:rFonts w:ascii="Times New Roman" w:hAnsi="Times New Roman" w:cs="Times New Roman"/>
                <w:b/>
                <w:sz w:val="24"/>
                <w:szCs w:val="24"/>
              </w:rPr>
            </w:pPr>
            <w:r w:rsidRPr="00A55F39">
              <w:rPr>
                <w:rFonts w:ascii="Times New Roman" w:hAnsi="Times New Roman" w:cs="Times New Roman"/>
                <w:b/>
                <w:sz w:val="24"/>
                <w:szCs w:val="24"/>
              </w:rPr>
              <w:t>Итого:</w:t>
            </w:r>
          </w:p>
        </w:tc>
        <w:tc>
          <w:tcPr>
            <w:tcW w:w="1499" w:type="dxa"/>
            <w:tcBorders>
              <w:bottom w:val="single" w:sz="4" w:space="0" w:color="auto"/>
            </w:tcBorders>
          </w:tcPr>
          <w:p w:rsidR="00F51668" w:rsidRPr="00AF79E1" w:rsidRDefault="00F51668" w:rsidP="003E6327">
            <w:pPr>
              <w:pStyle w:val="a7"/>
              <w:jc w:val="center"/>
              <w:rPr>
                <w:rFonts w:ascii="Times New Roman" w:hAnsi="Times New Roman" w:cs="Times New Roman"/>
                <w:b/>
                <w:sz w:val="24"/>
                <w:szCs w:val="24"/>
              </w:rPr>
            </w:pPr>
            <w:r w:rsidRPr="00AF79E1">
              <w:rPr>
                <w:rFonts w:ascii="Times New Roman" w:hAnsi="Times New Roman" w:cs="Times New Roman"/>
                <w:b/>
                <w:sz w:val="24"/>
                <w:szCs w:val="24"/>
              </w:rPr>
              <w:t>170</w:t>
            </w:r>
          </w:p>
        </w:tc>
        <w:tc>
          <w:tcPr>
            <w:tcW w:w="1692" w:type="dxa"/>
            <w:tcBorders>
              <w:bottom w:val="single" w:sz="4" w:space="0" w:color="auto"/>
            </w:tcBorders>
          </w:tcPr>
          <w:p w:rsidR="00F51668" w:rsidRPr="00A55F39" w:rsidRDefault="00F51668" w:rsidP="003E6327">
            <w:pPr>
              <w:pStyle w:val="a7"/>
              <w:rPr>
                <w:rFonts w:ascii="Times New Roman" w:hAnsi="Times New Roman" w:cs="Times New Roman"/>
                <w:b/>
                <w:sz w:val="24"/>
                <w:szCs w:val="24"/>
              </w:rPr>
            </w:pPr>
          </w:p>
        </w:tc>
        <w:tc>
          <w:tcPr>
            <w:tcW w:w="2012" w:type="dxa"/>
            <w:tcBorders>
              <w:bottom w:val="single" w:sz="4" w:space="0" w:color="auto"/>
            </w:tcBorders>
          </w:tcPr>
          <w:p w:rsidR="00F51668" w:rsidRPr="00A55F39" w:rsidRDefault="00F51668" w:rsidP="003E6327">
            <w:pPr>
              <w:pStyle w:val="a7"/>
              <w:jc w:val="center"/>
              <w:rPr>
                <w:rFonts w:ascii="Times New Roman" w:hAnsi="Times New Roman" w:cs="Times New Roman"/>
                <w:b/>
                <w:sz w:val="24"/>
                <w:szCs w:val="24"/>
              </w:rPr>
            </w:pPr>
            <w:r>
              <w:rPr>
                <w:rFonts w:ascii="Times New Roman" w:hAnsi="Times New Roman" w:cs="Times New Roman"/>
                <w:b/>
                <w:sz w:val="24"/>
                <w:szCs w:val="24"/>
              </w:rPr>
              <w:t>124</w:t>
            </w:r>
          </w:p>
        </w:tc>
        <w:tc>
          <w:tcPr>
            <w:tcW w:w="1417" w:type="dxa"/>
            <w:tcBorders>
              <w:bottom w:val="single" w:sz="4" w:space="0" w:color="auto"/>
            </w:tcBorders>
          </w:tcPr>
          <w:p w:rsidR="00F51668" w:rsidRPr="00A55F39" w:rsidRDefault="00F51668" w:rsidP="003E6327">
            <w:pPr>
              <w:pStyle w:val="a7"/>
              <w:jc w:val="center"/>
              <w:rPr>
                <w:rFonts w:ascii="Times New Roman" w:hAnsi="Times New Roman" w:cs="Times New Roman"/>
                <w:b/>
                <w:sz w:val="24"/>
                <w:szCs w:val="24"/>
              </w:rPr>
            </w:pPr>
            <w:r>
              <w:rPr>
                <w:rFonts w:ascii="Times New Roman" w:hAnsi="Times New Roman" w:cs="Times New Roman"/>
                <w:b/>
                <w:sz w:val="24"/>
                <w:szCs w:val="24"/>
              </w:rPr>
              <w:t>3</w:t>
            </w:r>
          </w:p>
        </w:tc>
      </w:tr>
    </w:tbl>
    <w:p w:rsidR="005E05E7" w:rsidRPr="00167B7E" w:rsidRDefault="005E05E7" w:rsidP="00FE74ED">
      <w:pPr>
        <w:jc w:val="both"/>
        <w:rPr>
          <w:sz w:val="18"/>
          <w:szCs w:val="20"/>
        </w:rPr>
      </w:pPr>
    </w:p>
    <w:p w:rsidR="00584B53" w:rsidRPr="00AA3C2A" w:rsidRDefault="00584B53" w:rsidP="00AA3C2A">
      <w:pPr>
        <w:pStyle w:val="100"/>
        <w:shd w:val="clear" w:color="auto" w:fill="auto"/>
        <w:spacing w:before="0" w:after="90" w:line="276" w:lineRule="auto"/>
        <w:jc w:val="center"/>
        <w:rPr>
          <w:rFonts w:ascii="Times New Roman" w:hAnsi="Times New Roman" w:cs="Times New Roman"/>
          <w:sz w:val="28"/>
          <w:szCs w:val="24"/>
        </w:rPr>
      </w:pPr>
      <w:r w:rsidRPr="00F317ED">
        <w:rPr>
          <w:rFonts w:ascii="Times New Roman" w:hAnsi="Times New Roman" w:cs="Times New Roman"/>
          <w:sz w:val="28"/>
          <w:szCs w:val="24"/>
        </w:rPr>
        <w:t>Содержание тем учебного предмета</w:t>
      </w:r>
    </w:p>
    <w:tbl>
      <w:tblPr>
        <w:tblStyle w:val="ab"/>
        <w:tblW w:w="0" w:type="auto"/>
        <w:tblInd w:w="534" w:type="dxa"/>
        <w:tblLook w:val="04A0" w:firstRow="1" w:lastRow="0" w:firstColumn="1" w:lastColumn="0" w:noHBand="0" w:noVBand="1"/>
      </w:tblPr>
      <w:tblGrid>
        <w:gridCol w:w="4072"/>
        <w:gridCol w:w="5249"/>
      </w:tblGrid>
      <w:tr w:rsidR="00962FEB" w:rsidRPr="00962FEB" w:rsidTr="003B5C6C">
        <w:tc>
          <w:tcPr>
            <w:tcW w:w="4072" w:type="dxa"/>
          </w:tcPr>
          <w:p w:rsidR="00962FEB" w:rsidRPr="00962FEB" w:rsidRDefault="00962FEB" w:rsidP="00DF68A9">
            <w:pPr>
              <w:jc w:val="center"/>
              <w:rPr>
                <w:rFonts w:ascii="Times New Roman" w:hAnsi="Times New Roman" w:cs="Times New Roman"/>
                <w:b/>
                <w:szCs w:val="28"/>
              </w:rPr>
            </w:pPr>
            <w:bookmarkStart w:id="3" w:name="bookmark191"/>
            <w:bookmarkEnd w:id="1"/>
            <w:r w:rsidRPr="00962FEB">
              <w:rPr>
                <w:rFonts w:ascii="Times New Roman" w:hAnsi="Times New Roman" w:cs="Times New Roman"/>
                <w:b/>
                <w:szCs w:val="28"/>
              </w:rPr>
              <w:t>Раздел</w:t>
            </w:r>
          </w:p>
        </w:tc>
        <w:tc>
          <w:tcPr>
            <w:tcW w:w="5249" w:type="dxa"/>
          </w:tcPr>
          <w:p w:rsidR="00962FEB" w:rsidRPr="00962FEB" w:rsidRDefault="00962FEB" w:rsidP="00DF68A9">
            <w:pPr>
              <w:jc w:val="center"/>
              <w:rPr>
                <w:rFonts w:ascii="Times New Roman" w:hAnsi="Times New Roman" w:cs="Times New Roman"/>
                <w:b/>
                <w:szCs w:val="28"/>
              </w:rPr>
            </w:pPr>
            <w:r w:rsidRPr="00962FEB">
              <w:rPr>
                <w:rFonts w:ascii="Times New Roman" w:hAnsi="Times New Roman" w:cs="Times New Roman"/>
                <w:b/>
                <w:szCs w:val="28"/>
              </w:rPr>
              <w:t>Краткое содержание раздела</w:t>
            </w:r>
          </w:p>
        </w:tc>
      </w:tr>
      <w:tr w:rsidR="00962FEB" w:rsidRPr="00962FEB" w:rsidTr="003B5C6C">
        <w:tc>
          <w:tcPr>
            <w:tcW w:w="4072" w:type="dxa"/>
          </w:tcPr>
          <w:p w:rsidR="00962FEB" w:rsidRPr="00962FEB" w:rsidRDefault="00962FEB" w:rsidP="00DF68A9">
            <w:pPr>
              <w:rPr>
                <w:rFonts w:ascii="Times New Roman" w:hAnsi="Times New Roman" w:cs="Times New Roman"/>
                <w:szCs w:val="28"/>
              </w:rPr>
            </w:pPr>
            <w:r w:rsidRPr="00962FEB">
              <w:rPr>
                <w:rFonts w:ascii="Times New Roman" w:hAnsi="Times New Roman" w:cs="Times New Roman"/>
                <w:szCs w:val="28"/>
              </w:rPr>
              <w:t>Покупки</w:t>
            </w:r>
          </w:p>
        </w:tc>
        <w:tc>
          <w:tcPr>
            <w:tcW w:w="5249" w:type="dxa"/>
          </w:tcPr>
          <w:p w:rsidR="00962FEB" w:rsidRPr="00962FEB" w:rsidRDefault="00962FEB" w:rsidP="00DF68A9">
            <w:pPr>
              <w:jc w:val="both"/>
              <w:rPr>
                <w:rFonts w:ascii="Times New Roman" w:hAnsi="Times New Roman" w:cs="Times New Roman"/>
                <w:b/>
                <w:szCs w:val="28"/>
              </w:rPr>
            </w:pPr>
            <w:r w:rsidRPr="00962FEB">
              <w:rPr>
                <w:rFonts w:ascii="Times New Roman" w:hAnsi="Times New Roman" w:cs="Times New Roman"/>
                <w:szCs w:val="28"/>
              </w:rPr>
              <w:t>Покупки. Как делать покупки. Магазин. Правила поведения в магазине. Упаковка продуктов в сумки.</w:t>
            </w:r>
          </w:p>
        </w:tc>
      </w:tr>
      <w:tr w:rsidR="00962FEB" w:rsidRPr="00962FEB" w:rsidTr="003B5C6C">
        <w:tc>
          <w:tcPr>
            <w:tcW w:w="4072" w:type="dxa"/>
          </w:tcPr>
          <w:p w:rsidR="00962FEB" w:rsidRPr="00962FEB" w:rsidRDefault="00962FEB" w:rsidP="00DF68A9">
            <w:pPr>
              <w:rPr>
                <w:rFonts w:ascii="Times New Roman" w:hAnsi="Times New Roman" w:cs="Times New Roman"/>
                <w:szCs w:val="28"/>
              </w:rPr>
            </w:pPr>
            <w:r w:rsidRPr="00962FEB">
              <w:rPr>
                <w:rFonts w:ascii="Times New Roman" w:hAnsi="Times New Roman" w:cs="Times New Roman"/>
                <w:szCs w:val="28"/>
              </w:rPr>
              <w:t>Уход за одеждой и обувью</w:t>
            </w:r>
          </w:p>
        </w:tc>
        <w:tc>
          <w:tcPr>
            <w:tcW w:w="5249" w:type="dxa"/>
          </w:tcPr>
          <w:p w:rsidR="00962FEB" w:rsidRPr="00962FEB" w:rsidRDefault="00962FEB" w:rsidP="00DF68A9">
            <w:pPr>
              <w:jc w:val="both"/>
              <w:rPr>
                <w:rFonts w:ascii="Times New Roman" w:hAnsi="Times New Roman" w:cs="Times New Roman"/>
                <w:szCs w:val="28"/>
              </w:rPr>
            </w:pPr>
            <w:r w:rsidRPr="00962FEB">
              <w:rPr>
                <w:rFonts w:ascii="Times New Roman" w:hAnsi="Times New Roman" w:cs="Times New Roman"/>
                <w:szCs w:val="28"/>
              </w:rPr>
              <w:t xml:space="preserve">Назначение одежды. Сезонная одежда. Ручная стирка белья. Инвентарь для стирки белья. Выбор моющего средства. Выбор и отмеривание необходимого количества моющего средства. Этапы стирки одежды. Машинная стирка. Составные части стиральной машины. Правила безопасного обращения со стиральной машиной. Сортировка белья перед стиркой. Закладывание белья в машину перед стиркой. Выставление необходимой температуры. Выбор программы и температуры. Включение машины. Отключение машины, вынимание и развешивание белья. Глажение белья. Составные части утюга. Правила безопасности при работе с утюгом. Гладильная доска. Правила безопасности при использовании гладильной доски. </w:t>
            </w:r>
            <w:r w:rsidRPr="00962FEB">
              <w:rPr>
                <w:rFonts w:ascii="Times New Roman" w:hAnsi="Times New Roman" w:cs="Times New Roman"/>
                <w:szCs w:val="28"/>
              </w:rPr>
              <w:lastRenderedPageBreak/>
              <w:t>Выбор режима глажения. Последовательность действий при глажении белья. Складывание белья и одежды. Вывешивание одежды на «плечики». Складывание в шкаф.</w:t>
            </w:r>
          </w:p>
          <w:p w:rsidR="00962FEB" w:rsidRPr="00962FEB" w:rsidRDefault="00962FEB" w:rsidP="00DF68A9">
            <w:pPr>
              <w:jc w:val="both"/>
              <w:rPr>
                <w:rFonts w:ascii="Times New Roman" w:hAnsi="Times New Roman" w:cs="Times New Roman"/>
                <w:szCs w:val="28"/>
              </w:rPr>
            </w:pPr>
            <w:r w:rsidRPr="00962FEB">
              <w:rPr>
                <w:rFonts w:ascii="Times New Roman" w:hAnsi="Times New Roman" w:cs="Times New Roman"/>
                <w:szCs w:val="28"/>
              </w:rPr>
              <w:t>Чистка одежды. Инвентарь для чистки. Виды обуви. Уход за обувью. Последо</w:t>
            </w:r>
            <w:r w:rsidR="00205DFB">
              <w:rPr>
                <w:rFonts w:ascii="Times New Roman" w:hAnsi="Times New Roman" w:cs="Times New Roman"/>
                <w:szCs w:val="28"/>
              </w:rPr>
              <w:t xml:space="preserve">вательность действий при мытье </w:t>
            </w:r>
            <w:r w:rsidRPr="00962FEB">
              <w:rPr>
                <w:rFonts w:ascii="Times New Roman" w:hAnsi="Times New Roman" w:cs="Times New Roman"/>
                <w:szCs w:val="28"/>
              </w:rPr>
              <w:t>обуви. Инвентарь для чистки обуви. Последовательность действий  при чистке обуви.</w:t>
            </w:r>
          </w:p>
        </w:tc>
      </w:tr>
      <w:tr w:rsidR="00962FEB" w:rsidRPr="00962FEB" w:rsidTr="003B5C6C">
        <w:tc>
          <w:tcPr>
            <w:tcW w:w="4072" w:type="dxa"/>
          </w:tcPr>
          <w:p w:rsidR="00962FEB" w:rsidRPr="00962FEB" w:rsidRDefault="00962FEB" w:rsidP="00DF68A9">
            <w:pPr>
              <w:rPr>
                <w:rFonts w:ascii="Times New Roman" w:hAnsi="Times New Roman" w:cs="Times New Roman"/>
                <w:szCs w:val="28"/>
              </w:rPr>
            </w:pPr>
            <w:r w:rsidRPr="00962FEB">
              <w:rPr>
                <w:rFonts w:ascii="Times New Roman" w:hAnsi="Times New Roman" w:cs="Times New Roman"/>
                <w:szCs w:val="28"/>
              </w:rPr>
              <w:lastRenderedPageBreak/>
              <w:t>Обращение с кухонным инвентарем</w:t>
            </w:r>
          </w:p>
        </w:tc>
        <w:tc>
          <w:tcPr>
            <w:tcW w:w="5249" w:type="dxa"/>
          </w:tcPr>
          <w:p w:rsidR="00962FEB" w:rsidRPr="00962FEB" w:rsidRDefault="00962FEB" w:rsidP="00DF68A9">
            <w:pPr>
              <w:jc w:val="both"/>
              <w:rPr>
                <w:rFonts w:ascii="Times New Roman" w:hAnsi="Times New Roman" w:cs="Times New Roman"/>
                <w:b/>
                <w:szCs w:val="28"/>
              </w:rPr>
            </w:pPr>
            <w:r w:rsidRPr="00962FEB">
              <w:rPr>
                <w:rFonts w:ascii="Times New Roman" w:hAnsi="Times New Roman" w:cs="Times New Roman"/>
                <w:szCs w:val="28"/>
              </w:rPr>
              <w:t>Посуда и кухонный инвентарь. Посуда для сервировки стола. Посуда для приготовления пищи. Кухонные принадлежности. Назначение кухонных принадлежностей. Уход за посудой. Чистая и грязная посуда. Мытье посуды. Соблюдение последовательности действий при мытье посуды. Сушка посуды. Определение места посуды на кухне. Виды бытовых кухонных приборов. Назначение приборов. Правила техники безопасности при пользовании бытовыми приборами. Уход за бытовыми приборами. Соблюдение последовательности действий при пользовании электробытовым прибором. Мытье и хранение электробытовых приборов. Накрывание на стол. Выбор посуды и посуды при сервировке стола.</w:t>
            </w:r>
          </w:p>
        </w:tc>
      </w:tr>
      <w:tr w:rsidR="00962FEB" w:rsidRPr="00962FEB" w:rsidTr="003B5C6C">
        <w:tc>
          <w:tcPr>
            <w:tcW w:w="4072" w:type="dxa"/>
          </w:tcPr>
          <w:p w:rsidR="00962FEB" w:rsidRPr="00962FEB" w:rsidRDefault="00962FEB" w:rsidP="00DF68A9">
            <w:pPr>
              <w:rPr>
                <w:rFonts w:ascii="Times New Roman" w:hAnsi="Times New Roman" w:cs="Times New Roman"/>
                <w:szCs w:val="28"/>
              </w:rPr>
            </w:pPr>
            <w:r w:rsidRPr="00962FEB">
              <w:rPr>
                <w:rFonts w:ascii="Times New Roman" w:hAnsi="Times New Roman" w:cs="Times New Roman"/>
                <w:szCs w:val="28"/>
              </w:rPr>
              <w:t>Приготовление пищи</w:t>
            </w:r>
          </w:p>
        </w:tc>
        <w:tc>
          <w:tcPr>
            <w:tcW w:w="5249" w:type="dxa"/>
          </w:tcPr>
          <w:p w:rsidR="00962FEB" w:rsidRPr="00962FEB" w:rsidRDefault="00962FEB" w:rsidP="00DF68A9">
            <w:pPr>
              <w:jc w:val="both"/>
              <w:rPr>
                <w:rFonts w:ascii="Times New Roman" w:hAnsi="Times New Roman" w:cs="Times New Roman"/>
                <w:b/>
                <w:szCs w:val="28"/>
              </w:rPr>
            </w:pPr>
            <w:r w:rsidRPr="00962FEB">
              <w:rPr>
                <w:rFonts w:ascii="Times New Roman" w:hAnsi="Times New Roman" w:cs="Times New Roman"/>
                <w:szCs w:val="28"/>
              </w:rPr>
              <w:t>Приготовление блюда. Правила гигиена при приготовлении еды. Понятие «Рецепт блюда». Выбор продуктов, необходимых для приготовления блюда. Выбор инвентаря для приготовления блюда. Подготовка продуктов. Мытье овощей. Чистка овощей. Резание ножом. Нарезание кубиками, соломкой. Натирание на терке. Выбор продуктов для приготовления салата из свежих овощей. Приготовление салата. Выбор продуктов для салата из вареных овощей. Этапы предварительной обработки и варки овощей. Приготовление салата из вареных овощей.</w:t>
            </w:r>
          </w:p>
        </w:tc>
      </w:tr>
      <w:tr w:rsidR="00962FEB" w:rsidRPr="00962FEB" w:rsidTr="003B5C6C">
        <w:tc>
          <w:tcPr>
            <w:tcW w:w="4072" w:type="dxa"/>
          </w:tcPr>
          <w:p w:rsidR="00962FEB" w:rsidRPr="00962FEB" w:rsidRDefault="00962FEB" w:rsidP="00DF68A9">
            <w:pPr>
              <w:rPr>
                <w:rFonts w:ascii="Times New Roman" w:hAnsi="Times New Roman" w:cs="Times New Roman"/>
                <w:szCs w:val="28"/>
              </w:rPr>
            </w:pPr>
            <w:r w:rsidRPr="00962FEB">
              <w:rPr>
                <w:rFonts w:ascii="Times New Roman" w:hAnsi="Times New Roman" w:cs="Times New Roman"/>
                <w:szCs w:val="28"/>
              </w:rPr>
              <w:t>Уборка помещений и территории</w:t>
            </w:r>
          </w:p>
        </w:tc>
        <w:tc>
          <w:tcPr>
            <w:tcW w:w="5249" w:type="dxa"/>
          </w:tcPr>
          <w:p w:rsidR="00962FEB" w:rsidRPr="00962FEB" w:rsidRDefault="00962FEB" w:rsidP="00DF68A9">
            <w:pPr>
              <w:jc w:val="both"/>
              <w:rPr>
                <w:rFonts w:ascii="Times New Roman" w:hAnsi="Times New Roman" w:cs="Times New Roman"/>
                <w:b/>
                <w:szCs w:val="28"/>
              </w:rPr>
            </w:pPr>
            <w:r w:rsidRPr="00962FEB">
              <w:rPr>
                <w:rFonts w:ascii="Times New Roman" w:hAnsi="Times New Roman" w:cs="Times New Roman"/>
                <w:szCs w:val="28"/>
              </w:rPr>
              <w:t>Уборка мебели. Уборка с поверхности стола остатков еды и мусора. Вытирание поверхности мебели. Уборка пола. Сметание мусора на полу в определенное место. Соблюдение последовательности действий при подметании пола. Уборка пола пылесосом. Основные части пылесоса. Правила безопасной работы  с пылесосом. Инвентарь для уборки пришкольного участка. Уборка пришкольной территории. Подметание территории.</w:t>
            </w:r>
          </w:p>
        </w:tc>
      </w:tr>
      <w:tr w:rsidR="00C116D9" w:rsidRPr="00962FEB" w:rsidTr="003B5C6C">
        <w:tc>
          <w:tcPr>
            <w:tcW w:w="4072" w:type="dxa"/>
          </w:tcPr>
          <w:p w:rsidR="00C116D9" w:rsidRPr="00962FEB" w:rsidRDefault="00C116D9" w:rsidP="00DF68A9">
            <w:pPr>
              <w:rPr>
                <w:rFonts w:ascii="Times New Roman" w:hAnsi="Times New Roman" w:cs="Times New Roman"/>
                <w:szCs w:val="28"/>
              </w:rPr>
            </w:pPr>
            <w:r>
              <w:rPr>
                <w:rFonts w:ascii="Times New Roman" w:hAnsi="Times New Roman" w:cs="Times New Roman"/>
                <w:szCs w:val="28"/>
              </w:rPr>
              <w:t xml:space="preserve">Цветоводство </w:t>
            </w:r>
          </w:p>
        </w:tc>
        <w:tc>
          <w:tcPr>
            <w:tcW w:w="5249" w:type="dxa"/>
          </w:tcPr>
          <w:p w:rsidR="00C116D9" w:rsidRPr="00962FEB" w:rsidRDefault="00C116D9" w:rsidP="00DF68A9">
            <w:pPr>
              <w:jc w:val="both"/>
              <w:rPr>
                <w:rFonts w:ascii="Times New Roman" w:hAnsi="Times New Roman" w:cs="Times New Roman"/>
                <w:szCs w:val="28"/>
              </w:rPr>
            </w:pPr>
          </w:p>
        </w:tc>
      </w:tr>
    </w:tbl>
    <w:p w:rsidR="00584B53" w:rsidRPr="00BA0F4E" w:rsidRDefault="00584B53" w:rsidP="00AE77C2">
      <w:pPr>
        <w:ind w:right="20"/>
        <w:rPr>
          <w:rFonts w:ascii="Times New Roman" w:hAnsi="Times New Roman" w:cs="Times New Roman"/>
        </w:rPr>
      </w:pPr>
    </w:p>
    <w:bookmarkEnd w:id="3"/>
    <w:p w:rsidR="00584B53" w:rsidRDefault="00584B53" w:rsidP="00584B53">
      <w:pPr>
        <w:pStyle w:val="6"/>
        <w:shd w:val="clear" w:color="auto" w:fill="auto"/>
        <w:spacing w:after="0" w:line="240" w:lineRule="auto"/>
        <w:ind w:right="40" w:firstLine="0"/>
        <w:jc w:val="center"/>
        <w:rPr>
          <w:b/>
          <w:sz w:val="28"/>
          <w:szCs w:val="24"/>
        </w:rPr>
      </w:pPr>
      <w:r>
        <w:rPr>
          <w:b/>
          <w:sz w:val="28"/>
          <w:szCs w:val="24"/>
        </w:rPr>
        <w:t>Тематическое планирование</w:t>
      </w:r>
    </w:p>
    <w:p w:rsidR="00584B53" w:rsidRDefault="00A5494C" w:rsidP="00584B53">
      <w:pPr>
        <w:pStyle w:val="6"/>
        <w:shd w:val="clear" w:color="auto" w:fill="auto"/>
        <w:spacing w:after="0" w:line="240" w:lineRule="auto"/>
        <w:ind w:right="40" w:firstLine="0"/>
        <w:jc w:val="center"/>
        <w:rPr>
          <w:b/>
          <w:sz w:val="28"/>
          <w:szCs w:val="24"/>
        </w:rPr>
      </w:pPr>
      <w:r>
        <w:rPr>
          <w:b/>
          <w:sz w:val="28"/>
          <w:szCs w:val="24"/>
        </w:rPr>
        <w:t>6</w:t>
      </w:r>
      <w:r w:rsidR="00584B53">
        <w:rPr>
          <w:b/>
          <w:sz w:val="28"/>
          <w:szCs w:val="24"/>
        </w:rPr>
        <w:t xml:space="preserve"> КЛАСС</w:t>
      </w:r>
    </w:p>
    <w:tbl>
      <w:tblPr>
        <w:tblStyle w:val="ab"/>
        <w:tblW w:w="9747" w:type="dxa"/>
        <w:tblLook w:val="04A0" w:firstRow="1" w:lastRow="0" w:firstColumn="1" w:lastColumn="0" w:noHBand="0" w:noVBand="1"/>
      </w:tblPr>
      <w:tblGrid>
        <w:gridCol w:w="608"/>
        <w:gridCol w:w="7640"/>
        <w:gridCol w:w="1499"/>
      </w:tblGrid>
      <w:tr w:rsidR="009366D7" w:rsidRPr="00DA0B81" w:rsidTr="00112DD9">
        <w:trPr>
          <w:trHeight w:val="601"/>
        </w:trPr>
        <w:tc>
          <w:tcPr>
            <w:tcW w:w="608" w:type="dxa"/>
            <w:tcBorders>
              <w:top w:val="single" w:sz="4" w:space="0" w:color="auto"/>
              <w:left w:val="single" w:sz="4" w:space="0" w:color="auto"/>
              <w:bottom w:val="single" w:sz="4" w:space="0" w:color="auto"/>
              <w:right w:val="single" w:sz="4" w:space="0" w:color="auto"/>
            </w:tcBorders>
            <w:hideMark/>
          </w:tcPr>
          <w:p w:rsidR="009366D7" w:rsidRPr="00DA0B81" w:rsidRDefault="009366D7" w:rsidP="00DF68A9">
            <w:pPr>
              <w:jc w:val="both"/>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 п\п</w:t>
            </w:r>
          </w:p>
        </w:tc>
        <w:tc>
          <w:tcPr>
            <w:tcW w:w="7640" w:type="dxa"/>
            <w:tcBorders>
              <w:top w:val="single" w:sz="4" w:space="0" w:color="auto"/>
              <w:left w:val="single" w:sz="4" w:space="0" w:color="auto"/>
              <w:bottom w:val="single" w:sz="4" w:space="0" w:color="auto"/>
              <w:right w:val="single" w:sz="4" w:space="0" w:color="auto"/>
            </w:tcBorders>
            <w:hideMark/>
          </w:tcPr>
          <w:p w:rsidR="009366D7" w:rsidRPr="00DA0B81" w:rsidRDefault="009366D7" w:rsidP="00DF68A9">
            <w:pPr>
              <w:jc w:val="center"/>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Наименование разделов и тем</w:t>
            </w:r>
          </w:p>
        </w:tc>
        <w:tc>
          <w:tcPr>
            <w:tcW w:w="1499" w:type="dxa"/>
            <w:tcBorders>
              <w:top w:val="single" w:sz="4" w:space="0" w:color="auto"/>
              <w:left w:val="single" w:sz="4" w:space="0" w:color="auto"/>
              <w:right w:val="single" w:sz="4" w:space="0" w:color="auto"/>
            </w:tcBorders>
            <w:hideMark/>
          </w:tcPr>
          <w:p w:rsidR="009366D7" w:rsidRPr="00DA0B81" w:rsidRDefault="009366D7" w:rsidP="00DF68A9">
            <w:pPr>
              <w:jc w:val="center"/>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Количество часов</w:t>
            </w:r>
          </w:p>
        </w:tc>
      </w:tr>
      <w:tr w:rsidR="007A0C3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A0C37" w:rsidRPr="00DA0B81" w:rsidRDefault="00E20FE5" w:rsidP="007A0C37">
            <w:pPr>
              <w:jc w:val="center"/>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1</w:t>
            </w:r>
          </w:p>
        </w:tc>
        <w:tc>
          <w:tcPr>
            <w:tcW w:w="7640" w:type="dxa"/>
            <w:tcBorders>
              <w:top w:val="single" w:sz="4" w:space="0" w:color="auto"/>
              <w:left w:val="single" w:sz="4" w:space="0" w:color="auto"/>
              <w:bottom w:val="single" w:sz="4" w:space="0" w:color="auto"/>
              <w:right w:val="single" w:sz="4" w:space="0" w:color="auto"/>
            </w:tcBorders>
          </w:tcPr>
          <w:p w:rsidR="007A0C37" w:rsidRPr="00DA0B81" w:rsidRDefault="007A0C37" w:rsidP="007A0C37">
            <w:pPr>
              <w:jc w:val="both"/>
              <w:rPr>
                <w:rFonts w:ascii="Times New Roman" w:hAnsi="Times New Roman" w:cs="Times New Roman"/>
                <w:sz w:val="24"/>
                <w:szCs w:val="24"/>
                <w:lang w:eastAsia="en-US"/>
              </w:rPr>
            </w:pPr>
            <w:r w:rsidRPr="00DA0B81">
              <w:rPr>
                <w:rFonts w:ascii="Times New Roman" w:hAnsi="Times New Roman" w:cs="Times New Roman"/>
                <w:sz w:val="24"/>
                <w:szCs w:val="24"/>
                <w:lang w:eastAsia="en-US"/>
              </w:rPr>
              <w:t xml:space="preserve">Мой дом. </w:t>
            </w:r>
          </w:p>
        </w:tc>
        <w:tc>
          <w:tcPr>
            <w:tcW w:w="1499" w:type="dxa"/>
            <w:tcBorders>
              <w:top w:val="single" w:sz="4" w:space="0" w:color="auto"/>
              <w:left w:val="single" w:sz="4" w:space="0" w:color="auto"/>
              <w:bottom w:val="single" w:sz="4" w:space="0" w:color="auto"/>
              <w:right w:val="single" w:sz="4" w:space="0" w:color="auto"/>
            </w:tcBorders>
          </w:tcPr>
          <w:p w:rsidR="007A0C37" w:rsidRPr="00DA0B81" w:rsidRDefault="00B7527E" w:rsidP="007A0C3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A0C3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A0C37" w:rsidRPr="00DA0B81" w:rsidRDefault="00E20FE5" w:rsidP="007A0C37">
            <w:pPr>
              <w:jc w:val="center"/>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2</w:t>
            </w:r>
          </w:p>
        </w:tc>
        <w:tc>
          <w:tcPr>
            <w:tcW w:w="7640" w:type="dxa"/>
            <w:tcBorders>
              <w:top w:val="single" w:sz="4" w:space="0" w:color="auto"/>
              <w:left w:val="single" w:sz="4" w:space="0" w:color="auto"/>
              <w:bottom w:val="single" w:sz="4" w:space="0" w:color="auto"/>
              <w:right w:val="single" w:sz="4" w:space="0" w:color="auto"/>
            </w:tcBorders>
          </w:tcPr>
          <w:p w:rsidR="007A0C37" w:rsidRPr="00DA0B81" w:rsidRDefault="007A0C37" w:rsidP="007A0C37">
            <w:pPr>
              <w:jc w:val="both"/>
              <w:rPr>
                <w:rFonts w:ascii="Times New Roman" w:hAnsi="Times New Roman" w:cs="Times New Roman"/>
                <w:sz w:val="24"/>
                <w:szCs w:val="24"/>
                <w:lang w:eastAsia="en-US"/>
              </w:rPr>
            </w:pPr>
            <w:r w:rsidRPr="00DA0B81">
              <w:rPr>
                <w:rFonts w:ascii="Times New Roman" w:hAnsi="Times New Roman" w:cs="Times New Roman"/>
                <w:sz w:val="24"/>
                <w:szCs w:val="24"/>
                <w:lang w:eastAsia="en-US"/>
              </w:rPr>
              <w:t xml:space="preserve">Домашние дела. </w:t>
            </w:r>
          </w:p>
        </w:tc>
        <w:tc>
          <w:tcPr>
            <w:tcW w:w="1499" w:type="dxa"/>
            <w:tcBorders>
              <w:top w:val="single" w:sz="4" w:space="0" w:color="auto"/>
              <w:left w:val="single" w:sz="4" w:space="0" w:color="auto"/>
              <w:bottom w:val="single" w:sz="4" w:space="0" w:color="auto"/>
              <w:right w:val="single" w:sz="4" w:space="0" w:color="auto"/>
            </w:tcBorders>
          </w:tcPr>
          <w:p w:rsidR="007A0C37" w:rsidRPr="00DA0B81" w:rsidRDefault="00B7527E" w:rsidP="007A0C3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A0C3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A0C37" w:rsidRPr="00DA0B81" w:rsidRDefault="00E20FE5" w:rsidP="007A0C37">
            <w:pPr>
              <w:jc w:val="center"/>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3</w:t>
            </w:r>
          </w:p>
        </w:tc>
        <w:tc>
          <w:tcPr>
            <w:tcW w:w="7640" w:type="dxa"/>
            <w:tcBorders>
              <w:top w:val="single" w:sz="4" w:space="0" w:color="auto"/>
              <w:left w:val="single" w:sz="4" w:space="0" w:color="auto"/>
              <w:bottom w:val="single" w:sz="4" w:space="0" w:color="auto"/>
              <w:right w:val="single" w:sz="4" w:space="0" w:color="auto"/>
            </w:tcBorders>
          </w:tcPr>
          <w:p w:rsidR="007A0C37" w:rsidRPr="00DA0B81" w:rsidRDefault="007A0C37" w:rsidP="007A0C37">
            <w:pPr>
              <w:jc w:val="both"/>
              <w:rPr>
                <w:rFonts w:ascii="Times New Roman" w:hAnsi="Times New Roman" w:cs="Times New Roman"/>
                <w:sz w:val="24"/>
                <w:szCs w:val="24"/>
                <w:lang w:eastAsia="en-US"/>
              </w:rPr>
            </w:pPr>
            <w:r w:rsidRPr="00DA0B81">
              <w:rPr>
                <w:rFonts w:ascii="Times New Roman" w:hAnsi="Times New Roman" w:cs="Times New Roman"/>
                <w:sz w:val="24"/>
                <w:szCs w:val="24"/>
                <w:lang w:eastAsia="en-US"/>
              </w:rPr>
              <w:t xml:space="preserve">Семейные заботы.     </w:t>
            </w:r>
          </w:p>
        </w:tc>
        <w:tc>
          <w:tcPr>
            <w:tcW w:w="1499" w:type="dxa"/>
            <w:tcBorders>
              <w:top w:val="single" w:sz="4" w:space="0" w:color="auto"/>
              <w:left w:val="single" w:sz="4" w:space="0" w:color="auto"/>
              <w:bottom w:val="single" w:sz="4" w:space="0" w:color="auto"/>
              <w:right w:val="single" w:sz="4" w:space="0" w:color="auto"/>
            </w:tcBorders>
          </w:tcPr>
          <w:p w:rsidR="007A0C37" w:rsidRPr="00DA0B81" w:rsidRDefault="00B7527E" w:rsidP="007A0C3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hideMark/>
          </w:tcPr>
          <w:p w:rsidR="009366D7" w:rsidRPr="00DA0B81" w:rsidRDefault="00E20FE5" w:rsidP="00DF68A9">
            <w:pPr>
              <w:jc w:val="center"/>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4</w:t>
            </w:r>
          </w:p>
        </w:tc>
        <w:tc>
          <w:tcPr>
            <w:tcW w:w="7640" w:type="dxa"/>
            <w:tcBorders>
              <w:top w:val="single" w:sz="4" w:space="0" w:color="auto"/>
              <w:left w:val="single" w:sz="4" w:space="0" w:color="auto"/>
              <w:bottom w:val="single" w:sz="4" w:space="0" w:color="auto"/>
              <w:right w:val="single" w:sz="4" w:space="0" w:color="auto"/>
            </w:tcBorders>
            <w:hideMark/>
          </w:tcPr>
          <w:p w:rsidR="009366D7" w:rsidRPr="00DA0B81" w:rsidRDefault="00D5244A" w:rsidP="00D5244A">
            <w:pPr>
              <w:jc w:val="both"/>
              <w:rPr>
                <w:rFonts w:ascii="Times New Roman" w:hAnsi="Times New Roman" w:cs="Times New Roman"/>
                <w:sz w:val="24"/>
                <w:szCs w:val="24"/>
                <w:lang w:eastAsia="en-US"/>
              </w:rPr>
            </w:pPr>
            <w:r w:rsidRPr="00DA0B81">
              <w:rPr>
                <w:rFonts w:ascii="Times New Roman" w:hAnsi="Times New Roman" w:cs="Times New Roman"/>
                <w:sz w:val="24"/>
                <w:szCs w:val="24"/>
              </w:rPr>
              <w:t xml:space="preserve">Покупки. </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9366D7" w:rsidP="00DF68A9">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CD16C0" w:rsidP="00DF68A9">
            <w:pPr>
              <w:jc w:val="center"/>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5</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D5244A" w:rsidP="00DF68A9">
            <w:pPr>
              <w:jc w:val="both"/>
              <w:rPr>
                <w:rFonts w:ascii="Times New Roman" w:hAnsi="Times New Roman" w:cs="Times New Roman"/>
                <w:sz w:val="24"/>
                <w:szCs w:val="24"/>
                <w:lang w:eastAsia="en-US"/>
              </w:rPr>
            </w:pPr>
            <w:r w:rsidRPr="00DA0B81">
              <w:rPr>
                <w:rFonts w:ascii="Times New Roman" w:hAnsi="Times New Roman" w:cs="Times New Roman"/>
                <w:sz w:val="24"/>
                <w:szCs w:val="24"/>
              </w:rPr>
              <w:t>Как делать покупки.</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DF68A9">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541B7C"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541B7C" w:rsidRPr="00DA0B81" w:rsidRDefault="00541B7C" w:rsidP="00541B7C">
            <w:pPr>
              <w:jc w:val="center"/>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6</w:t>
            </w:r>
          </w:p>
        </w:tc>
        <w:tc>
          <w:tcPr>
            <w:tcW w:w="7640" w:type="dxa"/>
            <w:tcBorders>
              <w:top w:val="single" w:sz="4" w:space="0" w:color="auto"/>
              <w:left w:val="single" w:sz="4" w:space="0" w:color="auto"/>
              <w:bottom w:val="single" w:sz="4" w:space="0" w:color="auto"/>
              <w:right w:val="single" w:sz="4" w:space="0" w:color="auto"/>
            </w:tcBorders>
          </w:tcPr>
          <w:p w:rsidR="00541B7C" w:rsidRPr="00DA0B81" w:rsidRDefault="004B3111" w:rsidP="004B3111">
            <w:pPr>
              <w:autoSpaceDE w:val="0"/>
              <w:autoSpaceDN w:val="0"/>
              <w:adjustRightInd w:val="0"/>
              <w:rPr>
                <w:rFonts w:ascii="Times New Roman" w:hAnsi="Times New Roman" w:cs="Times New Roman"/>
                <w:sz w:val="24"/>
                <w:szCs w:val="24"/>
              </w:rPr>
            </w:pPr>
            <w:r w:rsidRPr="00DA0B81">
              <w:rPr>
                <w:rFonts w:ascii="Times New Roman" w:hAnsi="Times New Roman" w:cs="Times New Roman"/>
                <w:sz w:val="24"/>
                <w:szCs w:val="24"/>
              </w:rPr>
              <w:t xml:space="preserve">Деньги. Распознавание монет   </w:t>
            </w:r>
          </w:p>
        </w:tc>
        <w:tc>
          <w:tcPr>
            <w:tcW w:w="1499" w:type="dxa"/>
            <w:tcBorders>
              <w:top w:val="single" w:sz="4" w:space="0" w:color="auto"/>
              <w:left w:val="single" w:sz="4" w:space="0" w:color="auto"/>
              <w:bottom w:val="single" w:sz="4" w:space="0" w:color="auto"/>
              <w:right w:val="single" w:sz="4" w:space="0" w:color="auto"/>
            </w:tcBorders>
          </w:tcPr>
          <w:p w:rsidR="00541B7C" w:rsidRPr="00DA0B81" w:rsidRDefault="00541B7C" w:rsidP="00541B7C">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541B7C"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541B7C" w:rsidRPr="00DA0B81" w:rsidRDefault="00541B7C" w:rsidP="00541B7C">
            <w:pPr>
              <w:jc w:val="center"/>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7</w:t>
            </w:r>
          </w:p>
        </w:tc>
        <w:tc>
          <w:tcPr>
            <w:tcW w:w="7640" w:type="dxa"/>
            <w:tcBorders>
              <w:top w:val="single" w:sz="4" w:space="0" w:color="auto"/>
              <w:left w:val="single" w:sz="4" w:space="0" w:color="auto"/>
              <w:bottom w:val="single" w:sz="4" w:space="0" w:color="auto"/>
              <w:right w:val="single" w:sz="4" w:space="0" w:color="auto"/>
            </w:tcBorders>
          </w:tcPr>
          <w:p w:rsidR="00541B7C" w:rsidRPr="00DA0B81" w:rsidRDefault="00541B7C" w:rsidP="004B3111">
            <w:pPr>
              <w:autoSpaceDE w:val="0"/>
              <w:autoSpaceDN w:val="0"/>
              <w:adjustRightInd w:val="0"/>
              <w:rPr>
                <w:rFonts w:ascii="Times New Roman" w:hAnsi="Times New Roman" w:cs="Times New Roman"/>
                <w:sz w:val="24"/>
                <w:szCs w:val="24"/>
              </w:rPr>
            </w:pPr>
            <w:r w:rsidRPr="00DA0B81">
              <w:rPr>
                <w:rFonts w:ascii="Times New Roman" w:hAnsi="Times New Roman" w:cs="Times New Roman"/>
                <w:sz w:val="24"/>
                <w:szCs w:val="24"/>
              </w:rPr>
              <w:t>Деньги. Распознавание к</w:t>
            </w:r>
            <w:r w:rsidR="004B3111" w:rsidRPr="00DA0B81">
              <w:rPr>
                <w:rFonts w:ascii="Times New Roman" w:hAnsi="Times New Roman" w:cs="Times New Roman"/>
                <w:sz w:val="24"/>
                <w:szCs w:val="24"/>
              </w:rPr>
              <w:t xml:space="preserve">упюр </w:t>
            </w:r>
          </w:p>
        </w:tc>
        <w:tc>
          <w:tcPr>
            <w:tcW w:w="1499" w:type="dxa"/>
            <w:tcBorders>
              <w:top w:val="single" w:sz="4" w:space="0" w:color="auto"/>
              <w:left w:val="single" w:sz="4" w:space="0" w:color="auto"/>
              <w:bottom w:val="single" w:sz="4" w:space="0" w:color="auto"/>
              <w:right w:val="single" w:sz="4" w:space="0" w:color="auto"/>
            </w:tcBorders>
          </w:tcPr>
          <w:p w:rsidR="00541B7C" w:rsidRPr="00DA0B81" w:rsidRDefault="004B3111" w:rsidP="00541B7C">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541B7C"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541B7C" w:rsidRPr="00DA0B81" w:rsidRDefault="00541B7C" w:rsidP="00541B7C">
            <w:pPr>
              <w:jc w:val="center"/>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8</w:t>
            </w:r>
          </w:p>
        </w:tc>
        <w:tc>
          <w:tcPr>
            <w:tcW w:w="7640" w:type="dxa"/>
            <w:tcBorders>
              <w:top w:val="single" w:sz="4" w:space="0" w:color="auto"/>
              <w:left w:val="single" w:sz="4" w:space="0" w:color="auto"/>
              <w:bottom w:val="single" w:sz="4" w:space="0" w:color="auto"/>
              <w:right w:val="single" w:sz="4" w:space="0" w:color="auto"/>
            </w:tcBorders>
          </w:tcPr>
          <w:p w:rsidR="00541B7C" w:rsidRPr="00DA0B81" w:rsidRDefault="00541B7C" w:rsidP="00541B7C">
            <w:pPr>
              <w:pStyle w:val="a7"/>
              <w:jc w:val="both"/>
              <w:rPr>
                <w:rFonts w:ascii="Times New Roman" w:hAnsi="Times New Roman" w:cs="Times New Roman"/>
                <w:color w:val="000000"/>
                <w:sz w:val="24"/>
                <w:szCs w:val="24"/>
              </w:rPr>
            </w:pPr>
            <w:r w:rsidRPr="00DA0B81">
              <w:rPr>
                <w:rFonts w:ascii="Times New Roman" w:hAnsi="Times New Roman" w:cs="Times New Roman"/>
                <w:color w:val="000000"/>
                <w:sz w:val="24"/>
                <w:szCs w:val="24"/>
              </w:rPr>
              <w:t>Магазин. Виды магазинов.</w:t>
            </w:r>
          </w:p>
        </w:tc>
        <w:tc>
          <w:tcPr>
            <w:tcW w:w="1499" w:type="dxa"/>
            <w:tcBorders>
              <w:top w:val="single" w:sz="4" w:space="0" w:color="auto"/>
              <w:left w:val="single" w:sz="4" w:space="0" w:color="auto"/>
              <w:bottom w:val="single" w:sz="4" w:space="0" w:color="auto"/>
              <w:right w:val="single" w:sz="4" w:space="0" w:color="auto"/>
            </w:tcBorders>
          </w:tcPr>
          <w:p w:rsidR="00541B7C" w:rsidRPr="00DA0B81" w:rsidRDefault="004B3111" w:rsidP="00541B7C">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541B7C"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541B7C" w:rsidRPr="00DA0B81" w:rsidRDefault="00541B7C" w:rsidP="00541B7C">
            <w:pPr>
              <w:jc w:val="center"/>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9</w:t>
            </w:r>
          </w:p>
        </w:tc>
        <w:tc>
          <w:tcPr>
            <w:tcW w:w="7640" w:type="dxa"/>
            <w:tcBorders>
              <w:top w:val="single" w:sz="4" w:space="0" w:color="auto"/>
              <w:left w:val="single" w:sz="4" w:space="0" w:color="auto"/>
              <w:bottom w:val="single" w:sz="4" w:space="0" w:color="auto"/>
              <w:right w:val="single" w:sz="4" w:space="0" w:color="auto"/>
            </w:tcBorders>
          </w:tcPr>
          <w:p w:rsidR="00541B7C" w:rsidRPr="00DA0B81" w:rsidRDefault="00541B7C" w:rsidP="00541B7C">
            <w:pPr>
              <w:pStyle w:val="a7"/>
              <w:jc w:val="both"/>
              <w:rPr>
                <w:rFonts w:ascii="Times New Roman" w:hAnsi="Times New Roman" w:cs="Times New Roman"/>
                <w:color w:val="000000"/>
                <w:sz w:val="24"/>
                <w:szCs w:val="24"/>
              </w:rPr>
            </w:pPr>
            <w:r w:rsidRPr="00DA0B81">
              <w:rPr>
                <w:rFonts w:ascii="Times New Roman" w:hAnsi="Times New Roman" w:cs="Times New Roman"/>
                <w:color w:val="000000"/>
                <w:sz w:val="24"/>
                <w:szCs w:val="24"/>
              </w:rPr>
              <w:t>Витрины и вывески магазинов.</w:t>
            </w:r>
          </w:p>
        </w:tc>
        <w:tc>
          <w:tcPr>
            <w:tcW w:w="1499" w:type="dxa"/>
            <w:tcBorders>
              <w:top w:val="single" w:sz="4" w:space="0" w:color="auto"/>
              <w:left w:val="single" w:sz="4" w:space="0" w:color="auto"/>
              <w:bottom w:val="single" w:sz="4" w:space="0" w:color="auto"/>
              <w:right w:val="single" w:sz="4" w:space="0" w:color="auto"/>
            </w:tcBorders>
          </w:tcPr>
          <w:p w:rsidR="00541B7C" w:rsidRPr="00DA0B81" w:rsidRDefault="004B3111" w:rsidP="00541B7C">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541B7C"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541B7C" w:rsidRPr="00DA0B81" w:rsidRDefault="00541B7C" w:rsidP="00541B7C">
            <w:pPr>
              <w:jc w:val="center"/>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10</w:t>
            </w:r>
          </w:p>
        </w:tc>
        <w:tc>
          <w:tcPr>
            <w:tcW w:w="7640" w:type="dxa"/>
            <w:tcBorders>
              <w:top w:val="single" w:sz="4" w:space="0" w:color="auto"/>
              <w:left w:val="single" w:sz="4" w:space="0" w:color="auto"/>
              <w:bottom w:val="single" w:sz="4" w:space="0" w:color="auto"/>
              <w:right w:val="single" w:sz="4" w:space="0" w:color="auto"/>
            </w:tcBorders>
          </w:tcPr>
          <w:p w:rsidR="00541B7C" w:rsidRPr="00DA0B81" w:rsidRDefault="00541B7C" w:rsidP="00541B7C">
            <w:pPr>
              <w:pStyle w:val="a7"/>
              <w:jc w:val="both"/>
              <w:rPr>
                <w:rFonts w:ascii="Times New Roman" w:hAnsi="Times New Roman" w:cs="Times New Roman"/>
                <w:color w:val="000000"/>
                <w:sz w:val="24"/>
                <w:szCs w:val="24"/>
              </w:rPr>
            </w:pPr>
            <w:r w:rsidRPr="00DA0B81">
              <w:rPr>
                <w:rFonts w:ascii="Times New Roman" w:hAnsi="Times New Roman" w:cs="Times New Roman"/>
                <w:color w:val="000000"/>
                <w:sz w:val="24"/>
                <w:szCs w:val="24"/>
              </w:rPr>
              <w:t xml:space="preserve">Отделы магазина. </w:t>
            </w:r>
          </w:p>
        </w:tc>
        <w:tc>
          <w:tcPr>
            <w:tcW w:w="1499" w:type="dxa"/>
            <w:tcBorders>
              <w:top w:val="single" w:sz="4" w:space="0" w:color="auto"/>
              <w:left w:val="single" w:sz="4" w:space="0" w:color="auto"/>
              <w:bottom w:val="single" w:sz="4" w:space="0" w:color="auto"/>
              <w:right w:val="single" w:sz="4" w:space="0" w:color="auto"/>
            </w:tcBorders>
          </w:tcPr>
          <w:p w:rsidR="00541B7C" w:rsidRPr="00DA0B81" w:rsidRDefault="004B3111" w:rsidP="00541B7C">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541B7C"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541B7C" w:rsidRPr="00DA0B81" w:rsidRDefault="00541B7C" w:rsidP="00541B7C">
            <w:pPr>
              <w:jc w:val="center"/>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11</w:t>
            </w:r>
          </w:p>
        </w:tc>
        <w:tc>
          <w:tcPr>
            <w:tcW w:w="7640" w:type="dxa"/>
            <w:tcBorders>
              <w:top w:val="single" w:sz="4" w:space="0" w:color="auto"/>
              <w:left w:val="single" w:sz="4" w:space="0" w:color="auto"/>
              <w:bottom w:val="single" w:sz="4" w:space="0" w:color="auto"/>
              <w:right w:val="single" w:sz="4" w:space="0" w:color="auto"/>
            </w:tcBorders>
          </w:tcPr>
          <w:p w:rsidR="00541B7C" w:rsidRPr="00DA0B81" w:rsidRDefault="00541B7C" w:rsidP="00541B7C">
            <w:pPr>
              <w:pStyle w:val="a7"/>
              <w:jc w:val="both"/>
              <w:rPr>
                <w:rFonts w:ascii="Times New Roman" w:hAnsi="Times New Roman" w:cs="Times New Roman"/>
                <w:color w:val="000000"/>
                <w:sz w:val="24"/>
                <w:szCs w:val="24"/>
              </w:rPr>
            </w:pPr>
            <w:r w:rsidRPr="00DA0B81">
              <w:rPr>
                <w:rFonts w:ascii="Times New Roman" w:hAnsi="Times New Roman" w:cs="Times New Roman"/>
                <w:color w:val="000000"/>
                <w:sz w:val="24"/>
                <w:szCs w:val="24"/>
              </w:rPr>
              <w:t xml:space="preserve">В магазине. Расчет на кассе. (виртуальная экскурсия) </w:t>
            </w:r>
          </w:p>
        </w:tc>
        <w:tc>
          <w:tcPr>
            <w:tcW w:w="1499" w:type="dxa"/>
            <w:tcBorders>
              <w:top w:val="single" w:sz="4" w:space="0" w:color="auto"/>
              <w:left w:val="single" w:sz="4" w:space="0" w:color="auto"/>
              <w:bottom w:val="single" w:sz="4" w:space="0" w:color="auto"/>
              <w:right w:val="single" w:sz="4" w:space="0" w:color="auto"/>
            </w:tcBorders>
          </w:tcPr>
          <w:p w:rsidR="00541B7C" w:rsidRPr="00DA0B81" w:rsidRDefault="004B3111" w:rsidP="00541B7C">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541B7C"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541B7C" w:rsidRPr="00DA0B81" w:rsidRDefault="00541B7C" w:rsidP="00541B7C">
            <w:pPr>
              <w:jc w:val="center"/>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12</w:t>
            </w:r>
          </w:p>
        </w:tc>
        <w:tc>
          <w:tcPr>
            <w:tcW w:w="7640" w:type="dxa"/>
            <w:tcBorders>
              <w:top w:val="single" w:sz="4" w:space="0" w:color="auto"/>
              <w:left w:val="single" w:sz="4" w:space="0" w:color="auto"/>
              <w:bottom w:val="single" w:sz="4" w:space="0" w:color="auto"/>
              <w:right w:val="single" w:sz="4" w:space="0" w:color="auto"/>
            </w:tcBorders>
          </w:tcPr>
          <w:p w:rsidR="00541B7C" w:rsidRPr="00DA0B81" w:rsidRDefault="00541B7C" w:rsidP="00541B7C">
            <w:pPr>
              <w:pStyle w:val="a7"/>
              <w:jc w:val="both"/>
              <w:rPr>
                <w:rFonts w:ascii="Times New Roman" w:hAnsi="Times New Roman" w:cs="Times New Roman"/>
                <w:color w:val="000000"/>
                <w:sz w:val="24"/>
                <w:szCs w:val="24"/>
              </w:rPr>
            </w:pPr>
            <w:r w:rsidRPr="00DA0B81">
              <w:rPr>
                <w:rFonts w:ascii="Times New Roman" w:hAnsi="Times New Roman" w:cs="Times New Roman"/>
                <w:color w:val="000000"/>
                <w:sz w:val="24"/>
                <w:szCs w:val="24"/>
              </w:rPr>
              <w:t>Магазин.  Совершение покупки.</w:t>
            </w:r>
          </w:p>
        </w:tc>
        <w:tc>
          <w:tcPr>
            <w:tcW w:w="1499" w:type="dxa"/>
            <w:tcBorders>
              <w:top w:val="single" w:sz="4" w:space="0" w:color="auto"/>
              <w:left w:val="single" w:sz="4" w:space="0" w:color="auto"/>
              <w:bottom w:val="single" w:sz="4" w:space="0" w:color="auto"/>
              <w:right w:val="single" w:sz="4" w:space="0" w:color="auto"/>
            </w:tcBorders>
          </w:tcPr>
          <w:p w:rsidR="00541B7C" w:rsidRPr="00DA0B81" w:rsidRDefault="004B3111" w:rsidP="00541B7C">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541B7C"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541B7C" w:rsidRPr="00DA0B81" w:rsidRDefault="00541B7C" w:rsidP="00541B7C">
            <w:pPr>
              <w:jc w:val="center"/>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13</w:t>
            </w:r>
          </w:p>
        </w:tc>
        <w:tc>
          <w:tcPr>
            <w:tcW w:w="7640" w:type="dxa"/>
            <w:tcBorders>
              <w:top w:val="single" w:sz="4" w:space="0" w:color="auto"/>
              <w:left w:val="single" w:sz="4" w:space="0" w:color="auto"/>
              <w:bottom w:val="single" w:sz="4" w:space="0" w:color="auto"/>
              <w:right w:val="single" w:sz="4" w:space="0" w:color="auto"/>
            </w:tcBorders>
          </w:tcPr>
          <w:p w:rsidR="00541B7C" w:rsidRPr="00DA0B81" w:rsidRDefault="00541B7C" w:rsidP="00541B7C">
            <w:pPr>
              <w:pStyle w:val="a7"/>
              <w:jc w:val="both"/>
              <w:rPr>
                <w:rFonts w:ascii="Times New Roman" w:hAnsi="Times New Roman" w:cs="Times New Roman"/>
                <w:color w:val="000000"/>
                <w:sz w:val="24"/>
                <w:szCs w:val="24"/>
              </w:rPr>
            </w:pPr>
            <w:r w:rsidRPr="00DA0B81">
              <w:rPr>
                <w:rFonts w:ascii="Times New Roman" w:hAnsi="Times New Roman" w:cs="Times New Roman"/>
                <w:color w:val="000000"/>
                <w:sz w:val="24"/>
                <w:szCs w:val="24"/>
              </w:rPr>
              <w:t xml:space="preserve">В магазине. Взвешивание товара. (виртуальная экскурсия) </w:t>
            </w:r>
          </w:p>
        </w:tc>
        <w:tc>
          <w:tcPr>
            <w:tcW w:w="1499" w:type="dxa"/>
            <w:tcBorders>
              <w:top w:val="single" w:sz="4" w:space="0" w:color="auto"/>
              <w:left w:val="single" w:sz="4" w:space="0" w:color="auto"/>
              <w:bottom w:val="single" w:sz="4" w:space="0" w:color="auto"/>
              <w:right w:val="single" w:sz="4" w:space="0" w:color="auto"/>
            </w:tcBorders>
          </w:tcPr>
          <w:p w:rsidR="00541B7C" w:rsidRPr="00DA0B81" w:rsidRDefault="004B3111" w:rsidP="00541B7C">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541B7C"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541B7C" w:rsidRPr="00DA0B81" w:rsidRDefault="00541B7C" w:rsidP="00541B7C">
            <w:pPr>
              <w:jc w:val="center"/>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14</w:t>
            </w:r>
          </w:p>
        </w:tc>
        <w:tc>
          <w:tcPr>
            <w:tcW w:w="7640" w:type="dxa"/>
            <w:tcBorders>
              <w:top w:val="single" w:sz="4" w:space="0" w:color="auto"/>
              <w:left w:val="single" w:sz="4" w:space="0" w:color="auto"/>
              <w:bottom w:val="single" w:sz="4" w:space="0" w:color="auto"/>
              <w:right w:val="single" w:sz="4" w:space="0" w:color="auto"/>
            </w:tcBorders>
          </w:tcPr>
          <w:p w:rsidR="00541B7C" w:rsidRPr="00DA0B81" w:rsidRDefault="00541B7C" w:rsidP="00541B7C">
            <w:pPr>
              <w:pStyle w:val="a7"/>
              <w:jc w:val="both"/>
              <w:rPr>
                <w:rFonts w:ascii="Times New Roman" w:hAnsi="Times New Roman" w:cs="Times New Roman"/>
                <w:color w:val="000000"/>
                <w:sz w:val="24"/>
                <w:szCs w:val="24"/>
              </w:rPr>
            </w:pPr>
            <w:r w:rsidRPr="00DA0B81">
              <w:rPr>
                <w:rFonts w:ascii="Times New Roman" w:hAnsi="Times New Roman" w:cs="Times New Roman"/>
                <w:color w:val="000000"/>
                <w:sz w:val="24"/>
                <w:szCs w:val="24"/>
              </w:rPr>
              <w:t xml:space="preserve">Магазин. Правила поведения в магазине. </w:t>
            </w:r>
          </w:p>
        </w:tc>
        <w:tc>
          <w:tcPr>
            <w:tcW w:w="1499" w:type="dxa"/>
            <w:tcBorders>
              <w:top w:val="single" w:sz="4" w:space="0" w:color="auto"/>
              <w:left w:val="single" w:sz="4" w:space="0" w:color="auto"/>
              <w:bottom w:val="single" w:sz="4" w:space="0" w:color="auto"/>
              <w:right w:val="single" w:sz="4" w:space="0" w:color="auto"/>
            </w:tcBorders>
          </w:tcPr>
          <w:p w:rsidR="00541B7C" w:rsidRPr="00DA0B81" w:rsidRDefault="004B3111" w:rsidP="00541B7C">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541B7C"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541B7C" w:rsidRPr="00DA0B81" w:rsidRDefault="00541B7C" w:rsidP="00541B7C">
            <w:pPr>
              <w:jc w:val="center"/>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15</w:t>
            </w:r>
          </w:p>
        </w:tc>
        <w:tc>
          <w:tcPr>
            <w:tcW w:w="7640" w:type="dxa"/>
            <w:tcBorders>
              <w:top w:val="single" w:sz="4" w:space="0" w:color="auto"/>
              <w:left w:val="single" w:sz="4" w:space="0" w:color="auto"/>
              <w:bottom w:val="single" w:sz="4" w:space="0" w:color="auto"/>
              <w:right w:val="single" w:sz="4" w:space="0" w:color="auto"/>
            </w:tcBorders>
          </w:tcPr>
          <w:p w:rsidR="00541B7C" w:rsidRPr="00DA0B81" w:rsidRDefault="00541B7C" w:rsidP="00541B7C">
            <w:pPr>
              <w:pStyle w:val="a7"/>
              <w:jc w:val="both"/>
              <w:rPr>
                <w:rFonts w:ascii="Times New Roman" w:hAnsi="Times New Roman" w:cs="Times New Roman"/>
                <w:color w:val="000000"/>
                <w:sz w:val="24"/>
                <w:szCs w:val="24"/>
              </w:rPr>
            </w:pPr>
            <w:r w:rsidRPr="00DA0B81">
              <w:rPr>
                <w:rFonts w:ascii="Times New Roman" w:hAnsi="Times New Roman" w:cs="Times New Roman"/>
                <w:color w:val="000000"/>
                <w:sz w:val="24"/>
                <w:szCs w:val="24"/>
              </w:rPr>
              <w:t>«Идем за покупками»  (экскурсия в магазин)</w:t>
            </w:r>
          </w:p>
        </w:tc>
        <w:tc>
          <w:tcPr>
            <w:tcW w:w="1499" w:type="dxa"/>
            <w:tcBorders>
              <w:top w:val="single" w:sz="4" w:space="0" w:color="auto"/>
              <w:left w:val="single" w:sz="4" w:space="0" w:color="auto"/>
              <w:bottom w:val="single" w:sz="4" w:space="0" w:color="auto"/>
              <w:right w:val="single" w:sz="4" w:space="0" w:color="auto"/>
            </w:tcBorders>
          </w:tcPr>
          <w:p w:rsidR="00541B7C" w:rsidRPr="00DA0B81" w:rsidRDefault="004B3111" w:rsidP="00541B7C">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A0C3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A0C37" w:rsidRPr="00F011A7" w:rsidRDefault="00F011A7" w:rsidP="007A0C37">
            <w:pPr>
              <w:jc w:val="center"/>
              <w:rPr>
                <w:rFonts w:ascii="Times New Roman" w:hAnsi="Times New Roman" w:cs="Times New Roman"/>
                <w:b/>
                <w:color w:val="auto"/>
                <w:sz w:val="24"/>
                <w:szCs w:val="24"/>
                <w:lang w:eastAsia="en-US"/>
              </w:rPr>
            </w:pPr>
            <w:r w:rsidRPr="00F011A7">
              <w:rPr>
                <w:rFonts w:ascii="Times New Roman" w:hAnsi="Times New Roman" w:cs="Times New Roman"/>
                <w:b/>
                <w:color w:val="auto"/>
                <w:sz w:val="24"/>
                <w:szCs w:val="24"/>
                <w:lang w:eastAsia="en-US"/>
              </w:rPr>
              <w:t>16</w:t>
            </w:r>
          </w:p>
        </w:tc>
        <w:tc>
          <w:tcPr>
            <w:tcW w:w="7640" w:type="dxa"/>
            <w:tcBorders>
              <w:top w:val="single" w:sz="4" w:space="0" w:color="auto"/>
              <w:left w:val="single" w:sz="4" w:space="0" w:color="auto"/>
              <w:bottom w:val="single" w:sz="4" w:space="0" w:color="auto"/>
              <w:right w:val="single" w:sz="4" w:space="0" w:color="auto"/>
            </w:tcBorders>
          </w:tcPr>
          <w:p w:rsidR="007A0C37" w:rsidRPr="00DA0B81" w:rsidRDefault="007A0C37" w:rsidP="007A0C37">
            <w:pPr>
              <w:jc w:val="both"/>
              <w:rPr>
                <w:rFonts w:ascii="Times New Roman" w:hAnsi="Times New Roman" w:cs="Times New Roman"/>
                <w:sz w:val="24"/>
                <w:szCs w:val="24"/>
                <w:lang w:eastAsia="en-US"/>
              </w:rPr>
            </w:pPr>
            <w:r w:rsidRPr="00DA0B81">
              <w:rPr>
                <w:rFonts w:ascii="Times New Roman" w:hAnsi="Times New Roman" w:cs="Times New Roman"/>
                <w:sz w:val="24"/>
                <w:szCs w:val="24"/>
                <w:lang w:eastAsia="en-US"/>
              </w:rPr>
              <w:t xml:space="preserve">Правила поведения в магазине. </w:t>
            </w:r>
          </w:p>
        </w:tc>
        <w:tc>
          <w:tcPr>
            <w:tcW w:w="1499" w:type="dxa"/>
            <w:tcBorders>
              <w:top w:val="single" w:sz="4" w:space="0" w:color="auto"/>
              <w:left w:val="single" w:sz="4" w:space="0" w:color="auto"/>
              <w:bottom w:val="single" w:sz="4" w:space="0" w:color="auto"/>
              <w:right w:val="single" w:sz="4" w:space="0" w:color="auto"/>
            </w:tcBorders>
          </w:tcPr>
          <w:p w:rsidR="007A0C37" w:rsidRPr="00DA0B81" w:rsidRDefault="007A0C37" w:rsidP="007A0C3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A0C3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A0C37" w:rsidRPr="00DA0B81" w:rsidRDefault="00F011A7" w:rsidP="007A0C3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17</w:t>
            </w:r>
          </w:p>
        </w:tc>
        <w:tc>
          <w:tcPr>
            <w:tcW w:w="7640" w:type="dxa"/>
            <w:tcBorders>
              <w:top w:val="single" w:sz="4" w:space="0" w:color="auto"/>
              <w:left w:val="single" w:sz="4" w:space="0" w:color="auto"/>
              <w:bottom w:val="single" w:sz="4" w:space="0" w:color="auto"/>
              <w:right w:val="single" w:sz="4" w:space="0" w:color="auto"/>
            </w:tcBorders>
          </w:tcPr>
          <w:p w:rsidR="007A0C37" w:rsidRPr="00DA0B81" w:rsidRDefault="007A0C37" w:rsidP="007A0C37">
            <w:pPr>
              <w:jc w:val="both"/>
              <w:rPr>
                <w:rFonts w:ascii="Times New Roman" w:hAnsi="Times New Roman" w:cs="Times New Roman"/>
                <w:sz w:val="24"/>
                <w:szCs w:val="24"/>
                <w:lang w:eastAsia="en-US"/>
              </w:rPr>
            </w:pPr>
            <w:r w:rsidRPr="00DA0B81">
              <w:rPr>
                <w:rFonts w:ascii="Times New Roman" w:hAnsi="Times New Roman" w:cs="Times New Roman"/>
                <w:sz w:val="24"/>
                <w:szCs w:val="24"/>
                <w:lang w:eastAsia="en-US"/>
              </w:rPr>
              <w:t xml:space="preserve">Упаковка продуктов в сумки.        </w:t>
            </w:r>
          </w:p>
        </w:tc>
        <w:tc>
          <w:tcPr>
            <w:tcW w:w="1499" w:type="dxa"/>
            <w:tcBorders>
              <w:top w:val="single" w:sz="4" w:space="0" w:color="auto"/>
              <w:left w:val="single" w:sz="4" w:space="0" w:color="auto"/>
              <w:bottom w:val="single" w:sz="4" w:space="0" w:color="auto"/>
              <w:right w:val="single" w:sz="4" w:space="0" w:color="auto"/>
            </w:tcBorders>
          </w:tcPr>
          <w:p w:rsidR="007A0C37" w:rsidRPr="00DA0B81" w:rsidRDefault="00B7527E" w:rsidP="007A0C3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F011A7" w:rsidP="00DF68A9">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18</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7A3D00">
            <w:pPr>
              <w:jc w:val="both"/>
              <w:rPr>
                <w:rFonts w:ascii="Times New Roman" w:hAnsi="Times New Roman" w:cs="Times New Roman"/>
                <w:sz w:val="24"/>
                <w:szCs w:val="24"/>
                <w:lang w:eastAsia="en-US"/>
              </w:rPr>
            </w:pPr>
            <w:r w:rsidRPr="00DA0B81">
              <w:rPr>
                <w:rFonts w:ascii="Times New Roman" w:hAnsi="Times New Roman" w:cs="Times New Roman"/>
                <w:sz w:val="24"/>
                <w:szCs w:val="24"/>
              </w:rPr>
              <w:t xml:space="preserve">Назначение одежды. </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DF68A9">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F011A7" w:rsidP="00DF68A9">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19</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DF68A9">
            <w:pPr>
              <w:jc w:val="both"/>
              <w:rPr>
                <w:rFonts w:ascii="Times New Roman" w:hAnsi="Times New Roman" w:cs="Times New Roman"/>
                <w:sz w:val="24"/>
                <w:szCs w:val="24"/>
                <w:lang w:eastAsia="en-US"/>
              </w:rPr>
            </w:pPr>
            <w:r w:rsidRPr="00DA0B81">
              <w:rPr>
                <w:rFonts w:ascii="Times New Roman" w:hAnsi="Times New Roman" w:cs="Times New Roman"/>
                <w:sz w:val="24"/>
                <w:szCs w:val="24"/>
              </w:rPr>
              <w:t>Сезонная одежда.</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DF68A9">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F011A7" w:rsidP="00DF68A9">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21</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DF68A9">
            <w:pPr>
              <w:jc w:val="both"/>
              <w:rPr>
                <w:rFonts w:ascii="Times New Roman" w:hAnsi="Times New Roman" w:cs="Times New Roman"/>
                <w:sz w:val="24"/>
                <w:szCs w:val="24"/>
                <w:lang w:eastAsia="en-US"/>
              </w:rPr>
            </w:pPr>
            <w:r w:rsidRPr="00DA0B81">
              <w:rPr>
                <w:rFonts w:ascii="Times New Roman" w:hAnsi="Times New Roman" w:cs="Times New Roman"/>
                <w:sz w:val="24"/>
                <w:szCs w:val="24"/>
              </w:rPr>
              <w:t>Ручная стирка белья.</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DF68A9">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F011A7" w:rsidP="00DF68A9">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r w:rsidR="00CD16C0" w:rsidRPr="00DA0B81">
              <w:rPr>
                <w:rFonts w:ascii="Times New Roman" w:hAnsi="Times New Roman" w:cs="Times New Roman"/>
                <w:b/>
                <w:sz w:val="24"/>
                <w:szCs w:val="24"/>
                <w:lang w:eastAsia="en-US"/>
              </w:rPr>
              <w:t>2</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DF68A9">
            <w:pPr>
              <w:jc w:val="both"/>
              <w:rPr>
                <w:rFonts w:ascii="Times New Roman" w:hAnsi="Times New Roman" w:cs="Times New Roman"/>
                <w:sz w:val="24"/>
                <w:szCs w:val="24"/>
                <w:lang w:eastAsia="en-US"/>
              </w:rPr>
            </w:pPr>
            <w:r w:rsidRPr="00DA0B81">
              <w:rPr>
                <w:rFonts w:ascii="Times New Roman" w:hAnsi="Times New Roman" w:cs="Times New Roman"/>
                <w:sz w:val="24"/>
                <w:szCs w:val="24"/>
              </w:rPr>
              <w:t>Инвентарь для стирки белья.</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DF68A9">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F011A7"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r w:rsidR="00CD16C0" w:rsidRPr="00DA0B81">
              <w:rPr>
                <w:rFonts w:ascii="Times New Roman" w:hAnsi="Times New Roman" w:cs="Times New Roman"/>
                <w:b/>
                <w:sz w:val="24"/>
                <w:szCs w:val="24"/>
                <w:lang w:eastAsia="en-US"/>
              </w:rPr>
              <w:t>3</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Выбор моющего средства.</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F011A7"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r w:rsidR="00CD16C0" w:rsidRPr="00DA0B81">
              <w:rPr>
                <w:rFonts w:ascii="Times New Roman" w:hAnsi="Times New Roman" w:cs="Times New Roman"/>
                <w:b/>
                <w:sz w:val="24"/>
                <w:szCs w:val="24"/>
                <w:lang w:eastAsia="en-US"/>
              </w:rPr>
              <w:t>4</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Выбор и отмеривание необходимого количества моющего средства.</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F011A7"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r w:rsidR="00CD16C0" w:rsidRPr="00DA0B81">
              <w:rPr>
                <w:rFonts w:ascii="Times New Roman" w:hAnsi="Times New Roman" w:cs="Times New Roman"/>
                <w:b/>
                <w:sz w:val="24"/>
                <w:szCs w:val="24"/>
                <w:lang w:eastAsia="en-US"/>
              </w:rPr>
              <w:t>5</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Этапы стирки одежды.</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F011A7"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r w:rsidR="00CD16C0" w:rsidRPr="00DA0B81">
              <w:rPr>
                <w:rFonts w:ascii="Times New Roman" w:hAnsi="Times New Roman" w:cs="Times New Roman"/>
                <w:b/>
                <w:sz w:val="24"/>
                <w:szCs w:val="24"/>
                <w:lang w:eastAsia="en-US"/>
              </w:rPr>
              <w:t>6</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Машинная стирка.</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F011A7"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r w:rsidR="00CD16C0" w:rsidRPr="00DA0B81">
              <w:rPr>
                <w:rFonts w:ascii="Times New Roman" w:hAnsi="Times New Roman" w:cs="Times New Roman"/>
                <w:b/>
                <w:sz w:val="24"/>
                <w:szCs w:val="24"/>
                <w:lang w:eastAsia="en-US"/>
              </w:rPr>
              <w:t>7</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Составные части стиральной машины.</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F011A7"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r w:rsidR="00CD16C0" w:rsidRPr="00DA0B81">
              <w:rPr>
                <w:rFonts w:ascii="Times New Roman" w:hAnsi="Times New Roman" w:cs="Times New Roman"/>
                <w:b/>
                <w:sz w:val="24"/>
                <w:szCs w:val="24"/>
                <w:lang w:eastAsia="en-US"/>
              </w:rPr>
              <w:t>8</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Правила безопасного обращения со стиральной машиной.</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F011A7"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r w:rsidR="00CD16C0" w:rsidRPr="00DA0B81">
              <w:rPr>
                <w:rFonts w:ascii="Times New Roman" w:hAnsi="Times New Roman" w:cs="Times New Roman"/>
                <w:b/>
                <w:sz w:val="24"/>
                <w:szCs w:val="24"/>
                <w:lang w:eastAsia="en-US"/>
              </w:rPr>
              <w:t>9</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Сортировка белья перед стиркой.</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F011A7"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w:t>
            </w:r>
            <w:r w:rsidR="00CD16C0" w:rsidRPr="00DA0B81">
              <w:rPr>
                <w:rFonts w:ascii="Times New Roman" w:hAnsi="Times New Roman" w:cs="Times New Roman"/>
                <w:b/>
                <w:sz w:val="24"/>
                <w:szCs w:val="24"/>
                <w:lang w:eastAsia="en-US"/>
              </w:rPr>
              <w:t>0</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Закладывание белья в машину перед стиркой.</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F011A7"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w:t>
            </w:r>
            <w:r w:rsidR="00CD16C0" w:rsidRPr="00DA0B81">
              <w:rPr>
                <w:rFonts w:ascii="Times New Roman" w:hAnsi="Times New Roman" w:cs="Times New Roman"/>
                <w:b/>
                <w:sz w:val="24"/>
                <w:szCs w:val="24"/>
                <w:lang w:eastAsia="en-US"/>
              </w:rPr>
              <w:t>1</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Выставление необходимой температуры.</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F011A7"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w:t>
            </w:r>
            <w:r w:rsidR="00CD16C0" w:rsidRPr="00DA0B81">
              <w:rPr>
                <w:rFonts w:ascii="Times New Roman" w:hAnsi="Times New Roman" w:cs="Times New Roman"/>
                <w:b/>
                <w:sz w:val="24"/>
                <w:szCs w:val="24"/>
                <w:lang w:eastAsia="en-US"/>
              </w:rPr>
              <w:t>2</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Выбор программы и температуры.</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F011A7"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w:t>
            </w:r>
            <w:r w:rsidR="00CD16C0" w:rsidRPr="00DA0B81">
              <w:rPr>
                <w:rFonts w:ascii="Times New Roman" w:hAnsi="Times New Roman" w:cs="Times New Roman"/>
                <w:b/>
                <w:sz w:val="24"/>
                <w:szCs w:val="24"/>
                <w:lang w:eastAsia="en-US"/>
              </w:rPr>
              <w:t>3</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Включение машины.</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F011A7"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w:t>
            </w:r>
            <w:r w:rsidR="00CD16C0" w:rsidRPr="00DA0B81">
              <w:rPr>
                <w:rFonts w:ascii="Times New Roman" w:hAnsi="Times New Roman" w:cs="Times New Roman"/>
                <w:b/>
                <w:sz w:val="24"/>
                <w:szCs w:val="24"/>
                <w:lang w:eastAsia="en-US"/>
              </w:rPr>
              <w:t>4</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Отключение машины, вынимание и развешивание белья.</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F011A7"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w:t>
            </w:r>
            <w:r w:rsidR="00CD16C0" w:rsidRPr="00DA0B81">
              <w:rPr>
                <w:rFonts w:ascii="Times New Roman" w:hAnsi="Times New Roman" w:cs="Times New Roman"/>
                <w:b/>
                <w:sz w:val="24"/>
                <w:szCs w:val="24"/>
                <w:lang w:eastAsia="en-US"/>
              </w:rPr>
              <w:t>5</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Глажение белья.</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w:t>
            </w:r>
            <w:r w:rsidR="00CD16C0" w:rsidRPr="00DA0B81">
              <w:rPr>
                <w:rFonts w:ascii="Times New Roman" w:hAnsi="Times New Roman" w:cs="Times New Roman"/>
                <w:b/>
                <w:sz w:val="24"/>
                <w:szCs w:val="24"/>
                <w:lang w:eastAsia="en-US"/>
              </w:rPr>
              <w:t>6</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Составные части утюга.</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w:t>
            </w:r>
            <w:r w:rsidR="00CD16C0" w:rsidRPr="00DA0B81">
              <w:rPr>
                <w:rFonts w:ascii="Times New Roman" w:hAnsi="Times New Roman" w:cs="Times New Roman"/>
                <w:b/>
                <w:sz w:val="24"/>
                <w:szCs w:val="24"/>
                <w:lang w:eastAsia="en-US"/>
              </w:rPr>
              <w:t>7</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Правила безопасности при работе с утюгом.</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w:t>
            </w:r>
            <w:r w:rsidR="00CD16C0" w:rsidRPr="00DA0B81">
              <w:rPr>
                <w:rFonts w:ascii="Times New Roman" w:hAnsi="Times New Roman" w:cs="Times New Roman"/>
                <w:b/>
                <w:sz w:val="24"/>
                <w:szCs w:val="24"/>
                <w:lang w:eastAsia="en-US"/>
              </w:rPr>
              <w:t>8</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Правила безопасности при использовании гладильной доски.</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w:t>
            </w:r>
            <w:r w:rsidR="00CD16C0" w:rsidRPr="00DA0B81">
              <w:rPr>
                <w:rFonts w:ascii="Times New Roman" w:hAnsi="Times New Roman" w:cs="Times New Roman"/>
                <w:b/>
                <w:sz w:val="24"/>
                <w:szCs w:val="24"/>
                <w:lang w:eastAsia="en-US"/>
              </w:rPr>
              <w:t>9</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Гладильная доска.</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r w:rsidR="00CD16C0" w:rsidRPr="00DA0B81">
              <w:rPr>
                <w:rFonts w:ascii="Times New Roman" w:hAnsi="Times New Roman" w:cs="Times New Roman"/>
                <w:b/>
                <w:sz w:val="24"/>
                <w:szCs w:val="24"/>
                <w:lang w:eastAsia="en-US"/>
              </w:rPr>
              <w:t>0</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Выбор режима глажения.</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r w:rsidR="00CD16C0" w:rsidRPr="00DA0B81">
              <w:rPr>
                <w:rFonts w:ascii="Times New Roman" w:hAnsi="Times New Roman" w:cs="Times New Roman"/>
                <w:b/>
                <w:sz w:val="24"/>
                <w:szCs w:val="24"/>
                <w:lang w:eastAsia="en-US"/>
              </w:rPr>
              <w:t>1</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Последовательность действий при глажении белья.</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r w:rsidR="00CD16C0" w:rsidRPr="00DA0B81">
              <w:rPr>
                <w:rFonts w:ascii="Times New Roman" w:hAnsi="Times New Roman" w:cs="Times New Roman"/>
                <w:b/>
                <w:sz w:val="24"/>
                <w:szCs w:val="24"/>
                <w:lang w:eastAsia="en-US"/>
              </w:rPr>
              <w:t>2</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Складывание белья и одежды.</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r w:rsidR="00CD16C0" w:rsidRPr="00DA0B81">
              <w:rPr>
                <w:rFonts w:ascii="Times New Roman" w:hAnsi="Times New Roman" w:cs="Times New Roman"/>
                <w:b/>
                <w:sz w:val="24"/>
                <w:szCs w:val="24"/>
                <w:lang w:eastAsia="en-US"/>
              </w:rPr>
              <w:t>3</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Вывешивание одежды на «плечики».</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r w:rsidR="00CD16C0" w:rsidRPr="00DA0B81">
              <w:rPr>
                <w:rFonts w:ascii="Times New Roman" w:hAnsi="Times New Roman" w:cs="Times New Roman"/>
                <w:b/>
                <w:sz w:val="24"/>
                <w:szCs w:val="24"/>
                <w:lang w:eastAsia="en-US"/>
              </w:rPr>
              <w:t>4</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rPr>
            </w:pPr>
            <w:r w:rsidRPr="00DA0B81">
              <w:rPr>
                <w:rFonts w:ascii="Times New Roman" w:hAnsi="Times New Roman" w:cs="Times New Roman"/>
                <w:sz w:val="24"/>
                <w:szCs w:val="24"/>
              </w:rPr>
              <w:t>Складывание в шкаф.</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r w:rsidR="00CD16C0" w:rsidRPr="00DA0B81">
              <w:rPr>
                <w:rFonts w:ascii="Times New Roman" w:hAnsi="Times New Roman" w:cs="Times New Roman"/>
                <w:b/>
                <w:sz w:val="24"/>
                <w:szCs w:val="24"/>
                <w:lang w:eastAsia="en-US"/>
              </w:rPr>
              <w:t>5</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Чистка одежды.</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r w:rsidR="00CD16C0" w:rsidRPr="00DA0B81">
              <w:rPr>
                <w:rFonts w:ascii="Times New Roman" w:hAnsi="Times New Roman" w:cs="Times New Roman"/>
                <w:b/>
                <w:sz w:val="24"/>
                <w:szCs w:val="24"/>
                <w:lang w:eastAsia="en-US"/>
              </w:rPr>
              <w:t>6</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7A3D00" w:rsidP="002B00A3">
            <w:pPr>
              <w:jc w:val="both"/>
              <w:rPr>
                <w:rFonts w:ascii="Times New Roman" w:hAnsi="Times New Roman" w:cs="Times New Roman"/>
                <w:sz w:val="24"/>
                <w:szCs w:val="24"/>
                <w:lang w:eastAsia="en-US"/>
              </w:rPr>
            </w:pPr>
            <w:r w:rsidRPr="00DA0B81">
              <w:rPr>
                <w:rFonts w:ascii="Times New Roman" w:hAnsi="Times New Roman" w:cs="Times New Roman"/>
                <w:sz w:val="24"/>
                <w:szCs w:val="24"/>
              </w:rPr>
              <w:t xml:space="preserve">Инвентарь для чистки. </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r w:rsidR="00CD16C0" w:rsidRPr="00DA0B81">
              <w:rPr>
                <w:rFonts w:ascii="Times New Roman" w:hAnsi="Times New Roman" w:cs="Times New Roman"/>
                <w:b/>
                <w:sz w:val="24"/>
                <w:szCs w:val="24"/>
                <w:lang w:eastAsia="en-US"/>
              </w:rPr>
              <w:t>7</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2B00A3"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Виды обуви.</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r w:rsidR="00CD16C0" w:rsidRPr="00DA0B81">
              <w:rPr>
                <w:rFonts w:ascii="Times New Roman" w:hAnsi="Times New Roman" w:cs="Times New Roman"/>
                <w:b/>
                <w:sz w:val="24"/>
                <w:szCs w:val="24"/>
                <w:lang w:eastAsia="en-US"/>
              </w:rPr>
              <w:t>8</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2B00A3"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Уход за обувью.</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r w:rsidR="00CD16C0" w:rsidRPr="00DA0B81">
              <w:rPr>
                <w:rFonts w:ascii="Times New Roman" w:hAnsi="Times New Roman" w:cs="Times New Roman"/>
                <w:b/>
                <w:sz w:val="24"/>
                <w:szCs w:val="24"/>
                <w:lang w:eastAsia="en-US"/>
              </w:rPr>
              <w:t>9</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2B00A3"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Последовательность действий при мытье обуви.</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5</w:t>
            </w:r>
            <w:r w:rsidR="00CD16C0" w:rsidRPr="00DA0B81">
              <w:rPr>
                <w:rFonts w:ascii="Times New Roman" w:hAnsi="Times New Roman" w:cs="Times New Roman"/>
                <w:b/>
                <w:sz w:val="24"/>
                <w:szCs w:val="24"/>
                <w:lang w:eastAsia="en-US"/>
              </w:rPr>
              <w:t>0</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2B00A3"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Инвентарь для чистки обуви.</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5</w:t>
            </w:r>
            <w:r w:rsidR="00CD16C0" w:rsidRPr="00DA0B81">
              <w:rPr>
                <w:rFonts w:ascii="Times New Roman" w:hAnsi="Times New Roman" w:cs="Times New Roman"/>
                <w:b/>
                <w:sz w:val="24"/>
                <w:szCs w:val="24"/>
                <w:lang w:eastAsia="en-US"/>
              </w:rPr>
              <w:t>1</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2B00A3"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Последовательность действий  при чистке обуви.</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1B7354"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5</w:t>
            </w:r>
            <w:r w:rsidR="00CD16C0" w:rsidRPr="00DA0B81">
              <w:rPr>
                <w:rFonts w:ascii="Times New Roman" w:hAnsi="Times New Roman" w:cs="Times New Roman"/>
                <w:b/>
                <w:sz w:val="24"/>
                <w:szCs w:val="24"/>
                <w:lang w:eastAsia="en-US"/>
              </w:rPr>
              <w:t>2</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8B7163" w:rsidP="008B7163">
            <w:pPr>
              <w:rPr>
                <w:rFonts w:ascii="Times New Roman" w:hAnsi="Times New Roman" w:cs="Times New Roman"/>
                <w:sz w:val="24"/>
                <w:szCs w:val="24"/>
                <w:lang w:eastAsia="en-US"/>
              </w:rPr>
            </w:pPr>
            <w:r w:rsidRPr="00DA0B81">
              <w:rPr>
                <w:rFonts w:ascii="Times New Roman" w:hAnsi="Times New Roman" w:cs="Times New Roman"/>
                <w:sz w:val="24"/>
                <w:szCs w:val="24"/>
              </w:rPr>
              <w:t xml:space="preserve">Посуда и кухонный </w:t>
            </w:r>
            <w:r w:rsidRPr="00DA0B81">
              <w:rPr>
                <w:rFonts w:ascii="Times New Roman" w:hAnsi="Times New Roman" w:cs="Times New Roman"/>
                <w:sz w:val="24"/>
                <w:szCs w:val="24"/>
              </w:rPr>
              <w:t xml:space="preserve">инвентарь. </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551DF1"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8E5064"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8E5064"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5</w:t>
            </w:r>
            <w:r w:rsidR="00CD16C0" w:rsidRPr="00DA0B81">
              <w:rPr>
                <w:rFonts w:ascii="Times New Roman" w:hAnsi="Times New Roman" w:cs="Times New Roman"/>
                <w:b/>
                <w:sz w:val="24"/>
                <w:szCs w:val="24"/>
                <w:lang w:eastAsia="en-US"/>
              </w:rPr>
              <w:t>3</w:t>
            </w:r>
          </w:p>
        </w:tc>
        <w:tc>
          <w:tcPr>
            <w:tcW w:w="7640" w:type="dxa"/>
            <w:tcBorders>
              <w:top w:val="single" w:sz="4" w:space="0" w:color="auto"/>
              <w:left w:val="single" w:sz="4" w:space="0" w:color="auto"/>
              <w:bottom w:val="single" w:sz="4" w:space="0" w:color="auto"/>
              <w:right w:val="single" w:sz="4" w:space="0" w:color="auto"/>
            </w:tcBorders>
          </w:tcPr>
          <w:p w:rsidR="008E5064" w:rsidRPr="00DA0B81" w:rsidRDefault="008E5064" w:rsidP="008B7163">
            <w:pPr>
              <w:rPr>
                <w:rFonts w:ascii="Times New Roman" w:hAnsi="Times New Roman" w:cs="Times New Roman"/>
                <w:sz w:val="24"/>
                <w:szCs w:val="24"/>
              </w:rPr>
            </w:pPr>
            <w:r w:rsidRPr="00DA0B81">
              <w:rPr>
                <w:rFonts w:ascii="Times New Roman" w:hAnsi="Times New Roman" w:cs="Times New Roman"/>
                <w:sz w:val="24"/>
                <w:szCs w:val="24"/>
                <w:lang w:eastAsia="en-US"/>
              </w:rPr>
              <w:t xml:space="preserve">Сервировка стола.   </w:t>
            </w:r>
          </w:p>
        </w:tc>
        <w:tc>
          <w:tcPr>
            <w:tcW w:w="1499" w:type="dxa"/>
            <w:tcBorders>
              <w:top w:val="single" w:sz="4" w:space="0" w:color="auto"/>
              <w:left w:val="single" w:sz="4" w:space="0" w:color="auto"/>
              <w:bottom w:val="single" w:sz="4" w:space="0" w:color="auto"/>
              <w:right w:val="single" w:sz="4" w:space="0" w:color="auto"/>
            </w:tcBorders>
          </w:tcPr>
          <w:p w:rsidR="008E5064" w:rsidRPr="00DA0B81" w:rsidRDefault="00B7527E"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E20FE5">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5</w:t>
            </w:r>
            <w:r w:rsidR="00CD16C0" w:rsidRPr="00DA0B81">
              <w:rPr>
                <w:rFonts w:ascii="Times New Roman" w:hAnsi="Times New Roman" w:cs="Times New Roman"/>
                <w:b/>
                <w:sz w:val="24"/>
                <w:szCs w:val="24"/>
                <w:lang w:eastAsia="en-US"/>
              </w:rPr>
              <w:t>4</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8B7163"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Посуда для сервировки стола.</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551DF1"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5</w:t>
            </w:r>
            <w:r w:rsidR="00CD16C0" w:rsidRPr="00DA0B81">
              <w:rPr>
                <w:rFonts w:ascii="Times New Roman" w:hAnsi="Times New Roman" w:cs="Times New Roman"/>
                <w:b/>
                <w:sz w:val="24"/>
                <w:szCs w:val="24"/>
                <w:lang w:eastAsia="en-US"/>
              </w:rPr>
              <w:t>5</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8B7163"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Посуда для приготовления пищи.</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551DF1"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5</w:t>
            </w:r>
            <w:r w:rsidR="00CD16C0" w:rsidRPr="00DA0B81">
              <w:rPr>
                <w:rFonts w:ascii="Times New Roman" w:hAnsi="Times New Roman" w:cs="Times New Roman"/>
                <w:b/>
                <w:sz w:val="24"/>
                <w:szCs w:val="24"/>
                <w:lang w:eastAsia="en-US"/>
              </w:rPr>
              <w:t>6</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8B7163"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Кухонные принадлежности.</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551DF1"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5</w:t>
            </w:r>
            <w:r w:rsidR="00CD16C0" w:rsidRPr="00DA0B81">
              <w:rPr>
                <w:rFonts w:ascii="Times New Roman" w:hAnsi="Times New Roman" w:cs="Times New Roman"/>
                <w:b/>
                <w:sz w:val="24"/>
                <w:szCs w:val="24"/>
                <w:lang w:eastAsia="en-US"/>
              </w:rPr>
              <w:t>7</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8B7163"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Назначение кухонных принадлежностей</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551DF1"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5</w:t>
            </w:r>
            <w:r w:rsidR="00CD16C0" w:rsidRPr="00DA0B81">
              <w:rPr>
                <w:rFonts w:ascii="Times New Roman" w:hAnsi="Times New Roman" w:cs="Times New Roman"/>
                <w:b/>
                <w:sz w:val="24"/>
                <w:szCs w:val="24"/>
                <w:lang w:eastAsia="en-US"/>
              </w:rPr>
              <w:t>8</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8B7163"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Уход за посудой.</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551DF1"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5</w:t>
            </w:r>
            <w:r w:rsidR="00CD16C0" w:rsidRPr="00DA0B81">
              <w:rPr>
                <w:rFonts w:ascii="Times New Roman" w:hAnsi="Times New Roman" w:cs="Times New Roman"/>
                <w:b/>
                <w:sz w:val="24"/>
                <w:szCs w:val="24"/>
                <w:lang w:eastAsia="en-US"/>
              </w:rPr>
              <w:t>9</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8B7163"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Чистая и грязная посуда.</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551DF1"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r w:rsidR="00CD16C0" w:rsidRPr="00DA0B81">
              <w:rPr>
                <w:rFonts w:ascii="Times New Roman" w:hAnsi="Times New Roman" w:cs="Times New Roman"/>
                <w:b/>
                <w:sz w:val="24"/>
                <w:szCs w:val="24"/>
                <w:lang w:eastAsia="en-US"/>
              </w:rPr>
              <w:t>0</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8B7163"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Мытье посуды.</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551DF1"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CC0170"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CC0170" w:rsidRPr="00DA0B81" w:rsidRDefault="003948CE"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r w:rsidR="0067239D" w:rsidRPr="00DA0B81">
              <w:rPr>
                <w:rFonts w:ascii="Times New Roman" w:hAnsi="Times New Roman" w:cs="Times New Roman"/>
                <w:b/>
                <w:sz w:val="24"/>
                <w:szCs w:val="24"/>
                <w:lang w:eastAsia="en-US"/>
              </w:rPr>
              <w:t>1</w:t>
            </w:r>
          </w:p>
        </w:tc>
        <w:tc>
          <w:tcPr>
            <w:tcW w:w="7640" w:type="dxa"/>
            <w:tcBorders>
              <w:top w:val="single" w:sz="4" w:space="0" w:color="auto"/>
              <w:left w:val="single" w:sz="4" w:space="0" w:color="auto"/>
              <w:bottom w:val="single" w:sz="4" w:space="0" w:color="auto"/>
              <w:right w:val="single" w:sz="4" w:space="0" w:color="auto"/>
            </w:tcBorders>
          </w:tcPr>
          <w:p w:rsidR="00CC0170" w:rsidRPr="00DA0B81" w:rsidRDefault="00CC0170" w:rsidP="009366D7">
            <w:pPr>
              <w:jc w:val="both"/>
              <w:rPr>
                <w:rFonts w:ascii="Times New Roman" w:hAnsi="Times New Roman" w:cs="Times New Roman"/>
                <w:sz w:val="24"/>
                <w:szCs w:val="24"/>
              </w:rPr>
            </w:pPr>
            <w:r w:rsidRPr="00DA0B81">
              <w:rPr>
                <w:rFonts w:ascii="Times New Roman" w:hAnsi="Times New Roman" w:cs="Times New Roman"/>
                <w:sz w:val="24"/>
                <w:szCs w:val="24"/>
                <w:lang w:eastAsia="en-US"/>
              </w:rPr>
              <w:t xml:space="preserve">Средства для мытья посуды.           </w:t>
            </w:r>
          </w:p>
        </w:tc>
        <w:tc>
          <w:tcPr>
            <w:tcW w:w="1499" w:type="dxa"/>
            <w:tcBorders>
              <w:top w:val="single" w:sz="4" w:space="0" w:color="auto"/>
              <w:left w:val="single" w:sz="4" w:space="0" w:color="auto"/>
              <w:bottom w:val="single" w:sz="4" w:space="0" w:color="auto"/>
              <w:right w:val="single" w:sz="4" w:space="0" w:color="auto"/>
            </w:tcBorders>
          </w:tcPr>
          <w:p w:rsidR="00CC0170" w:rsidRPr="00DA0B81" w:rsidRDefault="00B7527E"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366D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366D7" w:rsidRPr="00DA0B81" w:rsidRDefault="00077359" w:rsidP="009366D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r w:rsidR="0067239D" w:rsidRPr="00DA0B81">
              <w:rPr>
                <w:rFonts w:ascii="Times New Roman" w:hAnsi="Times New Roman" w:cs="Times New Roman"/>
                <w:b/>
                <w:sz w:val="24"/>
                <w:szCs w:val="24"/>
                <w:lang w:eastAsia="en-US"/>
              </w:rPr>
              <w:t>2</w:t>
            </w:r>
          </w:p>
        </w:tc>
        <w:tc>
          <w:tcPr>
            <w:tcW w:w="7640" w:type="dxa"/>
            <w:tcBorders>
              <w:top w:val="single" w:sz="4" w:space="0" w:color="auto"/>
              <w:left w:val="single" w:sz="4" w:space="0" w:color="auto"/>
              <w:bottom w:val="single" w:sz="4" w:space="0" w:color="auto"/>
              <w:right w:val="single" w:sz="4" w:space="0" w:color="auto"/>
            </w:tcBorders>
          </w:tcPr>
          <w:p w:rsidR="009366D7" w:rsidRPr="00DA0B81" w:rsidRDefault="008B7163" w:rsidP="009366D7">
            <w:pPr>
              <w:jc w:val="both"/>
              <w:rPr>
                <w:rFonts w:ascii="Times New Roman" w:hAnsi="Times New Roman" w:cs="Times New Roman"/>
                <w:sz w:val="24"/>
                <w:szCs w:val="24"/>
                <w:lang w:eastAsia="en-US"/>
              </w:rPr>
            </w:pPr>
            <w:r w:rsidRPr="00DA0B81">
              <w:rPr>
                <w:rFonts w:ascii="Times New Roman" w:hAnsi="Times New Roman" w:cs="Times New Roman"/>
                <w:sz w:val="24"/>
                <w:szCs w:val="24"/>
              </w:rPr>
              <w:t>Соблюдение последовательности действий при мытье посуды.</w:t>
            </w:r>
          </w:p>
        </w:tc>
        <w:tc>
          <w:tcPr>
            <w:tcW w:w="1499" w:type="dxa"/>
            <w:tcBorders>
              <w:top w:val="single" w:sz="4" w:space="0" w:color="auto"/>
              <w:left w:val="single" w:sz="4" w:space="0" w:color="auto"/>
              <w:bottom w:val="single" w:sz="4" w:space="0" w:color="auto"/>
              <w:right w:val="single" w:sz="4" w:space="0" w:color="auto"/>
            </w:tcBorders>
          </w:tcPr>
          <w:p w:rsidR="009366D7" w:rsidRPr="00DA0B81" w:rsidRDefault="00551DF1" w:rsidP="009366D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B7527E"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B7527E" w:rsidRPr="00DA0B81" w:rsidRDefault="00077359" w:rsidP="00B7527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r w:rsidR="0067239D" w:rsidRPr="00DA0B81">
              <w:rPr>
                <w:rFonts w:ascii="Times New Roman" w:hAnsi="Times New Roman" w:cs="Times New Roman"/>
                <w:b/>
                <w:sz w:val="24"/>
                <w:szCs w:val="24"/>
                <w:lang w:eastAsia="en-US"/>
              </w:rPr>
              <w:t>3</w:t>
            </w:r>
          </w:p>
        </w:tc>
        <w:tc>
          <w:tcPr>
            <w:tcW w:w="7640" w:type="dxa"/>
            <w:tcBorders>
              <w:top w:val="single" w:sz="4" w:space="0" w:color="auto"/>
              <w:left w:val="single" w:sz="4" w:space="0" w:color="auto"/>
              <w:bottom w:val="single" w:sz="4" w:space="0" w:color="auto"/>
              <w:right w:val="single" w:sz="4" w:space="0" w:color="auto"/>
            </w:tcBorders>
          </w:tcPr>
          <w:p w:rsidR="00B7527E" w:rsidRPr="00DA0B81" w:rsidRDefault="00B7527E" w:rsidP="00B7527E">
            <w:pPr>
              <w:jc w:val="both"/>
              <w:rPr>
                <w:rFonts w:ascii="Times New Roman" w:hAnsi="Times New Roman" w:cs="Times New Roman"/>
                <w:sz w:val="24"/>
                <w:szCs w:val="24"/>
                <w:lang w:eastAsia="en-US"/>
              </w:rPr>
            </w:pPr>
            <w:r w:rsidRPr="00DA0B81">
              <w:rPr>
                <w:rFonts w:ascii="Times New Roman" w:hAnsi="Times New Roman" w:cs="Times New Roman"/>
                <w:sz w:val="24"/>
                <w:szCs w:val="24"/>
                <w:lang w:eastAsia="en-US"/>
              </w:rPr>
              <w:t>Действия при мытье посуды.</w:t>
            </w:r>
          </w:p>
        </w:tc>
        <w:tc>
          <w:tcPr>
            <w:tcW w:w="1499" w:type="dxa"/>
            <w:tcBorders>
              <w:top w:val="single" w:sz="4" w:space="0" w:color="auto"/>
              <w:left w:val="single" w:sz="4" w:space="0" w:color="auto"/>
              <w:bottom w:val="single" w:sz="4" w:space="0" w:color="auto"/>
              <w:right w:val="single" w:sz="4" w:space="0" w:color="auto"/>
            </w:tcBorders>
          </w:tcPr>
          <w:p w:rsidR="00B7527E" w:rsidRPr="00DA0B81" w:rsidRDefault="00B7527E" w:rsidP="00B7527E">
            <w:pPr>
              <w:jc w:val="center"/>
              <w:rPr>
                <w:rFonts w:ascii="Times New Roman" w:hAnsi="Times New Roman" w:cs="Times New Roman"/>
                <w:sz w:val="24"/>
                <w:szCs w:val="24"/>
                <w:lang w:eastAsia="en-US"/>
              </w:rPr>
            </w:pPr>
          </w:p>
        </w:tc>
      </w:tr>
      <w:tr w:rsidR="00B7527E"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B7527E" w:rsidRPr="00DA0B81" w:rsidRDefault="00077359" w:rsidP="00B7527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r w:rsidR="0067239D" w:rsidRPr="00DA0B81">
              <w:rPr>
                <w:rFonts w:ascii="Times New Roman" w:hAnsi="Times New Roman" w:cs="Times New Roman"/>
                <w:b/>
                <w:sz w:val="24"/>
                <w:szCs w:val="24"/>
                <w:lang w:eastAsia="en-US"/>
              </w:rPr>
              <w:t>4</w:t>
            </w:r>
          </w:p>
        </w:tc>
        <w:tc>
          <w:tcPr>
            <w:tcW w:w="7640" w:type="dxa"/>
            <w:tcBorders>
              <w:top w:val="single" w:sz="4" w:space="0" w:color="auto"/>
              <w:left w:val="single" w:sz="4" w:space="0" w:color="auto"/>
              <w:bottom w:val="single" w:sz="4" w:space="0" w:color="auto"/>
              <w:right w:val="single" w:sz="4" w:space="0" w:color="auto"/>
            </w:tcBorders>
          </w:tcPr>
          <w:p w:rsidR="00B7527E" w:rsidRPr="00DA0B81" w:rsidRDefault="00B7527E" w:rsidP="00B7527E">
            <w:pPr>
              <w:jc w:val="both"/>
              <w:rPr>
                <w:rFonts w:ascii="Times New Roman" w:hAnsi="Times New Roman" w:cs="Times New Roman"/>
                <w:sz w:val="24"/>
                <w:szCs w:val="24"/>
                <w:lang w:eastAsia="en-US"/>
              </w:rPr>
            </w:pPr>
            <w:r w:rsidRPr="00DA0B81">
              <w:rPr>
                <w:rFonts w:ascii="Times New Roman" w:hAnsi="Times New Roman" w:cs="Times New Roman"/>
                <w:sz w:val="24"/>
                <w:szCs w:val="24"/>
              </w:rPr>
              <w:t>Сушка посуды.</w:t>
            </w:r>
          </w:p>
        </w:tc>
        <w:tc>
          <w:tcPr>
            <w:tcW w:w="1499" w:type="dxa"/>
            <w:tcBorders>
              <w:top w:val="single" w:sz="4" w:space="0" w:color="auto"/>
              <w:left w:val="single" w:sz="4" w:space="0" w:color="auto"/>
              <w:bottom w:val="single" w:sz="4" w:space="0" w:color="auto"/>
              <w:right w:val="single" w:sz="4" w:space="0" w:color="auto"/>
            </w:tcBorders>
          </w:tcPr>
          <w:p w:rsidR="00B7527E" w:rsidRPr="00DA0B81" w:rsidRDefault="00B7527E" w:rsidP="00B7527E">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B7527E"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B7527E" w:rsidRPr="00DA0B81" w:rsidRDefault="00077359" w:rsidP="00B7527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r w:rsidR="0067239D" w:rsidRPr="00DA0B81">
              <w:rPr>
                <w:rFonts w:ascii="Times New Roman" w:hAnsi="Times New Roman" w:cs="Times New Roman"/>
                <w:b/>
                <w:sz w:val="24"/>
                <w:szCs w:val="24"/>
                <w:lang w:eastAsia="en-US"/>
              </w:rPr>
              <w:t>5</w:t>
            </w:r>
          </w:p>
        </w:tc>
        <w:tc>
          <w:tcPr>
            <w:tcW w:w="7640" w:type="dxa"/>
            <w:tcBorders>
              <w:top w:val="single" w:sz="4" w:space="0" w:color="auto"/>
              <w:left w:val="single" w:sz="4" w:space="0" w:color="auto"/>
              <w:bottom w:val="single" w:sz="4" w:space="0" w:color="auto"/>
              <w:right w:val="single" w:sz="4" w:space="0" w:color="auto"/>
            </w:tcBorders>
          </w:tcPr>
          <w:p w:rsidR="00B7527E" w:rsidRPr="00DA0B81" w:rsidRDefault="00B7527E" w:rsidP="00B7527E">
            <w:pPr>
              <w:jc w:val="both"/>
              <w:rPr>
                <w:rFonts w:ascii="Times New Roman" w:hAnsi="Times New Roman" w:cs="Times New Roman"/>
                <w:sz w:val="24"/>
                <w:szCs w:val="24"/>
              </w:rPr>
            </w:pPr>
            <w:r w:rsidRPr="00DA0B81">
              <w:rPr>
                <w:rFonts w:ascii="Times New Roman" w:hAnsi="Times New Roman" w:cs="Times New Roman"/>
                <w:sz w:val="24"/>
                <w:szCs w:val="24"/>
                <w:lang w:eastAsia="en-US"/>
              </w:rPr>
              <w:t>Посуда на кухне.</w:t>
            </w:r>
          </w:p>
        </w:tc>
        <w:tc>
          <w:tcPr>
            <w:tcW w:w="1499" w:type="dxa"/>
            <w:tcBorders>
              <w:top w:val="single" w:sz="4" w:space="0" w:color="auto"/>
              <w:left w:val="single" w:sz="4" w:space="0" w:color="auto"/>
              <w:bottom w:val="single" w:sz="4" w:space="0" w:color="auto"/>
              <w:right w:val="single" w:sz="4" w:space="0" w:color="auto"/>
            </w:tcBorders>
          </w:tcPr>
          <w:p w:rsidR="00B7527E" w:rsidRPr="00DA0B81" w:rsidRDefault="00B7527E" w:rsidP="00B7527E">
            <w:pPr>
              <w:jc w:val="center"/>
              <w:rPr>
                <w:rFonts w:ascii="Times New Roman" w:hAnsi="Times New Roman" w:cs="Times New Roman"/>
                <w:sz w:val="24"/>
                <w:szCs w:val="24"/>
                <w:lang w:eastAsia="en-US"/>
              </w:rPr>
            </w:pPr>
          </w:p>
        </w:tc>
      </w:tr>
      <w:tr w:rsidR="00B7527E"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B7527E" w:rsidRPr="00DA0B81" w:rsidRDefault="00077359" w:rsidP="00B7527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r w:rsidR="0067239D" w:rsidRPr="00DA0B81">
              <w:rPr>
                <w:rFonts w:ascii="Times New Roman" w:hAnsi="Times New Roman" w:cs="Times New Roman"/>
                <w:b/>
                <w:sz w:val="24"/>
                <w:szCs w:val="24"/>
                <w:lang w:eastAsia="en-US"/>
              </w:rPr>
              <w:t>6</w:t>
            </w:r>
          </w:p>
        </w:tc>
        <w:tc>
          <w:tcPr>
            <w:tcW w:w="7640" w:type="dxa"/>
            <w:tcBorders>
              <w:top w:val="single" w:sz="4" w:space="0" w:color="auto"/>
              <w:left w:val="single" w:sz="4" w:space="0" w:color="auto"/>
              <w:bottom w:val="single" w:sz="4" w:space="0" w:color="auto"/>
              <w:right w:val="single" w:sz="4" w:space="0" w:color="auto"/>
            </w:tcBorders>
          </w:tcPr>
          <w:p w:rsidR="00B7527E" w:rsidRPr="00DA0B81" w:rsidRDefault="00B7527E" w:rsidP="00B7527E">
            <w:pPr>
              <w:jc w:val="both"/>
              <w:rPr>
                <w:rFonts w:ascii="Times New Roman" w:hAnsi="Times New Roman" w:cs="Times New Roman"/>
                <w:sz w:val="24"/>
                <w:szCs w:val="24"/>
                <w:lang w:eastAsia="en-US"/>
              </w:rPr>
            </w:pPr>
            <w:r w:rsidRPr="00DA0B81">
              <w:rPr>
                <w:rFonts w:ascii="Times New Roman" w:hAnsi="Times New Roman" w:cs="Times New Roman"/>
                <w:sz w:val="24"/>
                <w:szCs w:val="24"/>
              </w:rPr>
              <w:t>Определение места посуды на кухне.</w:t>
            </w:r>
          </w:p>
        </w:tc>
        <w:tc>
          <w:tcPr>
            <w:tcW w:w="1499" w:type="dxa"/>
            <w:tcBorders>
              <w:top w:val="single" w:sz="4" w:space="0" w:color="auto"/>
              <w:left w:val="single" w:sz="4" w:space="0" w:color="auto"/>
              <w:bottom w:val="single" w:sz="4" w:space="0" w:color="auto"/>
              <w:right w:val="single" w:sz="4" w:space="0" w:color="auto"/>
            </w:tcBorders>
          </w:tcPr>
          <w:p w:rsidR="00B7527E" w:rsidRPr="00DA0B81" w:rsidRDefault="00B7527E" w:rsidP="00B7527E">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B7527E"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B7527E" w:rsidRPr="00DA0B81" w:rsidRDefault="00077359" w:rsidP="00B7527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r w:rsidR="0067239D" w:rsidRPr="00DA0B81">
              <w:rPr>
                <w:rFonts w:ascii="Times New Roman" w:hAnsi="Times New Roman" w:cs="Times New Roman"/>
                <w:b/>
                <w:sz w:val="24"/>
                <w:szCs w:val="24"/>
                <w:lang w:eastAsia="en-US"/>
              </w:rPr>
              <w:t>7</w:t>
            </w:r>
          </w:p>
        </w:tc>
        <w:tc>
          <w:tcPr>
            <w:tcW w:w="7640" w:type="dxa"/>
            <w:tcBorders>
              <w:top w:val="single" w:sz="4" w:space="0" w:color="auto"/>
              <w:left w:val="single" w:sz="4" w:space="0" w:color="auto"/>
              <w:bottom w:val="single" w:sz="4" w:space="0" w:color="auto"/>
              <w:right w:val="single" w:sz="4" w:space="0" w:color="auto"/>
            </w:tcBorders>
          </w:tcPr>
          <w:p w:rsidR="00B7527E" w:rsidRPr="00DA0B81" w:rsidRDefault="00B7527E" w:rsidP="00B7527E">
            <w:pPr>
              <w:jc w:val="both"/>
              <w:rPr>
                <w:rFonts w:ascii="Times New Roman" w:hAnsi="Times New Roman" w:cs="Times New Roman"/>
                <w:sz w:val="24"/>
                <w:szCs w:val="24"/>
                <w:lang w:eastAsia="en-US"/>
              </w:rPr>
            </w:pPr>
            <w:r w:rsidRPr="00DA0B81">
              <w:rPr>
                <w:rFonts w:ascii="Times New Roman" w:hAnsi="Times New Roman" w:cs="Times New Roman"/>
                <w:sz w:val="24"/>
                <w:szCs w:val="24"/>
              </w:rPr>
              <w:t>Виды бытовых кухонных приборов.</w:t>
            </w:r>
          </w:p>
        </w:tc>
        <w:tc>
          <w:tcPr>
            <w:tcW w:w="1499" w:type="dxa"/>
            <w:tcBorders>
              <w:top w:val="single" w:sz="4" w:space="0" w:color="auto"/>
              <w:left w:val="single" w:sz="4" w:space="0" w:color="auto"/>
              <w:bottom w:val="single" w:sz="4" w:space="0" w:color="auto"/>
              <w:right w:val="single" w:sz="4" w:space="0" w:color="auto"/>
            </w:tcBorders>
          </w:tcPr>
          <w:p w:rsidR="00B7527E" w:rsidRPr="00DA0B81" w:rsidRDefault="00B7527E" w:rsidP="00B7527E">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B7527E"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B7527E" w:rsidRPr="00DA0B81" w:rsidRDefault="00077359" w:rsidP="00B7527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r w:rsidR="0067239D" w:rsidRPr="00DA0B81">
              <w:rPr>
                <w:rFonts w:ascii="Times New Roman" w:hAnsi="Times New Roman" w:cs="Times New Roman"/>
                <w:b/>
                <w:sz w:val="24"/>
                <w:szCs w:val="24"/>
                <w:lang w:eastAsia="en-US"/>
              </w:rPr>
              <w:t>8</w:t>
            </w:r>
          </w:p>
        </w:tc>
        <w:tc>
          <w:tcPr>
            <w:tcW w:w="7640" w:type="dxa"/>
            <w:tcBorders>
              <w:top w:val="single" w:sz="4" w:space="0" w:color="auto"/>
              <w:left w:val="single" w:sz="4" w:space="0" w:color="auto"/>
              <w:bottom w:val="single" w:sz="4" w:space="0" w:color="auto"/>
              <w:right w:val="single" w:sz="4" w:space="0" w:color="auto"/>
            </w:tcBorders>
          </w:tcPr>
          <w:p w:rsidR="00B7527E" w:rsidRPr="00DA0B81" w:rsidRDefault="00B7527E" w:rsidP="00B7527E">
            <w:pPr>
              <w:jc w:val="both"/>
              <w:rPr>
                <w:rFonts w:ascii="Times New Roman" w:hAnsi="Times New Roman" w:cs="Times New Roman"/>
                <w:sz w:val="24"/>
                <w:szCs w:val="24"/>
                <w:lang w:eastAsia="en-US"/>
              </w:rPr>
            </w:pPr>
            <w:r w:rsidRPr="00DA0B81">
              <w:rPr>
                <w:rFonts w:ascii="Times New Roman" w:hAnsi="Times New Roman" w:cs="Times New Roman"/>
                <w:sz w:val="24"/>
                <w:szCs w:val="24"/>
              </w:rPr>
              <w:t>Назначение приборов.</w:t>
            </w:r>
          </w:p>
        </w:tc>
        <w:tc>
          <w:tcPr>
            <w:tcW w:w="1499" w:type="dxa"/>
            <w:tcBorders>
              <w:top w:val="single" w:sz="4" w:space="0" w:color="auto"/>
              <w:left w:val="single" w:sz="4" w:space="0" w:color="auto"/>
              <w:bottom w:val="single" w:sz="4" w:space="0" w:color="auto"/>
              <w:right w:val="single" w:sz="4" w:space="0" w:color="auto"/>
            </w:tcBorders>
          </w:tcPr>
          <w:p w:rsidR="00B7527E" w:rsidRPr="00DA0B81" w:rsidRDefault="00B7527E" w:rsidP="00B7527E">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1079D"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1079D" w:rsidRPr="00DA0B81" w:rsidRDefault="00077359" w:rsidP="0091079D">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r w:rsidR="0067239D" w:rsidRPr="00DA0B81">
              <w:rPr>
                <w:rFonts w:ascii="Times New Roman" w:hAnsi="Times New Roman" w:cs="Times New Roman"/>
                <w:b/>
                <w:sz w:val="24"/>
                <w:szCs w:val="24"/>
                <w:lang w:eastAsia="en-US"/>
              </w:rPr>
              <w:t>9</w:t>
            </w:r>
          </w:p>
        </w:tc>
        <w:tc>
          <w:tcPr>
            <w:tcW w:w="7640" w:type="dxa"/>
            <w:tcBorders>
              <w:top w:val="single" w:sz="4" w:space="0" w:color="auto"/>
              <w:left w:val="single" w:sz="4" w:space="0" w:color="auto"/>
              <w:bottom w:val="single" w:sz="4" w:space="0" w:color="auto"/>
              <w:right w:val="single" w:sz="4" w:space="0" w:color="auto"/>
            </w:tcBorders>
          </w:tcPr>
          <w:p w:rsidR="0091079D" w:rsidRPr="00DA0B81" w:rsidRDefault="0091079D" w:rsidP="0091079D">
            <w:pPr>
              <w:jc w:val="both"/>
              <w:rPr>
                <w:rFonts w:ascii="Times New Roman" w:hAnsi="Times New Roman" w:cs="Times New Roman"/>
                <w:sz w:val="24"/>
                <w:szCs w:val="24"/>
                <w:lang w:eastAsia="en-US"/>
              </w:rPr>
            </w:pPr>
            <w:r w:rsidRPr="00DA0B81">
              <w:rPr>
                <w:rFonts w:ascii="Times New Roman" w:hAnsi="Times New Roman" w:cs="Times New Roman"/>
                <w:sz w:val="24"/>
                <w:szCs w:val="24"/>
                <w:lang w:eastAsia="en-US"/>
              </w:rPr>
              <w:t>Выбор посуды при сервировке стола.</w:t>
            </w:r>
          </w:p>
        </w:tc>
        <w:tc>
          <w:tcPr>
            <w:tcW w:w="1499" w:type="dxa"/>
            <w:tcBorders>
              <w:top w:val="single" w:sz="4" w:space="0" w:color="auto"/>
              <w:left w:val="single" w:sz="4" w:space="0" w:color="auto"/>
              <w:bottom w:val="single" w:sz="4" w:space="0" w:color="auto"/>
              <w:right w:val="single" w:sz="4" w:space="0" w:color="auto"/>
            </w:tcBorders>
          </w:tcPr>
          <w:p w:rsidR="0091079D" w:rsidRPr="00DA0B81" w:rsidRDefault="00290F3E" w:rsidP="0091079D">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1079D"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1079D" w:rsidRPr="00DA0B81" w:rsidRDefault="00077359" w:rsidP="0091079D">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7</w:t>
            </w:r>
            <w:r w:rsidR="0067239D" w:rsidRPr="00DA0B81">
              <w:rPr>
                <w:rFonts w:ascii="Times New Roman" w:hAnsi="Times New Roman" w:cs="Times New Roman"/>
                <w:b/>
                <w:sz w:val="24"/>
                <w:szCs w:val="24"/>
                <w:lang w:eastAsia="en-US"/>
              </w:rPr>
              <w:t>0</w:t>
            </w:r>
          </w:p>
        </w:tc>
        <w:tc>
          <w:tcPr>
            <w:tcW w:w="7640" w:type="dxa"/>
            <w:tcBorders>
              <w:top w:val="single" w:sz="4" w:space="0" w:color="auto"/>
              <w:left w:val="single" w:sz="4" w:space="0" w:color="auto"/>
              <w:bottom w:val="single" w:sz="4" w:space="0" w:color="auto"/>
              <w:right w:val="single" w:sz="4" w:space="0" w:color="auto"/>
            </w:tcBorders>
          </w:tcPr>
          <w:p w:rsidR="0091079D" w:rsidRPr="00DA0B81" w:rsidRDefault="0091079D" w:rsidP="0091079D">
            <w:pPr>
              <w:jc w:val="both"/>
              <w:rPr>
                <w:rFonts w:ascii="Times New Roman" w:hAnsi="Times New Roman" w:cs="Times New Roman"/>
                <w:sz w:val="24"/>
                <w:szCs w:val="24"/>
                <w:lang w:eastAsia="en-US"/>
              </w:rPr>
            </w:pPr>
            <w:r w:rsidRPr="00DA0B81">
              <w:rPr>
                <w:rFonts w:ascii="Times New Roman" w:hAnsi="Times New Roman" w:cs="Times New Roman"/>
                <w:sz w:val="24"/>
                <w:szCs w:val="24"/>
                <w:lang w:eastAsia="en-US"/>
              </w:rPr>
              <w:t>Накрывание на стол.</w:t>
            </w:r>
          </w:p>
        </w:tc>
        <w:tc>
          <w:tcPr>
            <w:tcW w:w="1499" w:type="dxa"/>
            <w:tcBorders>
              <w:top w:val="single" w:sz="4" w:space="0" w:color="auto"/>
              <w:left w:val="single" w:sz="4" w:space="0" w:color="auto"/>
              <w:bottom w:val="single" w:sz="4" w:space="0" w:color="auto"/>
              <w:right w:val="single" w:sz="4" w:space="0" w:color="auto"/>
            </w:tcBorders>
          </w:tcPr>
          <w:p w:rsidR="0091079D" w:rsidRPr="00DA0B81" w:rsidRDefault="00290F3E" w:rsidP="0091079D">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91079D"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91079D" w:rsidRPr="00DA0B81" w:rsidRDefault="00077359" w:rsidP="0091079D">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7</w:t>
            </w:r>
            <w:r w:rsidR="0067239D" w:rsidRPr="00DA0B81">
              <w:rPr>
                <w:rFonts w:ascii="Times New Roman" w:hAnsi="Times New Roman" w:cs="Times New Roman"/>
                <w:b/>
                <w:sz w:val="24"/>
                <w:szCs w:val="24"/>
                <w:lang w:eastAsia="en-US"/>
              </w:rPr>
              <w:t>1</w:t>
            </w:r>
          </w:p>
        </w:tc>
        <w:tc>
          <w:tcPr>
            <w:tcW w:w="7640" w:type="dxa"/>
            <w:tcBorders>
              <w:top w:val="single" w:sz="4" w:space="0" w:color="auto"/>
              <w:left w:val="single" w:sz="4" w:space="0" w:color="auto"/>
              <w:bottom w:val="single" w:sz="4" w:space="0" w:color="auto"/>
              <w:right w:val="single" w:sz="4" w:space="0" w:color="auto"/>
            </w:tcBorders>
          </w:tcPr>
          <w:p w:rsidR="0091079D" w:rsidRPr="00DA0B81" w:rsidRDefault="0091079D" w:rsidP="0091079D">
            <w:pPr>
              <w:jc w:val="both"/>
              <w:rPr>
                <w:rFonts w:ascii="Times New Roman" w:hAnsi="Times New Roman" w:cs="Times New Roman"/>
                <w:sz w:val="24"/>
                <w:szCs w:val="24"/>
                <w:lang w:eastAsia="en-US"/>
              </w:rPr>
            </w:pPr>
            <w:r w:rsidRPr="00DA0B81">
              <w:rPr>
                <w:rFonts w:ascii="Times New Roman" w:hAnsi="Times New Roman" w:cs="Times New Roman"/>
                <w:sz w:val="24"/>
                <w:szCs w:val="24"/>
                <w:lang w:eastAsia="en-US"/>
              </w:rPr>
              <w:t>Правила этикета для сервировки стола.</w:t>
            </w:r>
          </w:p>
        </w:tc>
        <w:tc>
          <w:tcPr>
            <w:tcW w:w="1499" w:type="dxa"/>
            <w:tcBorders>
              <w:top w:val="single" w:sz="4" w:space="0" w:color="auto"/>
              <w:left w:val="single" w:sz="4" w:space="0" w:color="auto"/>
              <w:bottom w:val="single" w:sz="4" w:space="0" w:color="auto"/>
              <w:right w:val="single" w:sz="4" w:space="0" w:color="auto"/>
            </w:tcBorders>
          </w:tcPr>
          <w:p w:rsidR="0091079D" w:rsidRPr="00DA0B81" w:rsidRDefault="00290F3E" w:rsidP="0091079D">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B7527E"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B7527E" w:rsidRPr="00DA0B81" w:rsidRDefault="00077359" w:rsidP="00B7527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7</w:t>
            </w:r>
            <w:r w:rsidR="0067239D" w:rsidRPr="00DA0B81">
              <w:rPr>
                <w:rFonts w:ascii="Times New Roman" w:hAnsi="Times New Roman" w:cs="Times New Roman"/>
                <w:b/>
                <w:sz w:val="24"/>
                <w:szCs w:val="24"/>
                <w:lang w:eastAsia="en-US"/>
              </w:rPr>
              <w:t>2</w:t>
            </w:r>
          </w:p>
        </w:tc>
        <w:tc>
          <w:tcPr>
            <w:tcW w:w="7640" w:type="dxa"/>
            <w:tcBorders>
              <w:top w:val="single" w:sz="4" w:space="0" w:color="auto"/>
              <w:left w:val="single" w:sz="4" w:space="0" w:color="auto"/>
              <w:bottom w:val="single" w:sz="4" w:space="0" w:color="auto"/>
              <w:right w:val="single" w:sz="4" w:space="0" w:color="auto"/>
            </w:tcBorders>
          </w:tcPr>
          <w:p w:rsidR="00B7527E" w:rsidRPr="00DA0B81" w:rsidRDefault="00B7527E" w:rsidP="00B7527E">
            <w:pPr>
              <w:jc w:val="both"/>
              <w:rPr>
                <w:rFonts w:ascii="Times New Roman" w:hAnsi="Times New Roman" w:cs="Times New Roman"/>
                <w:sz w:val="24"/>
                <w:szCs w:val="24"/>
                <w:lang w:eastAsia="en-US"/>
              </w:rPr>
            </w:pPr>
            <w:r w:rsidRPr="00DA0B81">
              <w:rPr>
                <w:rFonts w:ascii="Times New Roman" w:hAnsi="Times New Roman" w:cs="Times New Roman"/>
                <w:sz w:val="24"/>
                <w:szCs w:val="24"/>
              </w:rPr>
              <w:t>Правила техники безопасности при пользовании бытовыми приборами.</w:t>
            </w:r>
          </w:p>
        </w:tc>
        <w:tc>
          <w:tcPr>
            <w:tcW w:w="1499" w:type="dxa"/>
            <w:tcBorders>
              <w:top w:val="single" w:sz="4" w:space="0" w:color="auto"/>
              <w:left w:val="single" w:sz="4" w:space="0" w:color="auto"/>
              <w:bottom w:val="single" w:sz="4" w:space="0" w:color="auto"/>
              <w:right w:val="single" w:sz="4" w:space="0" w:color="auto"/>
            </w:tcBorders>
          </w:tcPr>
          <w:p w:rsidR="00B7527E" w:rsidRPr="00DA0B81" w:rsidRDefault="00B7527E" w:rsidP="00B7527E">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B7527E"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B7527E" w:rsidRPr="00DA0B81" w:rsidRDefault="00077359" w:rsidP="00B7527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7</w:t>
            </w:r>
            <w:r w:rsidR="0067239D" w:rsidRPr="00DA0B81">
              <w:rPr>
                <w:rFonts w:ascii="Times New Roman" w:hAnsi="Times New Roman" w:cs="Times New Roman"/>
                <w:b/>
                <w:sz w:val="24"/>
                <w:szCs w:val="24"/>
                <w:lang w:eastAsia="en-US"/>
              </w:rPr>
              <w:t>3</w:t>
            </w:r>
          </w:p>
        </w:tc>
        <w:tc>
          <w:tcPr>
            <w:tcW w:w="7640" w:type="dxa"/>
            <w:tcBorders>
              <w:top w:val="single" w:sz="4" w:space="0" w:color="auto"/>
              <w:left w:val="single" w:sz="4" w:space="0" w:color="auto"/>
              <w:bottom w:val="single" w:sz="4" w:space="0" w:color="auto"/>
              <w:right w:val="single" w:sz="4" w:space="0" w:color="auto"/>
            </w:tcBorders>
          </w:tcPr>
          <w:p w:rsidR="00B7527E" w:rsidRPr="00DA0B81" w:rsidRDefault="00B7527E" w:rsidP="00B7527E">
            <w:pPr>
              <w:jc w:val="both"/>
              <w:rPr>
                <w:rFonts w:ascii="Times New Roman" w:hAnsi="Times New Roman" w:cs="Times New Roman"/>
                <w:sz w:val="24"/>
                <w:szCs w:val="24"/>
                <w:lang w:eastAsia="en-US"/>
              </w:rPr>
            </w:pPr>
            <w:r w:rsidRPr="00DA0B81">
              <w:rPr>
                <w:rFonts w:ascii="Times New Roman" w:hAnsi="Times New Roman" w:cs="Times New Roman"/>
                <w:sz w:val="24"/>
                <w:szCs w:val="24"/>
              </w:rPr>
              <w:t>Уход за бытовыми приборами.</w:t>
            </w:r>
          </w:p>
        </w:tc>
        <w:tc>
          <w:tcPr>
            <w:tcW w:w="1499" w:type="dxa"/>
            <w:tcBorders>
              <w:top w:val="single" w:sz="4" w:space="0" w:color="auto"/>
              <w:left w:val="single" w:sz="4" w:space="0" w:color="auto"/>
              <w:bottom w:val="single" w:sz="4" w:space="0" w:color="auto"/>
              <w:right w:val="single" w:sz="4" w:space="0" w:color="auto"/>
            </w:tcBorders>
          </w:tcPr>
          <w:p w:rsidR="00B7527E" w:rsidRPr="00DA0B81" w:rsidRDefault="00B7527E" w:rsidP="00B7527E">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B7527E"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B7527E" w:rsidRPr="00DA0B81" w:rsidRDefault="00077359" w:rsidP="00B7527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7</w:t>
            </w:r>
            <w:r w:rsidR="0067239D" w:rsidRPr="00DA0B81">
              <w:rPr>
                <w:rFonts w:ascii="Times New Roman" w:hAnsi="Times New Roman" w:cs="Times New Roman"/>
                <w:b/>
                <w:sz w:val="24"/>
                <w:szCs w:val="24"/>
                <w:lang w:eastAsia="en-US"/>
              </w:rPr>
              <w:t>4</w:t>
            </w:r>
          </w:p>
        </w:tc>
        <w:tc>
          <w:tcPr>
            <w:tcW w:w="7640" w:type="dxa"/>
            <w:tcBorders>
              <w:top w:val="single" w:sz="4" w:space="0" w:color="auto"/>
              <w:left w:val="single" w:sz="4" w:space="0" w:color="auto"/>
              <w:bottom w:val="single" w:sz="4" w:space="0" w:color="auto"/>
              <w:right w:val="single" w:sz="4" w:space="0" w:color="auto"/>
            </w:tcBorders>
          </w:tcPr>
          <w:p w:rsidR="00B7527E" w:rsidRPr="00DA0B81" w:rsidRDefault="00B7527E" w:rsidP="00B7527E">
            <w:pPr>
              <w:jc w:val="both"/>
              <w:rPr>
                <w:rFonts w:ascii="Times New Roman" w:hAnsi="Times New Roman" w:cs="Times New Roman"/>
                <w:sz w:val="24"/>
                <w:szCs w:val="24"/>
                <w:lang w:eastAsia="en-US"/>
              </w:rPr>
            </w:pPr>
            <w:r w:rsidRPr="00DA0B81">
              <w:rPr>
                <w:rFonts w:ascii="Times New Roman" w:hAnsi="Times New Roman" w:cs="Times New Roman"/>
                <w:sz w:val="24"/>
                <w:szCs w:val="24"/>
              </w:rPr>
              <w:t>Соблюдение последовательности действий при пользовании электробытовым прибором.</w:t>
            </w:r>
          </w:p>
        </w:tc>
        <w:tc>
          <w:tcPr>
            <w:tcW w:w="1499" w:type="dxa"/>
            <w:tcBorders>
              <w:top w:val="single" w:sz="4" w:space="0" w:color="auto"/>
              <w:left w:val="single" w:sz="4" w:space="0" w:color="auto"/>
              <w:bottom w:val="single" w:sz="4" w:space="0" w:color="auto"/>
              <w:right w:val="single" w:sz="4" w:space="0" w:color="auto"/>
            </w:tcBorders>
          </w:tcPr>
          <w:p w:rsidR="00B7527E" w:rsidRPr="00DA0B81" w:rsidRDefault="00B7527E" w:rsidP="00B7527E">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B7527E"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B7527E" w:rsidRPr="00DA0B81" w:rsidRDefault="00077359" w:rsidP="00B7527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7</w:t>
            </w:r>
            <w:r w:rsidR="0067239D" w:rsidRPr="00DA0B81">
              <w:rPr>
                <w:rFonts w:ascii="Times New Roman" w:hAnsi="Times New Roman" w:cs="Times New Roman"/>
                <w:b/>
                <w:sz w:val="24"/>
                <w:szCs w:val="24"/>
                <w:lang w:eastAsia="en-US"/>
              </w:rPr>
              <w:t>5</w:t>
            </w:r>
          </w:p>
        </w:tc>
        <w:tc>
          <w:tcPr>
            <w:tcW w:w="7640" w:type="dxa"/>
            <w:tcBorders>
              <w:top w:val="single" w:sz="4" w:space="0" w:color="auto"/>
              <w:left w:val="single" w:sz="4" w:space="0" w:color="auto"/>
              <w:bottom w:val="single" w:sz="4" w:space="0" w:color="auto"/>
              <w:right w:val="single" w:sz="4" w:space="0" w:color="auto"/>
            </w:tcBorders>
          </w:tcPr>
          <w:p w:rsidR="00B7527E" w:rsidRPr="00DA0B81" w:rsidRDefault="00B7527E" w:rsidP="00B7527E">
            <w:pPr>
              <w:jc w:val="both"/>
              <w:rPr>
                <w:rFonts w:ascii="Times New Roman" w:hAnsi="Times New Roman" w:cs="Times New Roman"/>
                <w:sz w:val="24"/>
                <w:szCs w:val="24"/>
                <w:lang w:eastAsia="en-US"/>
              </w:rPr>
            </w:pPr>
            <w:r w:rsidRPr="00DA0B81">
              <w:rPr>
                <w:rFonts w:ascii="Times New Roman" w:hAnsi="Times New Roman" w:cs="Times New Roman"/>
                <w:sz w:val="24"/>
                <w:szCs w:val="24"/>
              </w:rPr>
              <w:t>Мытье и хранение электробытовых приборов.</w:t>
            </w:r>
          </w:p>
        </w:tc>
        <w:tc>
          <w:tcPr>
            <w:tcW w:w="1499" w:type="dxa"/>
            <w:tcBorders>
              <w:top w:val="single" w:sz="4" w:space="0" w:color="auto"/>
              <w:left w:val="single" w:sz="4" w:space="0" w:color="auto"/>
              <w:bottom w:val="single" w:sz="4" w:space="0" w:color="auto"/>
              <w:right w:val="single" w:sz="4" w:space="0" w:color="auto"/>
            </w:tcBorders>
          </w:tcPr>
          <w:p w:rsidR="00B7527E" w:rsidRPr="00DA0B81" w:rsidRDefault="00B7527E" w:rsidP="00B7527E">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87250E"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87250E" w:rsidRPr="00DA0B81" w:rsidRDefault="00077359" w:rsidP="0087250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7</w:t>
            </w:r>
            <w:r w:rsidR="0067239D" w:rsidRPr="00DA0B81">
              <w:rPr>
                <w:rFonts w:ascii="Times New Roman" w:hAnsi="Times New Roman" w:cs="Times New Roman"/>
                <w:b/>
                <w:sz w:val="24"/>
                <w:szCs w:val="24"/>
                <w:lang w:eastAsia="en-US"/>
              </w:rPr>
              <w:t>6</w:t>
            </w:r>
          </w:p>
        </w:tc>
        <w:tc>
          <w:tcPr>
            <w:tcW w:w="7640" w:type="dxa"/>
            <w:tcBorders>
              <w:top w:val="single" w:sz="4" w:space="0" w:color="auto"/>
              <w:left w:val="single" w:sz="4" w:space="0" w:color="auto"/>
              <w:bottom w:val="single" w:sz="4" w:space="0" w:color="auto"/>
              <w:right w:val="single" w:sz="4" w:space="0" w:color="auto"/>
            </w:tcBorders>
          </w:tcPr>
          <w:p w:rsidR="0087250E" w:rsidRPr="00DA0B81" w:rsidRDefault="0087250E" w:rsidP="0087250E">
            <w:pPr>
              <w:jc w:val="both"/>
              <w:rPr>
                <w:rFonts w:ascii="Times New Roman" w:hAnsi="Times New Roman" w:cs="Times New Roman"/>
                <w:sz w:val="24"/>
                <w:szCs w:val="24"/>
                <w:lang w:eastAsia="en-US"/>
              </w:rPr>
            </w:pPr>
            <w:r w:rsidRPr="00DA0B81">
              <w:rPr>
                <w:rFonts w:ascii="Times New Roman" w:hAnsi="Times New Roman" w:cs="Times New Roman"/>
                <w:sz w:val="24"/>
                <w:szCs w:val="24"/>
                <w:lang w:eastAsia="en-US"/>
              </w:rPr>
              <w:t>Приготовление блюда.</w:t>
            </w:r>
          </w:p>
        </w:tc>
        <w:tc>
          <w:tcPr>
            <w:tcW w:w="1499" w:type="dxa"/>
            <w:tcBorders>
              <w:top w:val="single" w:sz="4" w:space="0" w:color="auto"/>
              <w:left w:val="single" w:sz="4" w:space="0" w:color="auto"/>
              <w:bottom w:val="single" w:sz="4" w:space="0" w:color="auto"/>
              <w:right w:val="single" w:sz="4" w:space="0" w:color="auto"/>
            </w:tcBorders>
          </w:tcPr>
          <w:p w:rsidR="0087250E" w:rsidRPr="00DA0B81" w:rsidRDefault="00290F3E" w:rsidP="0087250E">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87250E"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87250E" w:rsidRPr="00DA0B81" w:rsidRDefault="00077359" w:rsidP="0087250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7</w:t>
            </w:r>
            <w:r w:rsidR="0067239D" w:rsidRPr="00DA0B81">
              <w:rPr>
                <w:rFonts w:ascii="Times New Roman" w:hAnsi="Times New Roman" w:cs="Times New Roman"/>
                <w:b/>
                <w:sz w:val="24"/>
                <w:szCs w:val="24"/>
                <w:lang w:eastAsia="en-US"/>
              </w:rPr>
              <w:t>7</w:t>
            </w:r>
          </w:p>
        </w:tc>
        <w:tc>
          <w:tcPr>
            <w:tcW w:w="7640" w:type="dxa"/>
            <w:tcBorders>
              <w:top w:val="single" w:sz="4" w:space="0" w:color="auto"/>
              <w:left w:val="single" w:sz="4" w:space="0" w:color="auto"/>
              <w:bottom w:val="single" w:sz="4" w:space="0" w:color="auto"/>
              <w:right w:val="single" w:sz="4" w:space="0" w:color="auto"/>
            </w:tcBorders>
          </w:tcPr>
          <w:p w:rsidR="0087250E" w:rsidRPr="00DA0B81" w:rsidRDefault="0087250E" w:rsidP="0087250E">
            <w:pPr>
              <w:jc w:val="both"/>
              <w:rPr>
                <w:rFonts w:ascii="Times New Roman" w:hAnsi="Times New Roman" w:cs="Times New Roman"/>
                <w:sz w:val="24"/>
                <w:szCs w:val="24"/>
                <w:lang w:eastAsia="en-US"/>
              </w:rPr>
            </w:pPr>
            <w:r w:rsidRPr="00DA0B81">
              <w:rPr>
                <w:rFonts w:ascii="Times New Roman" w:hAnsi="Times New Roman" w:cs="Times New Roman"/>
                <w:sz w:val="24"/>
                <w:szCs w:val="24"/>
                <w:lang w:eastAsia="en-US"/>
              </w:rPr>
              <w:t>Правила гигиена при приготовлении еды.</w:t>
            </w:r>
          </w:p>
        </w:tc>
        <w:tc>
          <w:tcPr>
            <w:tcW w:w="1499" w:type="dxa"/>
            <w:tcBorders>
              <w:top w:val="single" w:sz="4" w:space="0" w:color="auto"/>
              <w:left w:val="single" w:sz="4" w:space="0" w:color="auto"/>
              <w:bottom w:val="single" w:sz="4" w:space="0" w:color="auto"/>
              <w:right w:val="single" w:sz="4" w:space="0" w:color="auto"/>
            </w:tcBorders>
          </w:tcPr>
          <w:p w:rsidR="0087250E" w:rsidRPr="00DA0B81" w:rsidRDefault="00290F3E" w:rsidP="0087250E">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87250E"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87250E" w:rsidRPr="00DA0B81" w:rsidRDefault="00077359" w:rsidP="0087250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7</w:t>
            </w:r>
            <w:r w:rsidR="0067239D" w:rsidRPr="00DA0B81">
              <w:rPr>
                <w:rFonts w:ascii="Times New Roman" w:hAnsi="Times New Roman" w:cs="Times New Roman"/>
                <w:b/>
                <w:sz w:val="24"/>
                <w:szCs w:val="24"/>
                <w:lang w:eastAsia="en-US"/>
              </w:rPr>
              <w:t>8</w:t>
            </w:r>
          </w:p>
        </w:tc>
        <w:tc>
          <w:tcPr>
            <w:tcW w:w="7640" w:type="dxa"/>
            <w:tcBorders>
              <w:top w:val="single" w:sz="4" w:space="0" w:color="auto"/>
              <w:left w:val="single" w:sz="4" w:space="0" w:color="auto"/>
              <w:bottom w:val="single" w:sz="4" w:space="0" w:color="auto"/>
              <w:right w:val="single" w:sz="4" w:space="0" w:color="auto"/>
            </w:tcBorders>
          </w:tcPr>
          <w:p w:rsidR="0087250E" w:rsidRPr="00DA0B81" w:rsidRDefault="0087250E" w:rsidP="0087250E">
            <w:pPr>
              <w:jc w:val="both"/>
              <w:rPr>
                <w:rFonts w:ascii="Times New Roman" w:hAnsi="Times New Roman" w:cs="Times New Roman"/>
                <w:sz w:val="24"/>
                <w:szCs w:val="24"/>
                <w:lang w:eastAsia="en-US"/>
              </w:rPr>
            </w:pPr>
            <w:r w:rsidRPr="00DA0B81">
              <w:rPr>
                <w:rFonts w:ascii="Times New Roman" w:hAnsi="Times New Roman" w:cs="Times New Roman"/>
                <w:sz w:val="24"/>
                <w:szCs w:val="24"/>
                <w:lang w:eastAsia="en-US"/>
              </w:rPr>
              <w:t>Понятие «Рецепт блюда».</w:t>
            </w:r>
          </w:p>
        </w:tc>
        <w:tc>
          <w:tcPr>
            <w:tcW w:w="1499" w:type="dxa"/>
            <w:tcBorders>
              <w:top w:val="single" w:sz="4" w:space="0" w:color="auto"/>
              <w:left w:val="single" w:sz="4" w:space="0" w:color="auto"/>
              <w:bottom w:val="single" w:sz="4" w:space="0" w:color="auto"/>
              <w:right w:val="single" w:sz="4" w:space="0" w:color="auto"/>
            </w:tcBorders>
          </w:tcPr>
          <w:p w:rsidR="0087250E" w:rsidRPr="00DA0B81" w:rsidRDefault="00290F3E" w:rsidP="0087250E">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87250E"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87250E" w:rsidRPr="00DA0B81" w:rsidRDefault="00077359" w:rsidP="0087250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7</w:t>
            </w:r>
            <w:r w:rsidR="0067239D" w:rsidRPr="00DA0B81">
              <w:rPr>
                <w:rFonts w:ascii="Times New Roman" w:hAnsi="Times New Roman" w:cs="Times New Roman"/>
                <w:b/>
                <w:sz w:val="24"/>
                <w:szCs w:val="24"/>
                <w:lang w:eastAsia="en-US"/>
              </w:rPr>
              <w:t>9</w:t>
            </w:r>
          </w:p>
        </w:tc>
        <w:tc>
          <w:tcPr>
            <w:tcW w:w="7640" w:type="dxa"/>
            <w:tcBorders>
              <w:top w:val="single" w:sz="4" w:space="0" w:color="auto"/>
              <w:left w:val="single" w:sz="4" w:space="0" w:color="auto"/>
              <w:bottom w:val="single" w:sz="4" w:space="0" w:color="auto"/>
              <w:right w:val="single" w:sz="4" w:space="0" w:color="auto"/>
            </w:tcBorders>
          </w:tcPr>
          <w:p w:rsidR="0087250E" w:rsidRPr="00DA0B81" w:rsidRDefault="0087250E" w:rsidP="0087250E">
            <w:pPr>
              <w:rPr>
                <w:rFonts w:ascii="Times New Roman" w:hAnsi="Times New Roman" w:cs="Times New Roman"/>
                <w:sz w:val="24"/>
                <w:szCs w:val="24"/>
                <w:lang w:eastAsia="en-US"/>
              </w:rPr>
            </w:pPr>
            <w:r w:rsidRPr="00DA0B81">
              <w:rPr>
                <w:rFonts w:ascii="Times New Roman" w:hAnsi="Times New Roman" w:cs="Times New Roman"/>
                <w:sz w:val="24"/>
                <w:szCs w:val="24"/>
                <w:lang w:eastAsia="en-US"/>
              </w:rPr>
              <w:t>Выбор продуктов, необходимых для приготовления блюда.</w:t>
            </w:r>
          </w:p>
        </w:tc>
        <w:tc>
          <w:tcPr>
            <w:tcW w:w="1499" w:type="dxa"/>
            <w:tcBorders>
              <w:top w:val="single" w:sz="4" w:space="0" w:color="auto"/>
              <w:left w:val="single" w:sz="4" w:space="0" w:color="auto"/>
              <w:bottom w:val="single" w:sz="4" w:space="0" w:color="auto"/>
              <w:right w:val="single" w:sz="4" w:space="0" w:color="auto"/>
            </w:tcBorders>
          </w:tcPr>
          <w:p w:rsidR="0087250E" w:rsidRPr="00DA0B81" w:rsidRDefault="00290F3E" w:rsidP="00290F3E">
            <w:pPr>
              <w:jc w:val="center"/>
              <w:rPr>
                <w:rFonts w:ascii="Times New Roman" w:hAnsi="Times New Roman" w:cs="Times New Roman"/>
                <w:sz w:val="24"/>
                <w:szCs w:val="24"/>
              </w:rPr>
            </w:pPr>
            <w:r w:rsidRPr="00DA0B81">
              <w:rPr>
                <w:rFonts w:ascii="Times New Roman" w:hAnsi="Times New Roman" w:cs="Times New Roman"/>
                <w:sz w:val="24"/>
                <w:szCs w:val="24"/>
              </w:rPr>
              <w:t>1</w:t>
            </w:r>
          </w:p>
        </w:tc>
      </w:tr>
      <w:tr w:rsidR="0087250E"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87250E" w:rsidRPr="00DA0B81" w:rsidRDefault="00077359" w:rsidP="0087250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8</w:t>
            </w:r>
            <w:r w:rsidR="0067239D" w:rsidRPr="00DA0B81">
              <w:rPr>
                <w:rFonts w:ascii="Times New Roman" w:hAnsi="Times New Roman" w:cs="Times New Roman"/>
                <w:b/>
                <w:sz w:val="24"/>
                <w:szCs w:val="24"/>
                <w:lang w:eastAsia="en-US"/>
              </w:rPr>
              <w:t>0</w:t>
            </w:r>
          </w:p>
        </w:tc>
        <w:tc>
          <w:tcPr>
            <w:tcW w:w="7640" w:type="dxa"/>
            <w:tcBorders>
              <w:top w:val="single" w:sz="4" w:space="0" w:color="auto"/>
              <w:left w:val="single" w:sz="4" w:space="0" w:color="auto"/>
              <w:bottom w:val="single" w:sz="4" w:space="0" w:color="auto"/>
              <w:right w:val="single" w:sz="4" w:space="0" w:color="auto"/>
            </w:tcBorders>
          </w:tcPr>
          <w:p w:rsidR="0087250E" w:rsidRPr="00DA0B81" w:rsidRDefault="0087250E" w:rsidP="0087250E">
            <w:pPr>
              <w:jc w:val="both"/>
              <w:rPr>
                <w:rFonts w:ascii="Times New Roman" w:hAnsi="Times New Roman" w:cs="Times New Roman"/>
                <w:sz w:val="24"/>
                <w:szCs w:val="24"/>
                <w:lang w:eastAsia="en-US"/>
              </w:rPr>
            </w:pPr>
            <w:r w:rsidRPr="00DA0B81">
              <w:rPr>
                <w:rFonts w:ascii="Times New Roman" w:hAnsi="Times New Roman" w:cs="Times New Roman"/>
                <w:sz w:val="24"/>
                <w:szCs w:val="24"/>
                <w:lang w:eastAsia="en-US"/>
              </w:rPr>
              <w:t>Выбор инвентаря для приготовления блюда.</w:t>
            </w:r>
          </w:p>
        </w:tc>
        <w:tc>
          <w:tcPr>
            <w:tcW w:w="1499" w:type="dxa"/>
            <w:tcBorders>
              <w:top w:val="single" w:sz="4" w:space="0" w:color="auto"/>
              <w:left w:val="single" w:sz="4" w:space="0" w:color="auto"/>
              <w:bottom w:val="single" w:sz="4" w:space="0" w:color="auto"/>
              <w:right w:val="single" w:sz="4" w:space="0" w:color="auto"/>
            </w:tcBorders>
          </w:tcPr>
          <w:p w:rsidR="0087250E" w:rsidRPr="00DA0B81" w:rsidRDefault="00290F3E" w:rsidP="00290F3E">
            <w:pPr>
              <w:jc w:val="center"/>
              <w:rPr>
                <w:rFonts w:ascii="Times New Roman" w:hAnsi="Times New Roman" w:cs="Times New Roman"/>
                <w:sz w:val="24"/>
                <w:szCs w:val="24"/>
              </w:rPr>
            </w:pPr>
            <w:r w:rsidRPr="00DA0B81">
              <w:rPr>
                <w:rFonts w:ascii="Times New Roman" w:hAnsi="Times New Roman" w:cs="Times New Roman"/>
                <w:sz w:val="24"/>
                <w:szCs w:val="24"/>
              </w:rPr>
              <w:t>1</w:t>
            </w:r>
          </w:p>
        </w:tc>
      </w:tr>
      <w:tr w:rsidR="0087250E"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87250E" w:rsidRPr="00DA0B81" w:rsidRDefault="000C03B0" w:rsidP="0087250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8</w:t>
            </w:r>
            <w:r w:rsidR="008064C6" w:rsidRPr="00DA0B81">
              <w:rPr>
                <w:rFonts w:ascii="Times New Roman" w:hAnsi="Times New Roman" w:cs="Times New Roman"/>
                <w:b/>
                <w:sz w:val="24"/>
                <w:szCs w:val="24"/>
                <w:lang w:eastAsia="en-US"/>
              </w:rPr>
              <w:t>1</w:t>
            </w:r>
          </w:p>
        </w:tc>
        <w:tc>
          <w:tcPr>
            <w:tcW w:w="7640" w:type="dxa"/>
            <w:tcBorders>
              <w:top w:val="single" w:sz="4" w:space="0" w:color="auto"/>
              <w:left w:val="single" w:sz="4" w:space="0" w:color="auto"/>
              <w:bottom w:val="single" w:sz="4" w:space="0" w:color="auto"/>
              <w:right w:val="single" w:sz="4" w:space="0" w:color="auto"/>
            </w:tcBorders>
          </w:tcPr>
          <w:p w:rsidR="0087250E" w:rsidRPr="00DA0B81" w:rsidRDefault="0087250E" w:rsidP="0087250E">
            <w:pPr>
              <w:jc w:val="both"/>
              <w:rPr>
                <w:rFonts w:ascii="Times New Roman" w:hAnsi="Times New Roman" w:cs="Times New Roman"/>
                <w:sz w:val="24"/>
                <w:szCs w:val="24"/>
                <w:lang w:eastAsia="en-US"/>
              </w:rPr>
            </w:pPr>
            <w:r w:rsidRPr="00DA0B81">
              <w:rPr>
                <w:rFonts w:ascii="Times New Roman" w:hAnsi="Times New Roman" w:cs="Times New Roman"/>
                <w:sz w:val="24"/>
                <w:szCs w:val="24"/>
                <w:lang w:eastAsia="en-US"/>
              </w:rPr>
              <w:t xml:space="preserve">Подготовка продуктов. </w:t>
            </w:r>
          </w:p>
        </w:tc>
        <w:tc>
          <w:tcPr>
            <w:tcW w:w="1499" w:type="dxa"/>
            <w:tcBorders>
              <w:top w:val="single" w:sz="4" w:space="0" w:color="auto"/>
              <w:left w:val="single" w:sz="4" w:space="0" w:color="auto"/>
              <w:bottom w:val="single" w:sz="4" w:space="0" w:color="auto"/>
              <w:right w:val="single" w:sz="4" w:space="0" w:color="auto"/>
            </w:tcBorders>
          </w:tcPr>
          <w:p w:rsidR="0087250E" w:rsidRPr="00DA0B81" w:rsidRDefault="00290F3E" w:rsidP="00290F3E">
            <w:pPr>
              <w:jc w:val="center"/>
              <w:rPr>
                <w:rFonts w:ascii="Times New Roman" w:hAnsi="Times New Roman" w:cs="Times New Roman"/>
                <w:sz w:val="24"/>
                <w:szCs w:val="24"/>
              </w:rPr>
            </w:pPr>
            <w:r w:rsidRPr="00DA0B81">
              <w:rPr>
                <w:rFonts w:ascii="Times New Roman" w:hAnsi="Times New Roman" w:cs="Times New Roman"/>
                <w:sz w:val="24"/>
                <w:szCs w:val="24"/>
              </w:rPr>
              <w:t>1</w:t>
            </w:r>
          </w:p>
        </w:tc>
      </w:tr>
      <w:tr w:rsidR="0087250E"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87250E" w:rsidRPr="00DA0B81" w:rsidRDefault="000C03B0" w:rsidP="0087250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8</w:t>
            </w:r>
            <w:r w:rsidR="008064C6" w:rsidRPr="00DA0B81">
              <w:rPr>
                <w:rFonts w:ascii="Times New Roman" w:hAnsi="Times New Roman" w:cs="Times New Roman"/>
                <w:b/>
                <w:sz w:val="24"/>
                <w:szCs w:val="24"/>
                <w:lang w:eastAsia="en-US"/>
              </w:rPr>
              <w:t>2</w:t>
            </w:r>
          </w:p>
        </w:tc>
        <w:tc>
          <w:tcPr>
            <w:tcW w:w="7640" w:type="dxa"/>
            <w:tcBorders>
              <w:top w:val="single" w:sz="4" w:space="0" w:color="auto"/>
              <w:left w:val="single" w:sz="4" w:space="0" w:color="auto"/>
              <w:bottom w:val="single" w:sz="4" w:space="0" w:color="auto"/>
              <w:right w:val="single" w:sz="4" w:space="0" w:color="auto"/>
            </w:tcBorders>
          </w:tcPr>
          <w:p w:rsidR="0087250E" w:rsidRPr="00DA0B81" w:rsidRDefault="0087250E" w:rsidP="0087250E">
            <w:pPr>
              <w:jc w:val="both"/>
              <w:rPr>
                <w:rFonts w:ascii="Times New Roman" w:hAnsi="Times New Roman" w:cs="Times New Roman"/>
                <w:sz w:val="24"/>
                <w:szCs w:val="24"/>
                <w:lang w:eastAsia="en-US"/>
              </w:rPr>
            </w:pPr>
            <w:r w:rsidRPr="00DA0B81">
              <w:rPr>
                <w:rFonts w:ascii="Times New Roman" w:hAnsi="Times New Roman" w:cs="Times New Roman"/>
                <w:sz w:val="24"/>
                <w:szCs w:val="24"/>
                <w:lang w:eastAsia="en-US"/>
              </w:rPr>
              <w:t>Мытье овощей.</w:t>
            </w:r>
          </w:p>
        </w:tc>
        <w:tc>
          <w:tcPr>
            <w:tcW w:w="1499" w:type="dxa"/>
            <w:tcBorders>
              <w:top w:val="single" w:sz="4" w:space="0" w:color="auto"/>
              <w:left w:val="single" w:sz="4" w:space="0" w:color="auto"/>
              <w:bottom w:val="single" w:sz="4" w:space="0" w:color="auto"/>
              <w:right w:val="single" w:sz="4" w:space="0" w:color="auto"/>
            </w:tcBorders>
          </w:tcPr>
          <w:p w:rsidR="0087250E" w:rsidRPr="00DA0B81" w:rsidRDefault="00290F3E" w:rsidP="00290F3E">
            <w:pPr>
              <w:jc w:val="center"/>
              <w:rPr>
                <w:rFonts w:ascii="Times New Roman" w:hAnsi="Times New Roman" w:cs="Times New Roman"/>
                <w:sz w:val="24"/>
                <w:szCs w:val="24"/>
              </w:rPr>
            </w:pPr>
            <w:r w:rsidRPr="00DA0B81">
              <w:rPr>
                <w:rFonts w:ascii="Times New Roman" w:hAnsi="Times New Roman" w:cs="Times New Roman"/>
                <w:sz w:val="24"/>
                <w:szCs w:val="24"/>
              </w:rPr>
              <w:t>1</w:t>
            </w:r>
          </w:p>
        </w:tc>
      </w:tr>
      <w:tr w:rsidR="0087250E"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87250E" w:rsidRPr="00DA0B81" w:rsidRDefault="000C03B0" w:rsidP="0087250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8</w:t>
            </w:r>
            <w:r w:rsidR="008064C6" w:rsidRPr="00DA0B81">
              <w:rPr>
                <w:rFonts w:ascii="Times New Roman" w:hAnsi="Times New Roman" w:cs="Times New Roman"/>
                <w:b/>
                <w:sz w:val="24"/>
                <w:szCs w:val="24"/>
                <w:lang w:eastAsia="en-US"/>
              </w:rPr>
              <w:t>3</w:t>
            </w:r>
          </w:p>
        </w:tc>
        <w:tc>
          <w:tcPr>
            <w:tcW w:w="7640" w:type="dxa"/>
            <w:tcBorders>
              <w:top w:val="single" w:sz="4" w:space="0" w:color="auto"/>
              <w:left w:val="single" w:sz="4" w:space="0" w:color="auto"/>
              <w:bottom w:val="single" w:sz="4" w:space="0" w:color="auto"/>
              <w:right w:val="single" w:sz="4" w:space="0" w:color="auto"/>
            </w:tcBorders>
          </w:tcPr>
          <w:p w:rsidR="0087250E" w:rsidRPr="00DA0B81" w:rsidRDefault="0087250E" w:rsidP="0087250E">
            <w:pPr>
              <w:jc w:val="both"/>
              <w:rPr>
                <w:rFonts w:ascii="Times New Roman" w:hAnsi="Times New Roman" w:cs="Times New Roman"/>
                <w:sz w:val="24"/>
                <w:szCs w:val="24"/>
                <w:lang w:eastAsia="en-US"/>
              </w:rPr>
            </w:pPr>
            <w:r w:rsidRPr="00DA0B81">
              <w:rPr>
                <w:rFonts w:ascii="Times New Roman" w:hAnsi="Times New Roman" w:cs="Times New Roman"/>
                <w:sz w:val="24"/>
                <w:szCs w:val="24"/>
                <w:lang w:eastAsia="en-US"/>
              </w:rPr>
              <w:t>Правила техники безопасности при работе с режущими предметами.</w:t>
            </w:r>
          </w:p>
        </w:tc>
        <w:tc>
          <w:tcPr>
            <w:tcW w:w="1499" w:type="dxa"/>
            <w:tcBorders>
              <w:top w:val="single" w:sz="4" w:space="0" w:color="auto"/>
              <w:left w:val="single" w:sz="4" w:space="0" w:color="auto"/>
              <w:bottom w:val="single" w:sz="4" w:space="0" w:color="auto"/>
              <w:right w:val="single" w:sz="4" w:space="0" w:color="auto"/>
            </w:tcBorders>
          </w:tcPr>
          <w:p w:rsidR="0087250E" w:rsidRPr="00DA0B81" w:rsidRDefault="00290F3E" w:rsidP="00290F3E">
            <w:pPr>
              <w:jc w:val="center"/>
              <w:rPr>
                <w:rFonts w:ascii="Times New Roman" w:hAnsi="Times New Roman" w:cs="Times New Roman"/>
                <w:sz w:val="24"/>
                <w:szCs w:val="24"/>
              </w:rPr>
            </w:pPr>
            <w:r w:rsidRPr="00DA0B81">
              <w:rPr>
                <w:rFonts w:ascii="Times New Roman" w:hAnsi="Times New Roman" w:cs="Times New Roman"/>
                <w:sz w:val="24"/>
                <w:szCs w:val="24"/>
              </w:rPr>
              <w:t>1</w:t>
            </w:r>
          </w:p>
        </w:tc>
      </w:tr>
      <w:tr w:rsidR="0087250E"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87250E" w:rsidRPr="00DA0B81" w:rsidRDefault="000C03B0" w:rsidP="0087250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8</w:t>
            </w:r>
            <w:r w:rsidR="008064C6" w:rsidRPr="00DA0B81">
              <w:rPr>
                <w:rFonts w:ascii="Times New Roman" w:hAnsi="Times New Roman" w:cs="Times New Roman"/>
                <w:b/>
                <w:sz w:val="24"/>
                <w:szCs w:val="24"/>
                <w:lang w:eastAsia="en-US"/>
              </w:rPr>
              <w:t>4</w:t>
            </w:r>
          </w:p>
        </w:tc>
        <w:tc>
          <w:tcPr>
            <w:tcW w:w="7640" w:type="dxa"/>
            <w:tcBorders>
              <w:top w:val="single" w:sz="4" w:space="0" w:color="auto"/>
              <w:left w:val="single" w:sz="4" w:space="0" w:color="auto"/>
              <w:bottom w:val="single" w:sz="4" w:space="0" w:color="auto"/>
              <w:right w:val="single" w:sz="4" w:space="0" w:color="auto"/>
            </w:tcBorders>
          </w:tcPr>
          <w:p w:rsidR="0087250E" w:rsidRPr="00DA0B81" w:rsidRDefault="0087250E" w:rsidP="0087250E">
            <w:pPr>
              <w:jc w:val="both"/>
              <w:rPr>
                <w:rFonts w:ascii="Times New Roman" w:hAnsi="Times New Roman" w:cs="Times New Roman"/>
                <w:sz w:val="24"/>
                <w:szCs w:val="24"/>
                <w:lang w:eastAsia="en-US"/>
              </w:rPr>
            </w:pPr>
            <w:r w:rsidRPr="00DA0B81">
              <w:rPr>
                <w:rFonts w:ascii="Times New Roman" w:hAnsi="Times New Roman" w:cs="Times New Roman"/>
                <w:sz w:val="24"/>
                <w:szCs w:val="24"/>
                <w:lang w:eastAsia="en-US"/>
              </w:rPr>
              <w:t>Нарезание кубиками, соломкой.</w:t>
            </w:r>
          </w:p>
        </w:tc>
        <w:tc>
          <w:tcPr>
            <w:tcW w:w="1499" w:type="dxa"/>
            <w:tcBorders>
              <w:top w:val="single" w:sz="4" w:space="0" w:color="auto"/>
              <w:left w:val="single" w:sz="4" w:space="0" w:color="auto"/>
              <w:bottom w:val="single" w:sz="4" w:space="0" w:color="auto"/>
              <w:right w:val="single" w:sz="4" w:space="0" w:color="auto"/>
            </w:tcBorders>
          </w:tcPr>
          <w:p w:rsidR="0087250E" w:rsidRPr="00DA0B81" w:rsidRDefault="00290F3E" w:rsidP="00290F3E">
            <w:pPr>
              <w:jc w:val="center"/>
              <w:rPr>
                <w:rFonts w:ascii="Times New Roman" w:hAnsi="Times New Roman" w:cs="Times New Roman"/>
                <w:sz w:val="24"/>
                <w:szCs w:val="24"/>
              </w:rPr>
            </w:pPr>
            <w:r w:rsidRPr="00DA0B81">
              <w:rPr>
                <w:rFonts w:ascii="Times New Roman" w:hAnsi="Times New Roman" w:cs="Times New Roman"/>
                <w:sz w:val="24"/>
                <w:szCs w:val="24"/>
              </w:rPr>
              <w:t>1</w:t>
            </w:r>
          </w:p>
        </w:tc>
      </w:tr>
      <w:tr w:rsidR="007B74B0"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B74B0" w:rsidRPr="00DA0B81" w:rsidRDefault="000C03B0" w:rsidP="007B74B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8</w:t>
            </w:r>
            <w:r w:rsidR="008064C6" w:rsidRPr="00DA0B81">
              <w:rPr>
                <w:rFonts w:ascii="Times New Roman" w:hAnsi="Times New Roman" w:cs="Times New Roman"/>
                <w:b/>
                <w:sz w:val="24"/>
                <w:szCs w:val="24"/>
                <w:lang w:eastAsia="en-US"/>
              </w:rPr>
              <w:t>5</w:t>
            </w:r>
          </w:p>
        </w:tc>
        <w:tc>
          <w:tcPr>
            <w:tcW w:w="7640" w:type="dxa"/>
            <w:tcBorders>
              <w:top w:val="single" w:sz="4" w:space="0" w:color="auto"/>
              <w:left w:val="single" w:sz="4" w:space="0" w:color="auto"/>
              <w:bottom w:val="single" w:sz="4" w:space="0" w:color="auto"/>
              <w:right w:val="single" w:sz="4" w:space="0" w:color="auto"/>
            </w:tcBorders>
          </w:tcPr>
          <w:p w:rsidR="007B74B0" w:rsidRPr="00DA0B81" w:rsidRDefault="007B74B0" w:rsidP="007B74B0">
            <w:pPr>
              <w:jc w:val="both"/>
              <w:rPr>
                <w:rFonts w:ascii="Times New Roman" w:hAnsi="Times New Roman" w:cs="Times New Roman"/>
                <w:sz w:val="24"/>
                <w:szCs w:val="24"/>
                <w:lang w:eastAsia="en-US"/>
              </w:rPr>
            </w:pPr>
            <w:r w:rsidRPr="00DA0B81">
              <w:rPr>
                <w:rFonts w:ascii="Times New Roman" w:hAnsi="Times New Roman" w:cs="Times New Roman"/>
                <w:sz w:val="24"/>
                <w:szCs w:val="24"/>
              </w:rPr>
              <w:t>Натирание на терке.</w:t>
            </w:r>
          </w:p>
        </w:tc>
        <w:tc>
          <w:tcPr>
            <w:tcW w:w="1499" w:type="dxa"/>
            <w:tcBorders>
              <w:top w:val="single" w:sz="4" w:space="0" w:color="auto"/>
              <w:left w:val="single" w:sz="4" w:space="0" w:color="auto"/>
              <w:bottom w:val="single" w:sz="4" w:space="0" w:color="auto"/>
              <w:right w:val="single" w:sz="4" w:space="0" w:color="auto"/>
            </w:tcBorders>
          </w:tcPr>
          <w:p w:rsidR="007B74B0" w:rsidRPr="00DA0B81" w:rsidRDefault="007B74B0" w:rsidP="007B74B0">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B74B0"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B74B0" w:rsidRPr="00DA0B81" w:rsidRDefault="000C03B0" w:rsidP="007B74B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8</w:t>
            </w:r>
            <w:r w:rsidR="008064C6" w:rsidRPr="00DA0B81">
              <w:rPr>
                <w:rFonts w:ascii="Times New Roman" w:hAnsi="Times New Roman" w:cs="Times New Roman"/>
                <w:b/>
                <w:sz w:val="24"/>
                <w:szCs w:val="24"/>
                <w:lang w:eastAsia="en-US"/>
              </w:rPr>
              <w:t>6</w:t>
            </w:r>
          </w:p>
        </w:tc>
        <w:tc>
          <w:tcPr>
            <w:tcW w:w="7640" w:type="dxa"/>
            <w:tcBorders>
              <w:top w:val="single" w:sz="4" w:space="0" w:color="auto"/>
              <w:left w:val="single" w:sz="4" w:space="0" w:color="auto"/>
              <w:bottom w:val="single" w:sz="4" w:space="0" w:color="auto"/>
              <w:right w:val="single" w:sz="4" w:space="0" w:color="auto"/>
            </w:tcBorders>
          </w:tcPr>
          <w:p w:rsidR="007B74B0" w:rsidRPr="00DA0B81" w:rsidRDefault="007B74B0" w:rsidP="007B74B0">
            <w:pPr>
              <w:jc w:val="both"/>
              <w:rPr>
                <w:rFonts w:ascii="Times New Roman" w:hAnsi="Times New Roman" w:cs="Times New Roman"/>
                <w:sz w:val="24"/>
                <w:szCs w:val="24"/>
                <w:lang w:eastAsia="en-US"/>
              </w:rPr>
            </w:pPr>
            <w:r w:rsidRPr="00DA0B81">
              <w:rPr>
                <w:rFonts w:ascii="Times New Roman" w:hAnsi="Times New Roman" w:cs="Times New Roman"/>
                <w:sz w:val="24"/>
                <w:szCs w:val="24"/>
              </w:rPr>
              <w:t xml:space="preserve">Выбор продуктов для приготовления салата из свежих овощей. </w:t>
            </w:r>
          </w:p>
        </w:tc>
        <w:tc>
          <w:tcPr>
            <w:tcW w:w="1499" w:type="dxa"/>
            <w:tcBorders>
              <w:top w:val="single" w:sz="4" w:space="0" w:color="auto"/>
              <w:left w:val="single" w:sz="4" w:space="0" w:color="auto"/>
              <w:bottom w:val="single" w:sz="4" w:space="0" w:color="auto"/>
              <w:right w:val="single" w:sz="4" w:space="0" w:color="auto"/>
            </w:tcBorders>
          </w:tcPr>
          <w:p w:rsidR="007B74B0" w:rsidRPr="00DA0B81" w:rsidRDefault="007B74B0" w:rsidP="007B74B0">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B74B0"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B74B0" w:rsidRPr="00DA0B81" w:rsidRDefault="000C03B0" w:rsidP="007B74B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8</w:t>
            </w:r>
            <w:r w:rsidR="008064C6" w:rsidRPr="00DA0B81">
              <w:rPr>
                <w:rFonts w:ascii="Times New Roman" w:hAnsi="Times New Roman" w:cs="Times New Roman"/>
                <w:b/>
                <w:sz w:val="24"/>
                <w:szCs w:val="24"/>
                <w:lang w:eastAsia="en-US"/>
              </w:rPr>
              <w:t>7</w:t>
            </w:r>
          </w:p>
        </w:tc>
        <w:tc>
          <w:tcPr>
            <w:tcW w:w="7640" w:type="dxa"/>
            <w:tcBorders>
              <w:top w:val="single" w:sz="4" w:space="0" w:color="auto"/>
              <w:left w:val="single" w:sz="4" w:space="0" w:color="auto"/>
              <w:bottom w:val="single" w:sz="4" w:space="0" w:color="auto"/>
              <w:right w:val="single" w:sz="4" w:space="0" w:color="auto"/>
            </w:tcBorders>
          </w:tcPr>
          <w:p w:rsidR="007B74B0" w:rsidRPr="00DA0B81" w:rsidRDefault="007B74B0" w:rsidP="007B74B0">
            <w:pPr>
              <w:jc w:val="both"/>
              <w:rPr>
                <w:rFonts w:ascii="Times New Roman" w:hAnsi="Times New Roman" w:cs="Times New Roman"/>
                <w:sz w:val="24"/>
                <w:szCs w:val="24"/>
                <w:lang w:eastAsia="en-US"/>
              </w:rPr>
            </w:pPr>
            <w:r w:rsidRPr="00DA0B81">
              <w:rPr>
                <w:rFonts w:ascii="Times New Roman" w:hAnsi="Times New Roman" w:cs="Times New Roman"/>
                <w:sz w:val="24"/>
                <w:szCs w:val="24"/>
              </w:rPr>
              <w:t>Приготовление салата.</w:t>
            </w:r>
          </w:p>
        </w:tc>
        <w:tc>
          <w:tcPr>
            <w:tcW w:w="1499" w:type="dxa"/>
            <w:tcBorders>
              <w:top w:val="single" w:sz="4" w:space="0" w:color="auto"/>
              <w:left w:val="single" w:sz="4" w:space="0" w:color="auto"/>
              <w:bottom w:val="single" w:sz="4" w:space="0" w:color="auto"/>
              <w:right w:val="single" w:sz="4" w:space="0" w:color="auto"/>
            </w:tcBorders>
          </w:tcPr>
          <w:p w:rsidR="007B74B0" w:rsidRPr="00DA0B81" w:rsidRDefault="007B74B0" w:rsidP="007B74B0">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B74B0"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B74B0" w:rsidRPr="00DA0B81" w:rsidRDefault="000C03B0" w:rsidP="007B74B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8</w:t>
            </w:r>
            <w:r w:rsidR="008064C6" w:rsidRPr="00DA0B81">
              <w:rPr>
                <w:rFonts w:ascii="Times New Roman" w:hAnsi="Times New Roman" w:cs="Times New Roman"/>
                <w:b/>
                <w:sz w:val="24"/>
                <w:szCs w:val="24"/>
                <w:lang w:eastAsia="en-US"/>
              </w:rPr>
              <w:t>8</w:t>
            </w:r>
          </w:p>
        </w:tc>
        <w:tc>
          <w:tcPr>
            <w:tcW w:w="7640" w:type="dxa"/>
            <w:tcBorders>
              <w:top w:val="single" w:sz="4" w:space="0" w:color="auto"/>
              <w:left w:val="single" w:sz="4" w:space="0" w:color="auto"/>
              <w:bottom w:val="single" w:sz="4" w:space="0" w:color="auto"/>
              <w:right w:val="single" w:sz="4" w:space="0" w:color="auto"/>
            </w:tcBorders>
          </w:tcPr>
          <w:p w:rsidR="007B74B0" w:rsidRPr="00DA0B81" w:rsidRDefault="007B74B0" w:rsidP="007B74B0">
            <w:pPr>
              <w:jc w:val="both"/>
              <w:rPr>
                <w:rFonts w:ascii="Times New Roman" w:hAnsi="Times New Roman" w:cs="Times New Roman"/>
                <w:sz w:val="24"/>
                <w:szCs w:val="24"/>
                <w:lang w:eastAsia="en-US"/>
              </w:rPr>
            </w:pPr>
            <w:r w:rsidRPr="00DA0B81">
              <w:rPr>
                <w:rFonts w:ascii="Times New Roman" w:hAnsi="Times New Roman" w:cs="Times New Roman"/>
                <w:sz w:val="24"/>
                <w:szCs w:val="24"/>
              </w:rPr>
              <w:t>Выбор продуктов для салата из вареных овощей.</w:t>
            </w:r>
          </w:p>
        </w:tc>
        <w:tc>
          <w:tcPr>
            <w:tcW w:w="1499" w:type="dxa"/>
            <w:tcBorders>
              <w:top w:val="single" w:sz="4" w:space="0" w:color="auto"/>
              <w:left w:val="single" w:sz="4" w:space="0" w:color="auto"/>
              <w:bottom w:val="single" w:sz="4" w:space="0" w:color="auto"/>
              <w:right w:val="single" w:sz="4" w:space="0" w:color="auto"/>
            </w:tcBorders>
          </w:tcPr>
          <w:p w:rsidR="007B74B0" w:rsidRPr="00DA0B81" w:rsidRDefault="007B74B0" w:rsidP="007B74B0">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B74B0"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B74B0" w:rsidRPr="00DA0B81" w:rsidRDefault="000C03B0" w:rsidP="007B74B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8</w:t>
            </w:r>
            <w:r w:rsidR="008064C6" w:rsidRPr="00DA0B81">
              <w:rPr>
                <w:rFonts w:ascii="Times New Roman" w:hAnsi="Times New Roman" w:cs="Times New Roman"/>
                <w:b/>
                <w:sz w:val="24"/>
                <w:szCs w:val="24"/>
                <w:lang w:eastAsia="en-US"/>
              </w:rPr>
              <w:t>9</w:t>
            </w:r>
          </w:p>
        </w:tc>
        <w:tc>
          <w:tcPr>
            <w:tcW w:w="7640" w:type="dxa"/>
            <w:tcBorders>
              <w:top w:val="single" w:sz="4" w:space="0" w:color="auto"/>
              <w:left w:val="single" w:sz="4" w:space="0" w:color="auto"/>
              <w:bottom w:val="single" w:sz="4" w:space="0" w:color="auto"/>
              <w:right w:val="single" w:sz="4" w:space="0" w:color="auto"/>
            </w:tcBorders>
          </w:tcPr>
          <w:p w:rsidR="007B74B0" w:rsidRPr="00DA0B81" w:rsidRDefault="007B74B0" w:rsidP="007B74B0">
            <w:pPr>
              <w:jc w:val="both"/>
              <w:rPr>
                <w:rFonts w:ascii="Times New Roman" w:hAnsi="Times New Roman" w:cs="Times New Roman"/>
                <w:sz w:val="24"/>
                <w:szCs w:val="24"/>
                <w:lang w:eastAsia="en-US"/>
              </w:rPr>
            </w:pPr>
            <w:r w:rsidRPr="00DA0B81">
              <w:rPr>
                <w:rFonts w:ascii="Times New Roman" w:hAnsi="Times New Roman" w:cs="Times New Roman"/>
                <w:sz w:val="24"/>
                <w:szCs w:val="24"/>
              </w:rPr>
              <w:t>Этапы предварительной обработки и варки овощей.</w:t>
            </w:r>
          </w:p>
        </w:tc>
        <w:tc>
          <w:tcPr>
            <w:tcW w:w="1499" w:type="dxa"/>
            <w:tcBorders>
              <w:top w:val="single" w:sz="4" w:space="0" w:color="auto"/>
              <w:left w:val="single" w:sz="4" w:space="0" w:color="auto"/>
              <w:bottom w:val="single" w:sz="4" w:space="0" w:color="auto"/>
              <w:right w:val="single" w:sz="4" w:space="0" w:color="auto"/>
            </w:tcBorders>
          </w:tcPr>
          <w:p w:rsidR="007B74B0" w:rsidRPr="00DA0B81" w:rsidRDefault="007B74B0" w:rsidP="007B74B0">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B74B0"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B74B0" w:rsidRPr="00DA0B81" w:rsidRDefault="000C03B0" w:rsidP="007B74B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9</w:t>
            </w:r>
            <w:r w:rsidR="008064C6" w:rsidRPr="00DA0B81">
              <w:rPr>
                <w:rFonts w:ascii="Times New Roman" w:hAnsi="Times New Roman" w:cs="Times New Roman"/>
                <w:b/>
                <w:sz w:val="24"/>
                <w:szCs w:val="24"/>
                <w:lang w:eastAsia="en-US"/>
              </w:rPr>
              <w:t>0</w:t>
            </w:r>
          </w:p>
        </w:tc>
        <w:tc>
          <w:tcPr>
            <w:tcW w:w="7640" w:type="dxa"/>
            <w:tcBorders>
              <w:top w:val="single" w:sz="4" w:space="0" w:color="auto"/>
              <w:left w:val="single" w:sz="4" w:space="0" w:color="auto"/>
              <w:bottom w:val="single" w:sz="4" w:space="0" w:color="auto"/>
              <w:right w:val="single" w:sz="4" w:space="0" w:color="auto"/>
            </w:tcBorders>
          </w:tcPr>
          <w:p w:rsidR="007B74B0" w:rsidRPr="00DA0B81" w:rsidRDefault="007B74B0" w:rsidP="007B74B0">
            <w:pPr>
              <w:jc w:val="both"/>
              <w:rPr>
                <w:rFonts w:ascii="Times New Roman" w:hAnsi="Times New Roman" w:cs="Times New Roman"/>
                <w:sz w:val="24"/>
                <w:szCs w:val="24"/>
                <w:lang w:eastAsia="en-US"/>
              </w:rPr>
            </w:pPr>
            <w:r w:rsidRPr="00DA0B81">
              <w:rPr>
                <w:rFonts w:ascii="Times New Roman" w:hAnsi="Times New Roman" w:cs="Times New Roman"/>
                <w:sz w:val="24"/>
                <w:szCs w:val="24"/>
              </w:rPr>
              <w:t>Приготовление салата из вареных овощей.</w:t>
            </w:r>
          </w:p>
        </w:tc>
        <w:tc>
          <w:tcPr>
            <w:tcW w:w="1499" w:type="dxa"/>
            <w:tcBorders>
              <w:top w:val="single" w:sz="4" w:space="0" w:color="auto"/>
              <w:left w:val="single" w:sz="4" w:space="0" w:color="auto"/>
              <w:bottom w:val="single" w:sz="4" w:space="0" w:color="auto"/>
              <w:right w:val="single" w:sz="4" w:space="0" w:color="auto"/>
            </w:tcBorders>
          </w:tcPr>
          <w:p w:rsidR="007B74B0" w:rsidRPr="00DA0B81" w:rsidRDefault="007B74B0" w:rsidP="007B74B0">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B74B0"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B74B0" w:rsidRPr="00DA0B81" w:rsidRDefault="000C03B0" w:rsidP="007B74B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9</w:t>
            </w:r>
            <w:r w:rsidR="008064C6" w:rsidRPr="00DA0B81">
              <w:rPr>
                <w:rFonts w:ascii="Times New Roman" w:hAnsi="Times New Roman" w:cs="Times New Roman"/>
                <w:b/>
                <w:sz w:val="24"/>
                <w:szCs w:val="24"/>
                <w:lang w:eastAsia="en-US"/>
              </w:rPr>
              <w:t>1</w:t>
            </w:r>
          </w:p>
        </w:tc>
        <w:tc>
          <w:tcPr>
            <w:tcW w:w="7640" w:type="dxa"/>
            <w:tcBorders>
              <w:top w:val="single" w:sz="4" w:space="0" w:color="auto"/>
              <w:left w:val="single" w:sz="4" w:space="0" w:color="auto"/>
              <w:bottom w:val="single" w:sz="4" w:space="0" w:color="auto"/>
              <w:right w:val="single" w:sz="4" w:space="0" w:color="auto"/>
            </w:tcBorders>
          </w:tcPr>
          <w:p w:rsidR="007B74B0" w:rsidRPr="00DA0B81" w:rsidRDefault="007B74B0" w:rsidP="007B74B0">
            <w:pPr>
              <w:jc w:val="both"/>
              <w:rPr>
                <w:rFonts w:ascii="Times New Roman" w:hAnsi="Times New Roman" w:cs="Times New Roman"/>
                <w:sz w:val="24"/>
                <w:szCs w:val="24"/>
                <w:lang w:eastAsia="en-US"/>
              </w:rPr>
            </w:pPr>
            <w:r w:rsidRPr="00DA0B81">
              <w:rPr>
                <w:rFonts w:ascii="Times New Roman" w:hAnsi="Times New Roman" w:cs="Times New Roman"/>
                <w:sz w:val="24"/>
                <w:szCs w:val="24"/>
              </w:rPr>
              <w:t>Уборка мебели</w:t>
            </w:r>
            <w:r w:rsidRPr="00DA0B81">
              <w:rPr>
                <w:rFonts w:ascii="Times New Roman" w:hAnsi="Times New Roman" w:cs="Times New Roman"/>
                <w:sz w:val="24"/>
                <w:szCs w:val="24"/>
              </w:rPr>
              <w:t xml:space="preserve">. </w:t>
            </w:r>
          </w:p>
        </w:tc>
        <w:tc>
          <w:tcPr>
            <w:tcW w:w="1499" w:type="dxa"/>
            <w:tcBorders>
              <w:top w:val="single" w:sz="4" w:space="0" w:color="auto"/>
              <w:left w:val="single" w:sz="4" w:space="0" w:color="auto"/>
              <w:bottom w:val="single" w:sz="4" w:space="0" w:color="auto"/>
              <w:right w:val="single" w:sz="4" w:space="0" w:color="auto"/>
            </w:tcBorders>
          </w:tcPr>
          <w:p w:rsidR="007B74B0" w:rsidRPr="00DA0B81" w:rsidRDefault="007B74B0" w:rsidP="007B74B0">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B74B0"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B74B0" w:rsidRPr="00DA0B81" w:rsidRDefault="000C03B0" w:rsidP="007B74B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9</w:t>
            </w:r>
            <w:r w:rsidR="008064C6" w:rsidRPr="00DA0B81">
              <w:rPr>
                <w:rFonts w:ascii="Times New Roman" w:hAnsi="Times New Roman" w:cs="Times New Roman"/>
                <w:b/>
                <w:sz w:val="24"/>
                <w:szCs w:val="24"/>
                <w:lang w:eastAsia="en-US"/>
              </w:rPr>
              <w:t>2</w:t>
            </w:r>
          </w:p>
        </w:tc>
        <w:tc>
          <w:tcPr>
            <w:tcW w:w="7640" w:type="dxa"/>
            <w:tcBorders>
              <w:top w:val="single" w:sz="4" w:space="0" w:color="auto"/>
              <w:left w:val="single" w:sz="4" w:space="0" w:color="auto"/>
              <w:bottom w:val="single" w:sz="4" w:space="0" w:color="auto"/>
              <w:right w:val="single" w:sz="4" w:space="0" w:color="auto"/>
            </w:tcBorders>
          </w:tcPr>
          <w:p w:rsidR="007B74B0" w:rsidRPr="00DA0B81" w:rsidRDefault="007B74B0" w:rsidP="007B74B0">
            <w:pPr>
              <w:jc w:val="both"/>
              <w:rPr>
                <w:rFonts w:ascii="Times New Roman" w:hAnsi="Times New Roman" w:cs="Times New Roman"/>
                <w:sz w:val="24"/>
                <w:szCs w:val="24"/>
                <w:lang w:eastAsia="en-US"/>
              </w:rPr>
            </w:pPr>
            <w:r w:rsidRPr="00DA0B81">
              <w:rPr>
                <w:rFonts w:ascii="Times New Roman" w:hAnsi="Times New Roman" w:cs="Times New Roman"/>
                <w:sz w:val="24"/>
                <w:szCs w:val="24"/>
              </w:rPr>
              <w:t>Уборка с поверхности стола остатков еды и мусора</w:t>
            </w:r>
            <w:r w:rsidRPr="00DA0B81">
              <w:rPr>
                <w:rFonts w:ascii="Times New Roman" w:hAnsi="Times New Roman" w:cs="Times New Roman"/>
                <w:sz w:val="24"/>
                <w:szCs w:val="24"/>
              </w:rPr>
              <w:t>.</w:t>
            </w:r>
          </w:p>
        </w:tc>
        <w:tc>
          <w:tcPr>
            <w:tcW w:w="1499" w:type="dxa"/>
            <w:tcBorders>
              <w:top w:val="single" w:sz="4" w:space="0" w:color="auto"/>
              <w:left w:val="single" w:sz="4" w:space="0" w:color="auto"/>
              <w:bottom w:val="single" w:sz="4" w:space="0" w:color="auto"/>
              <w:right w:val="single" w:sz="4" w:space="0" w:color="auto"/>
            </w:tcBorders>
          </w:tcPr>
          <w:p w:rsidR="007B74B0" w:rsidRPr="00DA0B81" w:rsidRDefault="007B74B0" w:rsidP="007B74B0">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F3902"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F3902" w:rsidRPr="00DA0B81" w:rsidRDefault="000C03B0" w:rsidP="00EF3902">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9</w:t>
            </w:r>
            <w:r w:rsidR="00EF3902" w:rsidRPr="00DA0B81">
              <w:rPr>
                <w:rFonts w:ascii="Times New Roman" w:hAnsi="Times New Roman" w:cs="Times New Roman"/>
                <w:b/>
                <w:sz w:val="24"/>
                <w:szCs w:val="24"/>
                <w:lang w:eastAsia="en-US"/>
              </w:rPr>
              <w:t>3</w:t>
            </w:r>
          </w:p>
        </w:tc>
        <w:tc>
          <w:tcPr>
            <w:tcW w:w="7640" w:type="dxa"/>
            <w:tcBorders>
              <w:top w:val="single" w:sz="4" w:space="0" w:color="auto"/>
              <w:left w:val="single" w:sz="4" w:space="0" w:color="auto"/>
              <w:bottom w:val="single" w:sz="4" w:space="0" w:color="auto"/>
              <w:right w:val="single" w:sz="4" w:space="0" w:color="auto"/>
            </w:tcBorders>
          </w:tcPr>
          <w:p w:rsidR="00EF3902" w:rsidRPr="00DA0B81" w:rsidRDefault="00EF3902" w:rsidP="00EF3902">
            <w:pPr>
              <w:rPr>
                <w:rFonts w:ascii="Times New Roman" w:hAnsi="Times New Roman" w:cs="Times New Roman"/>
                <w:sz w:val="24"/>
                <w:szCs w:val="24"/>
              </w:rPr>
            </w:pPr>
            <w:r w:rsidRPr="00DA0B81">
              <w:rPr>
                <w:rFonts w:ascii="Times New Roman" w:hAnsi="Times New Roman" w:cs="Times New Roman"/>
                <w:sz w:val="24"/>
                <w:szCs w:val="24"/>
              </w:rPr>
              <w:t>Пшенная каша</w:t>
            </w:r>
          </w:p>
        </w:tc>
        <w:tc>
          <w:tcPr>
            <w:tcW w:w="1499" w:type="dxa"/>
            <w:tcBorders>
              <w:top w:val="single" w:sz="4" w:space="0" w:color="auto"/>
              <w:left w:val="single" w:sz="4" w:space="0" w:color="auto"/>
              <w:bottom w:val="single" w:sz="4" w:space="0" w:color="auto"/>
              <w:right w:val="single" w:sz="4" w:space="0" w:color="auto"/>
            </w:tcBorders>
          </w:tcPr>
          <w:p w:rsidR="00EF3902" w:rsidRPr="00DA0B81" w:rsidRDefault="00EF3902" w:rsidP="00EF3902">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F3902"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F3902" w:rsidRPr="00DA0B81" w:rsidRDefault="00AC329F" w:rsidP="00EF3902">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9</w:t>
            </w:r>
            <w:r w:rsidR="00EF3902" w:rsidRPr="00DA0B81">
              <w:rPr>
                <w:rFonts w:ascii="Times New Roman" w:hAnsi="Times New Roman" w:cs="Times New Roman"/>
                <w:b/>
                <w:sz w:val="24"/>
                <w:szCs w:val="24"/>
                <w:lang w:eastAsia="en-US"/>
              </w:rPr>
              <w:t>4</w:t>
            </w:r>
          </w:p>
        </w:tc>
        <w:tc>
          <w:tcPr>
            <w:tcW w:w="7640" w:type="dxa"/>
            <w:tcBorders>
              <w:top w:val="single" w:sz="4" w:space="0" w:color="auto"/>
              <w:left w:val="single" w:sz="4" w:space="0" w:color="auto"/>
              <w:bottom w:val="single" w:sz="4" w:space="0" w:color="auto"/>
              <w:right w:val="single" w:sz="4" w:space="0" w:color="auto"/>
            </w:tcBorders>
          </w:tcPr>
          <w:p w:rsidR="00EF3902" w:rsidRPr="00DA0B81" w:rsidRDefault="00EF3902" w:rsidP="00EF3902">
            <w:pPr>
              <w:rPr>
                <w:rFonts w:ascii="Times New Roman" w:hAnsi="Times New Roman" w:cs="Times New Roman"/>
                <w:sz w:val="24"/>
                <w:szCs w:val="24"/>
              </w:rPr>
            </w:pPr>
            <w:r w:rsidRPr="00DA0B81">
              <w:rPr>
                <w:rFonts w:ascii="Times New Roman" w:hAnsi="Times New Roman" w:cs="Times New Roman"/>
                <w:sz w:val="24"/>
                <w:szCs w:val="24"/>
              </w:rPr>
              <w:t xml:space="preserve">Овсяная каша </w:t>
            </w:r>
          </w:p>
        </w:tc>
        <w:tc>
          <w:tcPr>
            <w:tcW w:w="1499" w:type="dxa"/>
            <w:tcBorders>
              <w:top w:val="single" w:sz="4" w:space="0" w:color="auto"/>
              <w:left w:val="single" w:sz="4" w:space="0" w:color="auto"/>
              <w:bottom w:val="single" w:sz="4" w:space="0" w:color="auto"/>
              <w:right w:val="single" w:sz="4" w:space="0" w:color="auto"/>
            </w:tcBorders>
          </w:tcPr>
          <w:p w:rsidR="00EF3902" w:rsidRPr="00DA0B81" w:rsidRDefault="00EF3902" w:rsidP="00EF3902">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F3902"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F3902" w:rsidRPr="00DA0B81" w:rsidRDefault="00AC329F" w:rsidP="00EF3902">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9</w:t>
            </w:r>
            <w:r w:rsidR="00EF3902" w:rsidRPr="00DA0B81">
              <w:rPr>
                <w:rFonts w:ascii="Times New Roman" w:hAnsi="Times New Roman" w:cs="Times New Roman"/>
                <w:b/>
                <w:sz w:val="24"/>
                <w:szCs w:val="24"/>
                <w:lang w:eastAsia="en-US"/>
              </w:rPr>
              <w:t>5</w:t>
            </w:r>
          </w:p>
        </w:tc>
        <w:tc>
          <w:tcPr>
            <w:tcW w:w="7640" w:type="dxa"/>
            <w:tcBorders>
              <w:top w:val="single" w:sz="4" w:space="0" w:color="auto"/>
              <w:left w:val="single" w:sz="4" w:space="0" w:color="auto"/>
              <w:bottom w:val="single" w:sz="4" w:space="0" w:color="auto"/>
              <w:right w:val="single" w:sz="4" w:space="0" w:color="auto"/>
            </w:tcBorders>
          </w:tcPr>
          <w:p w:rsidR="00EF3902" w:rsidRPr="00DA0B81" w:rsidRDefault="00EF3902" w:rsidP="00EF3902">
            <w:pPr>
              <w:rPr>
                <w:rFonts w:ascii="Times New Roman" w:hAnsi="Times New Roman" w:cs="Times New Roman"/>
                <w:sz w:val="24"/>
                <w:szCs w:val="24"/>
              </w:rPr>
            </w:pPr>
            <w:r w:rsidRPr="00DA0B81">
              <w:rPr>
                <w:rFonts w:ascii="Times New Roman" w:hAnsi="Times New Roman" w:cs="Times New Roman"/>
                <w:sz w:val="24"/>
                <w:szCs w:val="24"/>
              </w:rPr>
              <w:t xml:space="preserve">Гороховая каша </w:t>
            </w:r>
          </w:p>
        </w:tc>
        <w:tc>
          <w:tcPr>
            <w:tcW w:w="1499" w:type="dxa"/>
            <w:tcBorders>
              <w:top w:val="single" w:sz="4" w:space="0" w:color="auto"/>
              <w:left w:val="single" w:sz="4" w:space="0" w:color="auto"/>
              <w:bottom w:val="single" w:sz="4" w:space="0" w:color="auto"/>
              <w:right w:val="single" w:sz="4" w:space="0" w:color="auto"/>
            </w:tcBorders>
          </w:tcPr>
          <w:p w:rsidR="00EF3902" w:rsidRPr="00DA0B81" w:rsidRDefault="00EF3902" w:rsidP="00EF3902">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F3902"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F3902" w:rsidRPr="00DA0B81" w:rsidRDefault="00AC329F" w:rsidP="00EF3902">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9</w:t>
            </w:r>
            <w:r w:rsidR="00EF3902" w:rsidRPr="00DA0B81">
              <w:rPr>
                <w:rFonts w:ascii="Times New Roman" w:hAnsi="Times New Roman" w:cs="Times New Roman"/>
                <w:b/>
                <w:sz w:val="24"/>
                <w:szCs w:val="24"/>
                <w:lang w:eastAsia="en-US"/>
              </w:rPr>
              <w:t>6</w:t>
            </w:r>
          </w:p>
        </w:tc>
        <w:tc>
          <w:tcPr>
            <w:tcW w:w="7640" w:type="dxa"/>
            <w:tcBorders>
              <w:top w:val="single" w:sz="4" w:space="0" w:color="auto"/>
              <w:left w:val="single" w:sz="4" w:space="0" w:color="auto"/>
              <w:bottom w:val="single" w:sz="4" w:space="0" w:color="auto"/>
              <w:right w:val="single" w:sz="4" w:space="0" w:color="auto"/>
            </w:tcBorders>
          </w:tcPr>
          <w:p w:rsidR="00EF3902" w:rsidRPr="00DA0B81" w:rsidRDefault="00EF3902" w:rsidP="00EF3902">
            <w:pPr>
              <w:rPr>
                <w:rFonts w:ascii="Times New Roman" w:hAnsi="Times New Roman" w:cs="Times New Roman"/>
                <w:sz w:val="24"/>
                <w:szCs w:val="24"/>
              </w:rPr>
            </w:pPr>
            <w:r w:rsidRPr="00DA0B81">
              <w:rPr>
                <w:rFonts w:ascii="Times New Roman" w:hAnsi="Times New Roman" w:cs="Times New Roman"/>
                <w:sz w:val="24"/>
                <w:szCs w:val="24"/>
              </w:rPr>
              <w:t>Хлеб. Правила хранения хлебобулочных изделий.</w:t>
            </w:r>
          </w:p>
        </w:tc>
        <w:tc>
          <w:tcPr>
            <w:tcW w:w="1499" w:type="dxa"/>
            <w:tcBorders>
              <w:top w:val="single" w:sz="4" w:space="0" w:color="auto"/>
              <w:left w:val="single" w:sz="4" w:space="0" w:color="auto"/>
              <w:bottom w:val="single" w:sz="4" w:space="0" w:color="auto"/>
              <w:right w:val="single" w:sz="4" w:space="0" w:color="auto"/>
            </w:tcBorders>
          </w:tcPr>
          <w:p w:rsidR="00EF3902" w:rsidRPr="00DA0B81" w:rsidRDefault="00EF3902" w:rsidP="00EF3902">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F3902"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F3902" w:rsidRPr="00DA0B81" w:rsidRDefault="00AC329F" w:rsidP="00EF3902">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9</w:t>
            </w:r>
            <w:r w:rsidR="00EF3902" w:rsidRPr="00DA0B81">
              <w:rPr>
                <w:rFonts w:ascii="Times New Roman" w:hAnsi="Times New Roman" w:cs="Times New Roman"/>
                <w:b/>
                <w:sz w:val="24"/>
                <w:szCs w:val="24"/>
                <w:lang w:eastAsia="en-US"/>
              </w:rPr>
              <w:t>7</w:t>
            </w:r>
          </w:p>
        </w:tc>
        <w:tc>
          <w:tcPr>
            <w:tcW w:w="7640" w:type="dxa"/>
            <w:tcBorders>
              <w:top w:val="single" w:sz="4" w:space="0" w:color="auto"/>
              <w:left w:val="single" w:sz="4" w:space="0" w:color="auto"/>
              <w:bottom w:val="single" w:sz="4" w:space="0" w:color="auto"/>
              <w:right w:val="single" w:sz="4" w:space="0" w:color="auto"/>
            </w:tcBorders>
          </w:tcPr>
          <w:p w:rsidR="00EF3902" w:rsidRPr="00DA0B81" w:rsidRDefault="00EF3902" w:rsidP="00EF3902">
            <w:pPr>
              <w:rPr>
                <w:rFonts w:ascii="Times New Roman" w:hAnsi="Times New Roman" w:cs="Times New Roman"/>
                <w:sz w:val="24"/>
                <w:szCs w:val="24"/>
              </w:rPr>
            </w:pPr>
            <w:r w:rsidRPr="00DA0B81">
              <w:rPr>
                <w:rFonts w:ascii="Times New Roman" w:hAnsi="Times New Roman" w:cs="Times New Roman"/>
                <w:sz w:val="24"/>
                <w:szCs w:val="24"/>
              </w:rPr>
              <w:t>Мясные продукты.</w:t>
            </w:r>
          </w:p>
        </w:tc>
        <w:tc>
          <w:tcPr>
            <w:tcW w:w="1499" w:type="dxa"/>
            <w:tcBorders>
              <w:top w:val="single" w:sz="4" w:space="0" w:color="auto"/>
              <w:left w:val="single" w:sz="4" w:space="0" w:color="auto"/>
              <w:bottom w:val="single" w:sz="4" w:space="0" w:color="auto"/>
              <w:right w:val="single" w:sz="4" w:space="0" w:color="auto"/>
            </w:tcBorders>
          </w:tcPr>
          <w:p w:rsidR="00EF3902" w:rsidRPr="00DA0B81" w:rsidRDefault="00EF3902" w:rsidP="00EF3902">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945C2"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945C2" w:rsidRPr="00DA0B81" w:rsidRDefault="00AC329F" w:rsidP="00E945C2">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9</w:t>
            </w:r>
            <w:r w:rsidR="00E945C2" w:rsidRPr="00DA0B81">
              <w:rPr>
                <w:rFonts w:ascii="Times New Roman" w:hAnsi="Times New Roman" w:cs="Times New Roman"/>
                <w:b/>
                <w:sz w:val="24"/>
                <w:szCs w:val="24"/>
                <w:lang w:eastAsia="en-US"/>
              </w:rPr>
              <w:t>8</w:t>
            </w:r>
          </w:p>
        </w:tc>
        <w:tc>
          <w:tcPr>
            <w:tcW w:w="7640" w:type="dxa"/>
            <w:tcBorders>
              <w:top w:val="single" w:sz="4" w:space="0" w:color="auto"/>
              <w:left w:val="single" w:sz="4" w:space="0" w:color="auto"/>
              <w:bottom w:val="single" w:sz="4" w:space="0" w:color="auto"/>
              <w:right w:val="single" w:sz="4" w:space="0" w:color="auto"/>
            </w:tcBorders>
          </w:tcPr>
          <w:p w:rsidR="00E945C2" w:rsidRPr="00DA0B81" w:rsidRDefault="00E945C2" w:rsidP="00E945C2">
            <w:pPr>
              <w:rPr>
                <w:rFonts w:ascii="Times New Roman" w:hAnsi="Times New Roman" w:cs="Times New Roman"/>
                <w:sz w:val="24"/>
                <w:szCs w:val="24"/>
              </w:rPr>
            </w:pPr>
            <w:r w:rsidRPr="00DA0B81">
              <w:rPr>
                <w:rFonts w:ascii="Times New Roman" w:hAnsi="Times New Roman" w:cs="Times New Roman"/>
                <w:sz w:val="24"/>
                <w:szCs w:val="24"/>
              </w:rPr>
              <w:t>Правила хранения мясных продуктов.</w:t>
            </w:r>
          </w:p>
        </w:tc>
        <w:tc>
          <w:tcPr>
            <w:tcW w:w="1499" w:type="dxa"/>
            <w:tcBorders>
              <w:top w:val="single" w:sz="4" w:space="0" w:color="auto"/>
              <w:left w:val="single" w:sz="4" w:space="0" w:color="auto"/>
              <w:bottom w:val="single" w:sz="4" w:space="0" w:color="auto"/>
              <w:right w:val="single" w:sz="4" w:space="0" w:color="auto"/>
            </w:tcBorders>
          </w:tcPr>
          <w:p w:rsidR="00E945C2" w:rsidRPr="00DA0B81" w:rsidRDefault="00E945C2" w:rsidP="00E945C2">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945C2"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945C2" w:rsidRPr="00DA0B81" w:rsidRDefault="00AC329F" w:rsidP="00E945C2">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9</w:t>
            </w:r>
            <w:r w:rsidR="00E945C2" w:rsidRPr="00DA0B81">
              <w:rPr>
                <w:rFonts w:ascii="Times New Roman" w:hAnsi="Times New Roman" w:cs="Times New Roman"/>
                <w:b/>
                <w:sz w:val="24"/>
                <w:szCs w:val="24"/>
                <w:lang w:eastAsia="en-US"/>
              </w:rPr>
              <w:t>9</w:t>
            </w:r>
          </w:p>
        </w:tc>
        <w:tc>
          <w:tcPr>
            <w:tcW w:w="7640" w:type="dxa"/>
            <w:tcBorders>
              <w:top w:val="single" w:sz="4" w:space="0" w:color="auto"/>
              <w:left w:val="single" w:sz="4" w:space="0" w:color="auto"/>
              <w:bottom w:val="single" w:sz="4" w:space="0" w:color="auto"/>
              <w:right w:val="single" w:sz="4" w:space="0" w:color="auto"/>
            </w:tcBorders>
          </w:tcPr>
          <w:p w:rsidR="00E945C2" w:rsidRPr="00DA0B81" w:rsidRDefault="00E945C2" w:rsidP="00E945C2">
            <w:pPr>
              <w:rPr>
                <w:rFonts w:ascii="Times New Roman" w:hAnsi="Times New Roman" w:cs="Times New Roman"/>
                <w:sz w:val="24"/>
                <w:szCs w:val="24"/>
              </w:rPr>
            </w:pPr>
            <w:r w:rsidRPr="00DA0B81">
              <w:rPr>
                <w:rFonts w:ascii="Times New Roman" w:hAnsi="Times New Roman" w:cs="Times New Roman"/>
                <w:sz w:val="24"/>
                <w:szCs w:val="24"/>
              </w:rPr>
              <w:t xml:space="preserve">Кондитерские изделия. </w:t>
            </w:r>
          </w:p>
        </w:tc>
        <w:tc>
          <w:tcPr>
            <w:tcW w:w="1499" w:type="dxa"/>
            <w:tcBorders>
              <w:top w:val="single" w:sz="4" w:space="0" w:color="auto"/>
              <w:left w:val="single" w:sz="4" w:space="0" w:color="auto"/>
              <w:bottom w:val="single" w:sz="4" w:space="0" w:color="auto"/>
              <w:right w:val="single" w:sz="4" w:space="0" w:color="auto"/>
            </w:tcBorders>
          </w:tcPr>
          <w:p w:rsidR="00E945C2" w:rsidRPr="00DA0B81" w:rsidRDefault="00E945C2" w:rsidP="00E945C2">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945C2"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945C2" w:rsidRPr="00DA0B81" w:rsidRDefault="00AC329F" w:rsidP="00E945C2">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10</w:t>
            </w:r>
            <w:r w:rsidR="00E945C2" w:rsidRPr="00DA0B81">
              <w:rPr>
                <w:rFonts w:ascii="Times New Roman" w:hAnsi="Times New Roman" w:cs="Times New Roman"/>
                <w:b/>
                <w:sz w:val="24"/>
                <w:szCs w:val="24"/>
                <w:lang w:eastAsia="en-US"/>
              </w:rPr>
              <w:t>0</w:t>
            </w:r>
          </w:p>
        </w:tc>
        <w:tc>
          <w:tcPr>
            <w:tcW w:w="7640" w:type="dxa"/>
            <w:tcBorders>
              <w:top w:val="single" w:sz="4" w:space="0" w:color="auto"/>
              <w:left w:val="single" w:sz="4" w:space="0" w:color="auto"/>
              <w:bottom w:val="single" w:sz="4" w:space="0" w:color="auto"/>
              <w:right w:val="single" w:sz="4" w:space="0" w:color="auto"/>
            </w:tcBorders>
          </w:tcPr>
          <w:p w:rsidR="00E945C2" w:rsidRPr="00DA0B81" w:rsidRDefault="00E945C2" w:rsidP="00E945C2">
            <w:pPr>
              <w:rPr>
                <w:rFonts w:ascii="Times New Roman" w:hAnsi="Times New Roman" w:cs="Times New Roman"/>
                <w:sz w:val="24"/>
                <w:szCs w:val="24"/>
              </w:rPr>
            </w:pPr>
            <w:r w:rsidRPr="00DA0B81">
              <w:rPr>
                <w:rFonts w:ascii="Times New Roman" w:hAnsi="Times New Roman" w:cs="Times New Roman"/>
                <w:sz w:val="24"/>
                <w:szCs w:val="24"/>
              </w:rPr>
              <w:t>Молочные продукты</w:t>
            </w:r>
          </w:p>
        </w:tc>
        <w:tc>
          <w:tcPr>
            <w:tcW w:w="1499" w:type="dxa"/>
            <w:tcBorders>
              <w:top w:val="single" w:sz="4" w:space="0" w:color="auto"/>
              <w:left w:val="single" w:sz="4" w:space="0" w:color="auto"/>
              <w:bottom w:val="single" w:sz="4" w:space="0" w:color="auto"/>
              <w:right w:val="single" w:sz="4" w:space="0" w:color="auto"/>
            </w:tcBorders>
          </w:tcPr>
          <w:p w:rsidR="00E945C2" w:rsidRPr="00DA0B81" w:rsidRDefault="00E945C2" w:rsidP="00E945C2">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945C2"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945C2" w:rsidRPr="00DA0B81" w:rsidRDefault="0038420B" w:rsidP="00E945C2">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10</w:t>
            </w:r>
            <w:r w:rsidR="00E945C2" w:rsidRPr="00DA0B81">
              <w:rPr>
                <w:rFonts w:ascii="Times New Roman" w:hAnsi="Times New Roman" w:cs="Times New Roman"/>
                <w:b/>
                <w:sz w:val="24"/>
                <w:szCs w:val="24"/>
                <w:lang w:eastAsia="en-US"/>
              </w:rPr>
              <w:t>1</w:t>
            </w:r>
          </w:p>
        </w:tc>
        <w:tc>
          <w:tcPr>
            <w:tcW w:w="7640" w:type="dxa"/>
            <w:tcBorders>
              <w:top w:val="single" w:sz="4" w:space="0" w:color="auto"/>
              <w:left w:val="single" w:sz="4" w:space="0" w:color="auto"/>
              <w:bottom w:val="single" w:sz="4" w:space="0" w:color="auto"/>
              <w:right w:val="single" w:sz="4" w:space="0" w:color="auto"/>
            </w:tcBorders>
          </w:tcPr>
          <w:p w:rsidR="00E945C2" w:rsidRPr="00DA0B81" w:rsidRDefault="00E945C2" w:rsidP="00E945C2">
            <w:pPr>
              <w:rPr>
                <w:rFonts w:ascii="Times New Roman" w:hAnsi="Times New Roman" w:cs="Times New Roman"/>
                <w:sz w:val="24"/>
                <w:szCs w:val="24"/>
              </w:rPr>
            </w:pPr>
            <w:r w:rsidRPr="00DA0B81">
              <w:rPr>
                <w:rFonts w:ascii="Times New Roman" w:hAnsi="Times New Roman" w:cs="Times New Roman"/>
                <w:sz w:val="24"/>
                <w:szCs w:val="24"/>
              </w:rPr>
              <w:t>Овощи и фрукты</w:t>
            </w:r>
          </w:p>
        </w:tc>
        <w:tc>
          <w:tcPr>
            <w:tcW w:w="1499" w:type="dxa"/>
            <w:tcBorders>
              <w:top w:val="single" w:sz="4" w:space="0" w:color="auto"/>
              <w:left w:val="single" w:sz="4" w:space="0" w:color="auto"/>
              <w:bottom w:val="single" w:sz="4" w:space="0" w:color="auto"/>
              <w:right w:val="single" w:sz="4" w:space="0" w:color="auto"/>
            </w:tcBorders>
          </w:tcPr>
          <w:p w:rsidR="00E945C2" w:rsidRPr="00DA0B81" w:rsidRDefault="00E945C2" w:rsidP="00E945C2">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0B2EF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0B2EF7" w:rsidRPr="00DA0B81" w:rsidRDefault="0038420B" w:rsidP="000B2EF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10</w:t>
            </w:r>
            <w:r w:rsidR="000B2EF7" w:rsidRPr="00DA0B81">
              <w:rPr>
                <w:rFonts w:ascii="Times New Roman" w:hAnsi="Times New Roman" w:cs="Times New Roman"/>
                <w:b/>
                <w:sz w:val="24"/>
                <w:szCs w:val="24"/>
                <w:lang w:eastAsia="en-US"/>
              </w:rPr>
              <w:t>2</w:t>
            </w:r>
          </w:p>
        </w:tc>
        <w:tc>
          <w:tcPr>
            <w:tcW w:w="7640" w:type="dxa"/>
            <w:tcBorders>
              <w:top w:val="single" w:sz="4" w:space="0" w:color="auto"/>
              <w:left w:val="single" w:sz="4" w:space="0" w:color="auto"/>
              <w:bottom w:val="single" w:sz="4" w:space="0" w:color="auto"/>
              <w:right w:val="single" w:sz="4" w:space="0" w:color="auto"/>
            </w:tcBorders>
          </w:tcPr>
          <w:p w:rsidR="000B2EF7" w:rsidRPr="00DA0B81" w:rsidRDefault="000B2EF7" w:rsidP="000B2EF7">
            <w:pPr>
              <w:rPr>
                <w:rFonts w:ascii="Times New Roman" w:hAnsi="Times New Roman" w:cs="Times New Roman"/>
                <w:sz w:val="24"/>
                <w:szCs w:val="24"/>
              </w:rPr>
            </w:pPr>
            <w:r w:rsidRPr="00DA0B81">
              <w:rPr>
                <w:rFonts w:ascii="Times New Roman" w:hAnsi="Times New Roman" w:cs="Times New Roman"/>
                <w:sz w:val="24"/>
                <w:szCs w:val="24"/>
              </w:rPr>
              <w:t>Правила хранения мясных продуктов.</w:t>
            </w:r>
          </w:p>
        </w:tc>
        <w:tc>
          <w:tcPr>
            <w:tcW w:w="1499" w:type="dxa"/>
            <w:tcBorders>
              <w:top w:val="single" w:sz="4" w:space="0" w:color="auto"/>
              <w:left w:val="single" w:sz="4" w:space="0" w:color="auto"/>
              <w:bottom w:val="single" w:sz="4" w:space="0" w:color="auto"/>
              <w:right w:val="single" w:sz="4" w:space="0" w:color="auto"/>
            </w:tcBorders>
          </w:tcPr>
          <w:p w:rsidR="000B2EF7" w:rsidRPr="00DA0B81" w:rsidRDefault="000B2EF7" w:rsidP="000B2EF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0B2EF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0B2EF7" w:rsidRPr="00DA0B81" w:rsidRDefault="0038420B" w:rsidP="000B2EF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10</w:t>
            </w:r>
            <w:r w:rsidR="000B2EF7" w:rsidRPr="00DA0B81">
              <w:rPr>
                <w:rFonts w:ascii="Times New Roman" w:hAnsi="Times New Roman" w:cs="Times New Roman"/>
                <w:b/>
                <w:sz w:val="24"/>
                <w:szCs w:val="24"/>
                <w:lang w:eastAsia="en-US"/>
              </w:rPr>
              <w:t>3</w:t>
            </w:r>
          </w:p>
        </w:tc>
        <w:tc>
          <w:tcPr>
            <w:tcW w:w="7640" w:type="dxa"/>
            <w:tcBorders>
              <w:top w:val="single" w:sz="4" w:space="0" w:color="auto"/>
              <w:left w:val="single" w:sz="4" w:space="0" w:color="auto"/>
              <w:bottom w:val="single" w:sz="4" w:space="0" w:color="auto"/>
              <w:right w:val="single" w:sz="4" w:space="0" w:color="auto"/>
            </w:tcBorders>
          </w:tcPr>
          <w:p w:rsidR="000B2EF7" w:rsidRPr="00DA0B81" w:rsidRDefault="000B2EF7" w:rsidP="000B2EF7">
            <w:pPr>
              <w:rPr>
                <w:rFonts w:ascii="Times New Roman" w:hAnsi="Times New Roman" w:cs="Times New Roman"/>
                <w:sz w:val="24"/>
                <w:szCs w:val="24"/>
              </w:rPr>
            </w:pPr>
            <w:r w:rsidRPr="00DA0B81">
              <w:rPr>
                <w:rFonts w:ascii="Times New Roman" w:hAnsi="Times New Roman" w:cs="Times New Roman"/>
                <w:sz w:val="24"/>
                <w:szCs w:val="24"/>
              </w:rPr>
              <w:t xml:space="preserve">Кондитерские изделия. </w:t>
            </w:r>
          </w:p>
        </w:tc>
        <w:tc>
          <w:tcPr>
            <w:tcW w:w="1499" w:type="dxa"/>
            <w:tcBorders>
              <w:top w:val="single" w:sz="4" w:space="0" w:color="auto"/>
              <w:left w:val="single" w:sz="4" w:space="0" w:color="auto"/>
              <w:bottom w:val="single" w:sz="4" w:space="0" w:color="auto"/>
              <w:right w:val="single" w:sz="4" w:space="0" w:color="auto"/>
            </w:tcBorders>
          </w:tcPr>
          <w:p w:rsidR="000B2EF7" w:rsidRPr="00DA0B81" w:rsidRDefault="000B2EF7" w:rsidP="000B2EF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0B2EF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0B2EF7" w:rsidRPr="00DA0B81" w:rsidRDefault="0038420B" w:rsidP="000B2EF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10</w:t>
            </w:r>
            <w:r w:rsidR="000B2EF7" w:rsidRPr="00DA0B81">
              <w:rPr>
                <w:rFonts w:ascii="Times New Roman" w:hAnsi="Times New Roman" w:cs="Times New Roman"/>
                <w:b/>
                <w:sz w:val="24"/>
                <w:szCs w:val="24"/>
                <w:lang w:eastAsia="en-US"/>
              </w:rPr>
              <w:t>4</w:t>
            </w:r>
          </w:p>
        </w:tc>
        <w:tc>
          <w:tcPr>
            <w:tcW w:w="7640" w:type="dxa"/>
            <w:tcBorders>
              <w:top w:val="single" w:sz="4" w:space="0" w:color="auto"/>
              <w:left w:val="single" w:sz="4" w:space="0" w:color="auto"/>
              <w:bottom w:val="single" w:sz="4" w:space="0" w:color="auto"/>
              <w:right w:val="single" w:sz="4" w:space="0" w:color="auto"/>
            </w:tcBorders>
          </w:tcPr>
          <w:p w:rsidR="000B2EF7" w:rsidRPr="00DA0B81" w:rsidRDefault="000B2EF7" w:rsidP="000B2EF7">
            <w:pPr>
              <w:rPr>
                <w:rFonts w:ascii="Times New Roman" w:hAnsi="Times New Roman" w:cs="Times New Roman"/>
                <w:sz w:val="24"/>
                <w:szCs w:val="24"/>
              </w:rPr>
            </w:pPr>
            <w:r w:rsidRPr="00DA0B81">
              <w:rPr>
                <w:rFonts w:ascii="Times New Roman" w:hAnsi="Times New Roman" w:cs="Times New Roman"/>
                <w:sz w:val="24"/>
                <w:szCs w:val="24"/>
              </w:rPr>
              <w:t>Молочные продукты</w:t>
            </w:r>
          </w:p>
        </w:tc>
        <w:tc>
          <w:tcPr>
            <w:tcW w:w="1499" w:type="dxa"/>
            <w:tcBorders>
              <w:top w:val="single" w:sz="4" w:space="0" w:color="auto"/>
              <w:left w:val="single" w:sz="4" w:space="0" w:color="auto"/>
              <w:bottom w:val="single" w:sz="4" w:space="0" w:color="auto"/>
              <w:right w:val="single" w:sz="4" w:space="0" w:color="auto"/>
            </w:tcBorders>
          </w:tcPr>
          <w:p w:rsidR="000B2EF7" w:rsidRPr="00DA0B81" w:rsidRDefault="000B2EF7" w:rsidP="000B2EF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0B2EF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0B2EF7" w:rsidRPr="00DA0B81" w:rsidRDefault="0038420B" w:rsidP="000B2EF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10</w:t>
            </w:r>
            <w:r w:rsidR="000B2EF7" w:rsidRPr="00DA0B81">
              <w:rPr>
                <w:rFonts w:ascii="Times New Roman" w:hAnsi="Times New Roman" w:cs="Times New Roman"/>
                <w:b/>
                <w:sz w:val="24"/>
                <w:szCs w:val="24"/>
                <w:lang w:eastAsia="en-US"/>
              </w:rPr>
              <w:t>5</w:t>
            </w:r>
          </w:p>
        </w:tc>
        <w:tc>
          <w:tcPr>
            <w:tcW w:w="7640" w:type="dxa"/>
            <w:tcBorders>
              <w:top w:val="single" w:sz="4" w:space="0" w:color="auto"/>
              <w:left w:val="single" w:sz="4" w:space="0" w:color="auto"/>
              <w:bottom w:val="single" w:sz="4" w:space="0" w:color="auto"/>
              <w:right w:val="single" w:sz="4" w:space="0" w:color="auto"/>
            </w:tcBorders>
          </w:tcPr>
          <w:p w:rsidR="000B2EF7" w:rsidRPr="00DA0B81" w:rsidRDefault="000B2EF7" w:rsidP="000B2EF7">
            <w:pPr>
              <w:rPr>
                <w:rFonts w:ascii="Times New Roman" w:hAnsi="Times New Roman" w:cs="Times New Roman"/>
                <w:sz w:val="24"/>
                <w:szCs w:val="24"/>
              </w:rPr>
            </w:pPr>
            <w:r w:rsidRPr="00DA0B81">
              <w:rPr>
                <w:rFonts w:ascii="Times New Roman" w:hAnsi="Times New Roman" w:cs="Times New Roman"/>
                <w:sz w:val="24"/>
                <w:szCs w:val="24"/>
              </w:rPr>
              <w:t>Овощи и фрукты</w:t>
            </w:r>
          </w:p>
        </w:tc>
        <w:tc>
          <w:tcPr>
            <w:tcW w:w="1499" w:type="dxa"/>
            <w:tcBorders>
              <w:top w:val="single" w:sz="4" w:space="0" w:color="auto"/>
              <w:left w:val="single" w:sz="4" w:space="0" w:color="auto"/>
              <w:bottom w:val="single" w:sz="4" w:space="0" w:color="auto"/>
              <w:right w:val="single" w:sz="4" w:space="0" w:color="auto"/>
            </w:tcBorders>
          </w:tcPr>
          <w:p w:rsidR="000B2EF7" w:rsidRPr="00DA0B81" w:rsidRDefault="000B2EF7" w:rsidP="000B2EF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0B2EF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0B2EF7" w:rsidRPr="00DA0B81" w:rsidRDefault="0038420B" w:rsidP="000B2EF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10</w:t>
            </w:r>
            <w:r w:rsidR="000B2EF7" w:rsidRPr="00DA0B81">
              <w:rPr>
                <w:rFonts w:ascii="Times New Roman" w:hAnsi="Times New Roman" w:cs="Times New Roman"/>
                <w:b/>
                <w:sz w:val="24"/>
                <w:szCs w:val="24"/>
                <w:lang w:eastAsia="en-US"/>
              </w:rPr>
              <w:t>6</w:t>
            </w:r>
          </w:p>
        </w:tc>
        <w:tc>
          <w:tcPr>
            <w:tcW w:w="7640" w:type="dxa"/>
            <w:tcBorders>
              <w:top w:val="single" w:sz="4" w:space="0" w:color="auto"/>
              <w:left w:val="single" w:sz="4" w:space="0" w:color="auto"/>
              <w:bottom w:val="single" w:sz="4" w:space="0" w:color="auto"/>
              <w:right w:val="single" w:sz="4" w:space="0" w:color="auto"/>
            </w:tcBorders>
          </w:tcPr>
          <w:p w:rsidR="000B2EF7" w:rsidRPr="00DA0B81" w:rsidRDefault="000B2EF7" w:rsidP="000B2EF7">
            <w:pPr>
              <w:rPr>
                <w:rFonts w:ascii="Times New Roman" w:hAnsi="Times New Roman" w:cs="Times New Roman"/>
                <w:sz w:val="24"/>
                <w:szCs w:val="24"/>
              </w:rPr>
            </w:pPr>
            <w:r w:rsidRPr="00DA0B81">
              <w:rPr>
                <w:rFonts w:ascii="Times New Roman" w:hAnsi="Times New Roman" w:cs="Times New Roman"/>
                <w:sz w:val="24"/>
                <w:szCs w:val="24"/>
              </w:rPr>
              <w:t>Правила хранения мясных продуктов.</w:t>
            </w:r>
          </w:p>
        </w:tc>
        <w:tc>
          <w:tcPr>
            <w:tcW w:w="1499" w:type="dxa"/>
            <w:tcBorders>
              <w:top w:val="single" w:sz="4" w:space="0" w:color="auto"/>
              <w:left w:val="single" w:sz="4" w:space="0" w:color="auto"/>
              <w:bottom w:val="single" w:sz="4" w:space="0" w:color="auto"/>
              <w:right w:val="single" w:sz="4" w:space="0" w:color="auto"/>
            </w:tcBorders>
          </w:tcPr>
          <w:p w:rsidR="000B2EF7" w:rsidRPr="00DA0B81" w:rsidRDefault="000B2EF7" w:rsidP="000B2EF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0B2EF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0B2EF7" w:rsidRPr="00DA0B81" w:rsidRDefault="0038420B" w:rsidP="000B2EF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10</w:t>
            </w:r>
            <w:r w:rsidR="000B2EF7" w:rsidRPr="00DA0B81">
              <w:rPr>
                <w:rFonts w:ascii="Times New Roman" w:hAnsi="Times New Roman" w:cs="Times New Roman"/>
                <w:b/>
                <w:sz w:val="24"/>
                <w:szCs w:val="24"/>
                <w:lang w:eastAsia="en-US"/>
              </w:rPr>
              <w:t>7</w:t>
            </w:r>
          </w:p>
        </w:tc>
        <w:tc>
          <w:tcPr>
            <w:tcW w:w="7640" w:type="dxa"/>
            <w:tcBorders>
              <w:top w:val="single" w:sz="4" w:space="0" w:color="auto"/>
              <w:left w:val="single" w:sz="4" w:space="0" w:color="auto"/>
              <w:bottom w:val="single" w:sz="4" w:space="0" w:color="auto"/>
              <w:right w:val="single" w:sz="4" w:space="0" w:color="auto"/>
            </w:tcBorders>
          </w:tcPr>
          <w:p w:rsidR="000B2EF7" w:rsidRPr="00DA0B81" w:rsidRDefault="000B2EF7" w:rsidP="000B2EF7">
            <w:pPr>
              <w:rPr>
                <w:rFonts w:ascii="Times New Roman" w:hAnsi="Times New Roman" w:cs="Times New Roman"/>
                <w:sz w:val="24"/>
                <w:szCs w:val="24"/>
              </w:rPr>
            </w:pPr>
            <w:r w:rsidRPr="00DA0B81">
              <w:rPr>
                <w:rFonts w:ascii="Times New Roman" w:hAnsi="Times New Roman" w:cs="Times New Roman"/>
                <w:sz w:val="24"/>
                <w:szCs w:val="24"/>
              </w:rPr>
              <w:t xml:space="preserve">Кондитерские изделия. </w:t>
            </w:r>
          </w:p>
        </w:tc>
        <w:tc>
          <w:tcPr>
            <w:tcW w:w="1499" w:type="dxa"/>
            <w:tcBorders>
              <w:top w:val="single" w:sz="4" w:space="0" w:color="auto"/>
              <w:left w:val="single" w:sz="4" w:space="0" w:color="auto"/>
              <w:bottom w:val="single" w:sz="4" w:space="0" w:color="auto"/>
              <w:right w:val="single" w:sz="4" w:space="0" w:color="auto"/>
            </w:tcBorders>
          </w:tcPr>
          <w:p w:rsidR="000B2EF7" w:rsidRPr="00DA0B81" w:rsidRDefault="000B2EF7" w:rsidP="000B2EF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0B2EF7"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0B2EF7" w:rsidRPr="00DA0B81" w:rsidRDefault="0038420B" w:rsidP="000B2EF7">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10</w:t>
            </w:r>
            <w:r w:rsidR="000B2EF7" w:rsidRPr="00DA0B81">
              <w:rPr>
                <w:rFonts w:ascii="Times New Roman" w:hAnsi="Times New Roman" w:cs="Times New Roman"/>
                <w:b/>
                <w:sz w:val="24"/>
                <w:szCs w:val="24"/>
                <w:lang w:eastAsia="en-US"/>
              </w:rPr>
              <w:t>8</w:t>
            </w:r>
          </w:p>
        </w:tc>
        <w:tc>
          <w:tcPr>
            <w:tcW w:w="7640" w:type="dxa"/>
            <w:tcBorders>
              <w:top w:val="single" w:sz="4" w:space="0" w:color="auto"/>
              <w:left w:val="single" w:sz="4" w:space="0" w:color="auto"/>
              <w:bottom w:val="single" w:sz="4" w:space="0" w:color="auto"/>
              <w:right w:val="single" w:sz="4" w:space="0" w:color="auto"/>
            </w:tcBorders>
          </w:tcPr>
          <w:p w:rsidR="000B2EF7" w:rsidRPr="00DA0B81" w:rsidRDefault="000B2EF7" w:rsidP="000B2EF7">
            <w:pPr>
              <w:rPr>
                <w:rFonts w:ascii="Times New Roman" w:hAnsi="Times New Roman" w:cs="Times New Roman"/>
                <w:sz w:val="24"/>
                <w:szCs w:val="24"/>
              </w:rPr>
            </w:pPr>
            <w:r w:rsidRPr="00DA0B81">
              <w:rPr>
                <w:rFonts w:ascii="Times New Roman" w:hAnsi="Times New Roman" w:cs="Times New Roman"/>
                <w:sz w:val="24"/>
                <w:szCs w:val="24"/>
              </w:rPr>
              <w:t>Молочные продукты</w:t>
            </w:r>
          </w:p>
        </w:tc>
        <w:tc>
          <w:tcPr>
            <w:tcW w:w="1499" w:type="dxa"/>
            <w:tcBorders>
              <w:top w:val="single" w:sz="4" w:space="0" w:color="auto"/>
              <w:left w:val="single" w:sz="4" w:space="0" w:color="auto"/>
              <w:bottom w:val="single" w:sz="4" w:space="0" w:color="auto"/>
              <w:right w:val="single" w:sz="4" w:space="0" w:color="auto"/>
            </w:tcBorders>
          </w:tcPr>
          <w:p w:rsidR="000B2EF7" w:rsidRPr="00DA0B81" w:rsidRDefault="000B2EF7" w:rsidP="000B2EF7">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594A25"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594A25" w:rsidRPr="00DA0B81" w:rsidRDefault="0038420B" w:rsidP="00594A25">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10</w:t>
            </w:r>
            <w:r w:rsidR="00594A25" w:rsidRPr="00DA0B81">
              <w:rPr>
                <w:rFonts w:ascii="Times New Roman" w:hAnsi="Times New Roman" w:cs="Times New Roman"/>
                <w:b/>
                <w:sz w:val="24"/>
                <w:szCs w:val="24"/>
                <w:lang w:eastAsia="en-US"/>
              </w:rPr>
              <w:t>9</w:t>
            </w:r>
          </w:p>
        </w:tc>
        <w:tc>
          <w:tcPr>
            <w:tcW w:w="7640" w:type="dxa"/>
            <w:tcBorders>
              <w:top w:val="single" w:sz="4" w:space="0" w:color="auto"/>
              <w:left w:val="single" w:sz="4" w:space="0" w:color="auto"/>
              <w:bottom w:val="single" w:sz="4" w:space="0" w:color="auto"/>
              <w:right w:val="single" w:sz="4" w:space="0" w:color="auto"/>
            </w:tcBorders>
          </w:tcPr>
          <w:p w:rsidR="00594A25" w:rsidRPr="00DA0B81" w:rsidRDefault="00594A25" w:rsidP="00594A25">
            <w:pPr>
              <w:autoSpaceDE w:val="0"/>
              <w:autoSpaceDN w:val="0"/>
              <w:adjustRightInd w:val="0"/>
              <w:rPr>
                <w:rFonts w:ascii="Times New Roman" w:hAnsi="Times New Roman" w:cs="Times New Roman"/>
                <w:sz w:val="24"/>
                <w:szCs w:val="24"/>
              </w:rPr>
            </w:pPr>
            <w:r w:rsidRPr="00DA0B81">
              <w:rPr>
                <w:rFonts w:ascii="Times New Roman" w:hAnsi="Times New Roman" w:cs="Times New Roman"/>
                <w:sz w:val="24"/>
                <w:szCs w:val="24"/>
              </w:rPr>
              <w:t>Моющие средства, их виды: порошки, мыло, пасты, отбеливатели</w:t>
            </w:r>
          </w:p>
        </w:tc>
        <w:tc>
          <w:tcPr>
            <w:tcW w:w="1499" w:type="dxa"/>
            <w:tcBorders>
              <w:top w:val="single" w:sz="4" w:space="0" w:color="auto"/>
              <w:left w:val="single" w:sz="4" w:space="0" w:color="auto"/>
              <w:bottom w:val="single" w:sz="4" w:space="0" w:color="auto"/>
              <w:right w:val="single" w:sz="4" w:space="0" w:color="auto"/>
            </w:tcBorders>
          </w:tcPr>
          <w:p w:rsidR="00594A25" w:rsidRPr="00DA0B81" w:rsidRDefault="00594A25" w:rsidP="00594A25">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594A25"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594A25" w:rsidRPr="00DA0B81" w:rsidRDefault="00594A25" w:rsidP="00594A25">
            <w:pPr>
              <w:jc w:val="center"/>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1</w:t>
            </w:r>
            <w:r w:rsidR="0038420B">
              <w:rPr>
                <w:rFonts w:ascii="Times New Roman" w:hAnsi="Times New Roman" w:cs="Times New Roman"/>
                <w:b/>
                <w:sz w:val="24"/>
                <w:szCs w:val="24"/>
                <w:lang w:eastAsia="en-US"/>
              </w:rPr>
              <w:t>10</w:t>
            </w:r>
          </w:p>
        </w:tc>
        <w:tc>
          <w:tcPr>
            <w:tcW w:w="7640" w:type="dxa"/>
            <w:tcBorders>
              <w:top w:val="single" w:sz="4" w:space="0" w:color="auto"/>
              <w:left w:val="single" w:sz="4" w:space="0" w:color="auto"/>
              <w:bottom w:val="single" w:sz="4" w:space="0" w:color="auto"/>
              <w:right w:val="single" w:sz="4" w:space="0" w:color="auto"/>
            </w:tcBorders>
          </w:tcPr>
          <w:p w:rsidR="00594A25" w:rsidRPr="00DA0B81" w:rsidRDefault="00594A25" w:rsidP="00594A25">
            <w:pPr>
              <w:autoSpaceDE w:val="0"/>
              <w:autoSpaceDN w:val="0"/>
              <w:adjustRightInd w:val="0"/>
              <w:rPr>
                <w:rFonts w:ascii="Times New Roman" w:hAnsi="Times New Roman" w:cs="Times New Roman"/>
                <w:sz w:val="24"/>
                <w:szCs w:val="24"/>
              </w:rPr>
            </w:pPr>
            <w:r w:rsidRPr="00DA0B81">
              <w:rPr>
                <w:rFonts w:ascii="Times New Roman" w:hAnsi="Times New Roman" w:cs="Times New Roman"/>
                <w:sz w:val="24"/>
                <w:szCs w:val="24"/>
              </w:rPr>
              <w:t>Техника безопасности при использовании моющих средств</w:t>
            </w:r>
          </w:p>
        </w:tc>
        <w:tc>
          <w:tcPr>
            <w:tcW w:w="1499" w:type="dxa"/>
            <w:tcBorders>
              <w:top w:val="single" w:sz="4" w:space="0" w:color="auto"/>
              <w:left w:val="single" w:sz="4" w:space="0" w:color="auto"/>
              <w:bottom w:val="single" w:sz="4" w:space="0" w:color="auto"/>
              <w:right w:val="single" w:sz="4" w:space="0" w:color="auto"/>
            </w:tcBorders>
          </w:tcPr>
          <w:p w:rsidR="00594A25" w:rsidRPr="00DA0B81" w:rsidRDefault="00594A25" w:rsidP="00594A25">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594A25"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594A25" w:rsidRPr="00DA0B81" w:rsidRDefault="0038420B" w:rsidP="00594A25">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11</w:t>
            </w:r>
            <w:r w:rsidR="00594A25" w:rsidRPr="00DA0B81">
              <w:rPr>
                <w:rFonts w:ascii="Times New Roman" w:hAnsi="Times New Roman" w:cs="Times New Roman"/>
                <w:b/>
                <w:sz w:val="24"/>
                <w:szCs w:val="24"/>
                <w:lang w:eastAsia="en-US"/>
              </w:rPr>
              <w:t>1</w:t>
            </w:r>
          </w:p>
        </w:tc>
        <w:tc>
          <w:tcPr>
            <w:tcW w:w="7640" w:type="dxa"/>
            <w:tcBorders>
              <w:top w:val="single" w:sz="4" w:space="0" w:color="auto"/>
              <w:left w:val="single" w:sz="4" w:space="0" w:color="auto"/>
              <w:bottom w:val="single" w:sz="4" w:space="0" w:color="auto"/>
              <w:right w:val="single" w:sz="4" w:space="0" w:color="auto"/>
            </w:tcBorders>
          </w:tcPr>
          <w:p w:rsidR="00594A25" w:rsidRPr="00DA0B81" w:rsidRDefault="00594A25" w:rsidP="00594A25">
            <w:pPr>
              <w:autoSpaceDE w:val="0"/>
              <w:autoSpaceDN w:val="0"/>
              <w:adjustRightInd w:val="0"/>
              <w:rPr>
                <w:rFonts w:ascii="Times New Roman" w:hAnsi="Times New Roman" w:cs="Times New Roman"/>
                <w:sz w:val="24"/>
                <w:szCs w:val="24"/>
              </w:rPr>
            </w:pPr>
            <w:r w:rsidRPr="00DA0B81">
              <w:rPr>
                <w:rFonts w:ascii="Times New Roman" w:hAnsi="Times New Roman" w:cs="Times New Roman"/>
                <w:sz w:val="24"/>
                <w:szCs w:val="24"/>
              </w:rPr>
              <w:t>Стиральная машина, правила обращения</w:t>
            </w:r>
          </w:p>
        </w:tc>
        <w:tc>
          <w:tcPr>
            <w:tcW w:w="1499" w:type="dxa"/>
            <w:tcBorders>
              <w:top w:val="single" w:sz="4" w:space="0" w:color="auto"/>
              <w:left w:val="single" w:sz="4" w:space="0" w:color="auto"/>
              <w:bottom w:val="single" w:sz="4" w:space="0" w:color="auto"/>
              <w:right w:val="single" w:sz="4" w:space="0" w:color="auto"/>
            </w:tcBorders>
          </w:tcPr>
          <w:p w:rsidR="00594A25" w:rsidRPr="00DA0B81" w:rsidRDefault="00594A25" w:rsidP="00594A25">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594A25"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594A25" w:rsidRPr="00DA0B81" w:rsidRDefault="0038420B" w:rsidP="00594A25">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11</w:t>
            </w:r>
            <w:r w:rsidR="00594A25" w:rsidRPr="00DA0B81">
              <w:rPr>
                <w:rFonts w:ascii="Times New Roman" w:hAnsi="Times New Roman" w:cs="Times New Roman"/>
                <w:b/>
                <w:sz w:val="24"/>
                <w:szCs w:val="24"/>
                <w:lang w:eastAsia="en-US"/>
              </w:rPr>
              <w:t>2</w:t>
            </w:r>
          </w:p>
        </w:tc>
        <w:tc>
          <w:tcPr>
            <w:tcW w:w="7640" w:type="dxa"/>
            <w:tcBorders>
              <w:top w:val="single" w:sz="4" w:space="0" w:color="auto"/>
              <w:left w:val="single" w:sz="4" w:space="0" w:color="auto"/>
              <w:bottom w:val="single" w:sz="4" w:space="0" w:color="auto"/>
              <w:right w:val="single" w:sz="4" w:space="0" w:color="auto"/>
            </w:tcBorders>
          </w:tcPr>
          <w:p w:rsidR="00594A25" w:rsidRPr="00DA0B81" w:rsidRDefault="00594A25" w:rsidP="00594A25">
            <w:pPr>
              <w:autoSpaceDE w:val="0"/>
              <w:autoSpaceDN w:val="0"/>
              <w:adjustRightInd w:val="0"/>
              <w:rPr>
                <w:rFonts w:ascii="Times New Roman" w:hAnsi="Times New Roman" w:cs="Times New Roman"/>
                <w:sz w:val="24"/>
                <w:szCs w:val="24"/>
              </w:rPr>
            </w:pPr>
            <w:r w:rsidRPr="00DA0B81">
              <w:rPr>
                <w:rFonts w:ascii="Times New Roman" w:hAnsi="Times New Roman" w:cs="Times New Roman"/>
                <w:sz w:val="24"/>
                <w:szCs w:val="24"/>
              </w:rPr>
              <w:t>Подготовка вещей к стирке: очистка от пыли, шерсти, починка белья,</w:t>
            </w:r>
          </w:p>
          <w:p w:rsidR="00594A25" w:rsidRPr="00DA0B81" w:rsidRDefault="00594A25" w:rsidP="00594A25">
            <w:pPr>
              <w:autoSpaceDE w:val="0"/>
              <w:autoSpaceDN w:val="0"/>
              <w:adjustRightInd w:val="0"/>
              <w:rPr>
                <w:rFonts w:ascii="Times New Roman" w:hAnsi="Times New Roman" w:cs="Times New Roman"/>
                <w:sz w:val="24"/>
                <w:szCs w:val="24"/>
              </w:rPr>
            </w:pPr>
            <w:r w:rsidRPr="00DA0B81">
              <w:rPr>
                <w:rFonts w:ascii="Times New Roman" w:hAnsi="Times New Roman" w:cs="Times New Roman"/>
                <w:sz w:val="24"/>
                <w:szCs w:val="24"/>
              </w:rPr>
              <w:t>сортирование по типу ткани и окраске</w:t>
            </w:r>
          </w:p>
        </w:tc>
        <w:tc>
          <w:tcPr>
            <w:tcW w:w="1499" w:type="dxa"/>
            <w:tcBorders>
              <w:top w:val="single" w:sz="4" w:space="0" w:color="auto"/>
              <w:left w:val="single" w:sz="4" w:space="0" w:color="auto"/>
              <w:bottom w:val="single" w:sz="4" w:space="0" w:color="auto"/>
              <w:right w:val="single" w:sz="4" w:space="0" w:color="auto"/>
            </w:tcBorders>
          </w:tcPr>
          <w:p w:rsidR="00594A25" w:rsidRPr="00DA0B81" w:rsidRDefault="00594A25" w:rsidP="00594A25">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594A25"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594A25" w:rsidRPr="00DA0B81" w:rsidRDefault="0038420B" w:rsidP="00594A25">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11</w:t>
            </w:r>
            <w:r w:rsidR="00594A25" w:rsidRPr="00DA0B81">
              <w:rPr>
                <w:rFonts w:ascii="Times New Roman" w:hAnsi="Times New Roman" w:cs="Times New Roman"/>
                <w:b/>
                <w:sz w:val="24"/>
                <w:szCs w:val="24"/>
                <w:lang w:eastAsia="en-US"/>
              </w:rPr>
              <w:t>3</w:t>
            </w:r>
          </w:p>
        </w:tc>
        <w:tc>
          <w:tcPr>
            <w:tcW w:w="7640" w:type="dxa"/>
            <w:tcBorders>
              <w:top w:val="single" w:sz="4" w:space="0" w:color="auto"/>
              <w:left w:val="single" w:sz="4" w:space="0" w:color="auto"/>
              <w:bottom w:val="single" w:sz="4" w:space="0" w:color="auto"/>
              <w:right w:val="single" w:sz="4" w:space="0" w:color="auto"/>
            </w:tcBorders>
          </w:tcPr>
          <w:p w:rsidR="00594A25" w:rsidRPr="00DA0B81" w:rsidRDefault="00594A25" w:rsidP="00594A25">
            <w:pPr>
              <w:autoSpaceDE w:val="0"/>
              <w:autoSpaceDN w:val="0"/>
              <w:adjustRightInd w:val="0"/>
              <w:rPr>
                <w:rFonts w:ascii="Times New Roman" w:hAnsi="Times New Roman" w:cs="Times New Roman"/>
                <w:sz w:val="24"/>
                <w:szCs w:val="24"/>
              </w:rPr>
            </w:pPr>
            <w:r w:rsidRPr="00DA0B81">
              <w:rPr>
                <w:rFonts w:ascii="Times New Roman" w:hAnsi="Times New Roman" w:cs="Times New Roman"/>
                <w:sz w:val="24"/>
                <w:szCs w:val="24"/>
              </w:rPr>
              <w:t>Правила замачивания, кипячения, отбеливания</w:t>
            </w:r>
          </w:p>
        </w:tc>
        <w:tc>
          <w:tcPr>
            <w:tcW w:w="1499" w:type="dxa"/>
            <w:tcBorders>
              <w:top w:val="single" w:sz="4" w:space="0" w:color="auto"/>
              <w:left w:val="single" w:sz="4" w:space="0" w:color="auto"/>
              <w:bottom w:val="single" w:sz="4" w:space="0" w:color="auto"/>
              <w:right w:val="single" w:sz="4" w:space="0" w:color="auto"/>
            </w:tcBorders>
          </w:tcPr>
          <w:p w:rsidR="00594A25" w:rsidRPr="00DA0B81" w:rsidRDefault="00594A25" w:rsidP="00594A25">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594A25"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594A25" w:rsidRPr="00DA0B81" w:rsidRDefault="0038420B" w:rsidP="00594A25">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11</w:t>
            </w:r>
            <w:r w:rsidR="00594A25" w:rsidRPr="00DA0B81">
              <w:rPr>
                <w:rFonts w:ascii="Times New Roman" w:hAnsi="Times New Roman" w:cs="Times New Roman"/>
                <w:b/>
                <w:sz w:val="24"/>
                <w:szCs w:val="24"/>
                <w:lang w:eastAsia="en-US"/>
              </w:rPr>
              <w:t>4</w:t>
            </w:r>
          </w:p>
        </w:tc>
        <w:tc>
          <w:tcPr>
            <w:tcW w:w="7640" w:type="dxa"/>
            <w:tcBorders>
              <w:top w:val="single" w:sz="4" w:space="0" w:color="auto"/>
              <w:left w:val="single" w:sz="4" w:space="0" w:color="auto"/>
              <w:bottom w:val="single" w:sz="4" w:space="0" w:color="auto"/>
              <w:right w:val="single" w:sz="4" w:space="0" w:color="auto"/>
            </w:tcBorders>
          </w:tcPr>
          <w:p w:rsidR="00594A25" w:rsidRPr="00DA0B81" w:rsidRDefault="00594A25" w:rsidP="00594A25">
            <w:pPr>
              <w:autoSpaceDE w:val="0"/>
              <w:autoSpaceDN w:val="0"/>
              <w:adjustRightInd w:val="0"/>
              <w:rPr>
                <w:rFonts w:ascii="Times New Roman" w:hAnsi="Times New Roman" w:cs="Times New Roman"/>
                <w:sz w:val="24"/>
                <w:szCs w:val="24"/>
              </w:rPr>
            </w:pPr>
            <w:r w:rsidRPr="00DA0B81">
              <w:rPr>
                <w:rFonts w:ascii="Times New Roman" w:hAnsi="Times New Roman" w:cs="Times New Roman"/>
                <w:sz w:val="24"/>
                <w:szCs w:val="24"/>
              </w:rPr>
              <w:t xml:space="preserve">Прачечная </w:t>
            </w:r>
          </w:p>
        </w:tc>
        <w:tc>
          <w:tcPr>
            <w:tcW w:w="1499" w:type="dxa"/>
            <w:tcBorders>
              <w:top w:val="single" w:sz="4" w:space="0" w:color="auto"/>
              <w:left w:val="single" w:sz="4" w:space="0" w:color="auto"/>
              <w:bottom w:val="single" w:sz="4" w:space="0" w:color="auto"/>
              <w:right w:val="single" w:sz="4" w:space="0" w:color="auto"/>
            </w:tcBorders>
          </w:tcPr>
          <w:p w:rsidR="00594A25" w:rsidRPr="00DA0B81" w:rsidRDefault="00594A25" w:rsidP="00594A25">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C30E8"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C30E8" w:rsidRPr="00DA0B81" w:rsidRDefault="0038420B" w:rsidP="00EC30E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11</w:t>
            </w:r>
            <w:r w:rsidR="00EC30E8" w:rsidRPr="00DA0B81">
              <w:rPr>
                <w:rFonts w:ascii="Times New Roman" w:hAnsi="Times New Roman" w:cs="Times New Roman"/>
                <w:b/>
                <w:sz w:val="24"/>
                <w:szCs w:val="24"/>
                <w:lang w:eastAsia="en-US"/>
              </w:rPr>
              <w:t>5</w:t>
            </w:r>
          </w:p>
        </w:tc>
        <w:tc>
          <w:tcPr>
            <w:tcW w:w="7640" w:type="dxa"/>
            <w:tcBorders>
              <w:top w:val="single" w:sz="4" w:space="0" w:color="auto"/>
              <w:left w:val="single" w:sz="4" w:space="0" w:color="auto"/>
              <w:bottom w:val="single" w:sz="4" w:space="0" w:color="auto"/>
              <w:right w:val="single" w:sz="4" w:space="0" w:color="auto"/>
            </w:tcBorders>
          </w:tcPr>
          <w:p w:rsidR="00EC30E8" w:rsidRPr="00DA0B81" w:rsidRDefault="00EC30E8" w:rsidP="00EC30E8">
            <w:pPr>
              <w:rPr>
                <w:rFonts w:ascii="Times New Roman" w:hAnsi="Times New Roman" w:cs="Times New Roman"/>
                <w:sz w:val="24"/>
                <w:szCs w:val="24"/>
              </w:rPr>
            </w:pPr>
            <w:r w:rsidRPr="00DA0B81">
              <w:rPr>
                <w:rFonts w:ascii="Times New Roman" w:hAnsi="Times New Roman" w:cs="Times New Roman"/>
                <w:sz w:val="24"/>
                <w:szCs w:val="24"/>
              </w:rPr>
              <w:t>Инвентарь для уборки помещения</w:t>
            </w:r>
          </w:p>
        </w:tc>
        <w:tc>
          <w:tcPr>
            <w:tcW w:w="1499" w:type="dxa"/>
            <w:tcBorders>
              <w:top w:val="single" w:sz="4" w:space="0" w:color="auto"/>
              <w:left w:val="single" w:sz="4" w:space="0" w:color="auto"/>
              <w:bottom w:val="single" w:sz="4" w:space="0" w:color="auto"/>
              <w:right w:val="single" w:sz="4" w:space="0" w:color="auto"/>
            </w:tcBorders>
          </w:tcPr>
          <w:p w:rsidR="00EC30E8" w:rsidRPr="00DA0B81" w:rsidRDefault="00EC30E8" w:rsidP="00EC30E8">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C30E8"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C30E8" w:rsidRPr="00DA0B81" w:rsidRDefault="0038420B" w:rsidP="00EC30E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11</w:t>
            </w:r>
            <w:r>
              <w:rPr>
                <w:rFonts w:ascii="Times New Roman" w:hAnsi="Times New Roman" w:cs="Times New Roman"/>
                <w:b/>
                <w:sz w:val="24"/>
                <w:szCs w:val="24"/>
                <w:lang w:eastAsia="en-US"/>
              </w:rPr>
              <w:t>6</w:t>
            </w:r>
          </w:p>
        </w:tc>
        <w:tc>
          <w:tcPr>
            <w:tcW w:w="7640" w:type="dxa"/>
            <w:tcBorders>
              <w:top w:val="single" w:sz="4" w:space="0" w:color="auto"/>
              <w:left w:val="single" w:sz="4" w:space="0" w:color="auto"/>
              <w:bottom w:val="single" w:sz="4" w:space="0" w:color="auto"/>
              <w:right w:val="single" w:sz="4" w:space="0" w:color="auto"/>
            </w:tcBorders>
          </w:tcPr>
          <w:p w:rsidR="00EC30E8" w:rsidRPr="00DA0B81" w:rsidRDefault="00EC30E8" w:rsidP="00EC30E8">
            <w:pPr>
              <w:rPr>
                <w:rFonts w:ascii="Times New Roman" w:hAnsi="Times New Roman" w:cs="Times New Roman"/>
                <w:sz w:val="24"/>
                <w:szCs w:val="24"/>
              </w:rPr>
            </w:pPr>
            <w:r w:rsidRPr="00DA0B81">
              <w:rPr>
                <w:rFonts w:ascii="Times New Roman" w:hAnsi="Times New Roman" w:cs="Times New Roman"/>
                <w:sz w:val="24"/>
                <w:szCs w:val="24"/>
              </w:rPr>
              <w:t xml:space="preserve">Правила уборки </w:t>
            </w:r>
          </w:p>
        </w:tc>
        <w:tc>
          <w:tcPr>
            <w:tcW w:w="1499" w:type="dxa"/>
            <w:tcBorders>
              <w:top w:val="single" w:sz="4" w:space="0" w:color="auto"/>
              <w:left w:val="single" w:sz="4" w:space="0" w:color="auto"/>
              <w:bottom w:val="single" w:sz="4" w:space="0" w:color="auto"/>
              <w:right w:val="single" w:sz="4" w:space="0" w:color="auto"/>
            </w:tcBorders>
          </w:tcPr>
          <w:p w:rsidR="00EC30E8" w:rsidRPr="00DA0B81" w:rsidRDefault="00EC30E8" w:rsidP="00EC30E8">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C30E8"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C30E8" w:rsidRPr="00DA0B81" w:rsidRDefault="0038420B" w:rsidP="00EC30E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11</w:t>
            </w:r>
            <w:r w:rsidR="00EC30E8" w:rsidRPr="00DA0B81">
              <w:rPr>
                <w:rFonts w:ascii="Times New Roman" w:hAnsi="Times New Roman" w:cs="Times New Roman"/>
                <w:b/>
                <w:sz w:val="24"/>
                <w:szCs w:val="24"/>
                <w:lang w:eastAsia="en-US"/>
              </w:rPr>
              <w:t>7</w:t>
            </w:r>
          </w:p>
        </w:tc>
        <w:tc>
          <w:tcPr>
            <w:tcW w:w="7640" w:type="dxa"/>
            <w:tcBorders>
              <w:top w:val="single" w:sz="4" w:space="0" w:color="auto"/>
              <w:left w:val="single" w:sz="4" w:space="0" w:color="auto"/>
              <w:bottom w:val="single" w:sz="4" w:space="0" w:color="auto"/>
              <w:right w:val="single" w:sz="4" w:space="0" w:color="auto"/>
            </w:tcBorders>
          </w:tcPr>
          <w:p w:rsidR="00EC30E8" w:rsidRPr="00DA0B81" w:rsidRDefault="00EC30E8" w:rsidP="00EC30E8">
            <w:pPr>
              <w:rPr>
                <w:rFonts w:ascii="Times New Roman" w:hAnsi="Times New Roman" w:cs="Times New Roman"/>
                <w:sz w:val="24"/>
                <w:szCs w:val="24"/>
              </w:rPr>
            </w:pPr>
            <w:r w:rsidRPr="00DA0B81">
              <w:rPr>
                <w:rFonts w:ascii="Times New Roman" w:hAnsi="Times New Roman" w:cs="Times New Roman"/>
                <w:sz w:val="24"/>
                <w:szCs w:val="24"/>
              </w:rPr>
              <w:t>Протирание тряпкой электротехники.</w:t>
            </w:r>
          </w:p>
        </w:tc>
        <w:tc>
          <w:tcPr>
            <w:tcW w:w="1499" w:type="dxa"/>
            <w:tcBorders>
              <w:top w:val="single" w:sz="4" w:space="0" w:color="auto"/>
              <w:left w:val="single" w:sz="4" w:space="0" w:color="auto"/>
              <w:bottom w:val="single" w:sz="4" w:space="0" w:color="auto"/>
              <w:right w:val="single" w:sz="4" w:space="0" w:color="auto"/>
            </w:tcBorders>
          </w:tcPr>
          <w:p w:rsidR="00EC30E8" w:rsidRPr="00DA0B81" w:rsidRDefault="00EC30E8" w:rsidP="00EC30E8">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C30E8"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C30E8" w:rsidRPr="00DA0B81" w:rsidRDefault="0038420B" w:rsidP="00EC30E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11</w:t>
            </w:r>
            <w:r w:rsidR="00EC30E8" w:rsidRPr="00DA0B81">
              <w:rPr>
                <w:rFonts w:ascii="Times New Roman" w:hAnsi="Times New Roman" w:cs="Times New Roman"/>
                <w:b/>
                <w:sz w:val="24"/>
                <w:szCs w:val="24"/>
                <w:lang w:eastAsia="en-US"/>
              </w:rPr>
              <w:t>8</w:t>
            </w:r>
          </w:p>
        </w:tc>
        <w:tc>
          <w:tcPr>
            <w:tcW w:w="7640" w:type="dxa"/>
            <w:tcBorders>
              <w:top w:val="single" w:sz="4" w:space="0" w:color="auto"/>
              <w:left w:val="single" w:sz="4" w:space="0" w:color="auto"/>
              <w:bottom w:val="single" w:sz="4" w:space="0" w:color="auto"/>
              <w:right w:val="single" w:sz="4" w:space="0" w:color="auto"/>
            </w:tcBorders>
          </w:tcPr>
          <w:p w:rsidR="00EC30E8" w:rsidRPr="00DA0B81" w:rsidRDefault="00EC30E8" w:rsidP="00EC30E8">
            <w:pPr>
              <w:rPr>
                <w:rFonts w:ascii="Times New Roman" w:hAnsi="Times New Roman" w:cs="Times New Roman"/>
                <w:sz w:val="24"/>
                <w:szCs w:val="24"/>
              </w:rPr>
            </w:pPr>
            <w:r w:rsidRPr="00DA0B81">
              <w:rPr>
                <w:rFonts w:ascii="Times New Roman" w:hAnsi="Times New Roman" w:cs="Times New Roman"/>
                <w:sz w:val="24"/>
                <w:szCs w:val="24"/>
              </w:rPr>
              <w:t>Какие средства нужны для уборки пола</w:t>
            </w:r>
          </w:p>
        </w:tc>
        <w:tc>
          <w:tcPr>
            <w:tcW w:w="1499" w:type="dxa"/>
            <w:tcBorders>
              <w:top w:val="single" w:sz="4" w:space="0" w:color="auto"/>
              <w:left w:val="single" w:sz="4" w:space="0" w:color="auto"/>
              <w:bottom w:val="single" w:sz="4" w:space="0" w:color="auto"/>
              <w:right w:val="single" w:sz="4" w:space="0" w:color="auto"/>
            </w:tcBorders>
          </w:tcPr>
          <w:p w:rsidR="00EC30E8" w:rsidRPr="00DA0B81" w:rsidRDefault="00EC30E8" w:rsidP="00EC30E8">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660858"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660858" w:rsidRPr="00DA0B81" w:rsidRDefault="0038420B" w:rsidP="0066085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11</w:t>
            </w:r>
            <w:r w:rsidR="00660858" w:rsidRPr="00DA0B81">
              <w:rPr>
                <w:rFonts w:ascii="Times New Roman" w:hAnsi="Times New Roman" w:cs="Times New Roman"/>
                <w:b/>
                <w:sz w:val="24"/>
                <w:szCs w:val="24"/>
                <w:lang w:eastAsia="en-US"/>
              </w:rPr>
              <w:t>9</w:t>
            </w:r>
          </w:p>
        </w:tc>
        <w:tc>
          <w:tcPr>
            <w:tcW w:w="7640" w:type="dxa"/>
            <w:tcBorders>
              <w:top w:val="single" w:sz="4" w:space="0" w:color="auto"/>
              <w:left w:val="single" w:sz="4" w:space="0" w:color="auto"/>
              <w:bottom w:val="single" w:sz="4" w:space="0" w:color="auto"/>
              <w:right w:val="single" w:sz="4" w:space="0" w:color="auto"/>
            </w:tcBorders>
          </w:tcPr>
          <w:p w:rsidR="00660858" w:rsidRPr="00DA0B81" w:rsidRDefault="00660858" w:rsidP="00660858">
            <w:pPr>
              <w:autoSpaceDE w:val="0"/>
              <w:autoSpaceDN w:val="0"/>
              <w:adjustRightInd w:val="0"/>
              <w:rPr>
                <w:rFonts w:ascii="Times New Roman" w:hAnsi="Times New Roman" w:cs="Times New Roman"/>
                <w:sz w:val="24"/>
                <w:szCs w:val="24"/>
              </w:rPr>
            </w:pPr>
            <w:r w:rsidRPr="00DA0B81">
              <w:rPr>
                <w:rFonts w:ascii="Times New Roman" w:hAnsi="Times New Roman" w:cs="Times New Roman"/>
                <w:sz w:val="24"/>
                <w:szCs w:val="24"/>
              </w:rPr>
              <w:t>Сезонные работы в доме, их виды</w:t>
            </w:r>
          </w:p>
        </w:tc>
        <w:tc>
          <w:tcPr>
            <w:tcW w:w="1499" w:type="dxa"/>
            <w:tcBorders>
              <w:top w:val="single" w:sz="4" w:space="0" w:color="auto"/>
              <w:left w:val="single" w:sz="4" w:space="0" w:color="auto"/>
              <w:bottom w:val="single" w:sz="4" w:space="0" w:color="auto"/>
              <w:right w:val="single" w:sz="4" w:space="0" w:color="auto"/>
            </w:tcBorders>
          </w:tcPr>
          <w:p w:rsidR="00660858" w:rsidRPr="00DA0B81" w:rsidRDefault="00660858" w:rsidP="00660858">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660858"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660858" w:rsidRPr="00DA0B81" w:rsidRDefault="00E951CE" w:rsidP="0066085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w:t>
            </w:r>
            <w:r w:rsidR="00660858" w:rsidRPr="00DA0B81">
              <w:rPr>
                <w:rFonts w:ascii="Times New Roman" w:hAnsi="Times New Roman" w:cs="Times New Roman"/>
                <w:b/>
                <w:sz w:val="24"/>
                <w:szCs w:val="24"/>
                <w:lang w:eastAsia="en-US"/>
              </w:rPr>
              <w:t>0</w:t>
            </w:r>
          </w:p>
        </w:tc>
        <w:tc>
          <w:tcPr>
            <w:tcW w:w="7640" w:type="dxa"/>
            <w:tcBorders>
              <w:top w:val="single" w:sz="4" w:space="0" w:color="auto"/>
              <w:left w:val="single" w:sz="4" w:space="0" w:color="auto"/>
              <w:bottom w:val="single" w:sz="4" w:space="0" w:color="auto"/>
              <w:right w:val="single" w:sz="4" w:space="0" w:color="auto"/>
            </w:tcBorders>
          </w:tcPr>
          <w:p w:rsidR="00660858" w:rsidRPr="00DA0B81" w:rsidRDefault="00660858" w:rsidP="00660858">
            <w:pPr>
              <w:autoSpaceDE w:val="0"/>
              <w:autoSpaceDN w:val="0"/>
              <w:adjustRightInd w:val="0"/>
              <w:rPr>
                <w:rFonts w:ascii="Times New Roman" w:hAnsi="Times New Roman" w:cs="Times New Roman"/>
                <w:sz w:val="24"/>
                <w:szCs w:val="24"/>
              </w:rPr>
            </w:pPr>
            <w:r w:rsidRPr="00DA0B81">
              <w:rPr>
                <w:rFonts w:ascii="Times New Roman" w:hAnsi="Times New Roman" w:cs="Times New Roman"/>
                <w:sz w:val="24"/>
                <w:szCs w:val="24"/>
              </w:rPr>
              <w:t>Подготовка дома (квартиры) к осенне-зимнему периоду</w:t>
            </w:r>
          </w:p>
        </w:tc>
        <w:tc>
          <w:tcPr>
            <w:tcW w:w="1499" w:type="dxa"/>
            <w:tcBorders>
              <w:top w:val="single" w:sz="4" w:space="0" w:color="auto"/>
              <w:left w:val="single" w:sz="4" w:space="0" w:color="auto"/>
              <w:bottom w:val="single" w:sz="4" w:space="0" w:color="auto"/>
              <w:right w:val="single" w:sz="4" w:space="0" w:color="auto"/>
            </w:tcBorders>
          </w:tcPr>
          <w:p w:rsidR="00660858" w:rsidRPr="00DA0B81" w:rsidRDefault="00660858" w:rsidP="00660858">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660858"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660858" w:rsidRPr="00DA0B81" w:rsidRDefault="00E951CE" w:rsidP="0066085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w:t>
            </w:r>
            <w:r w:rsidR="00660858" w:rsidRPr="00DA0B81">
              <w:rPr>
                <w:rFonts w:ascii="Times New Roman" w:hAnsi="Times New Roman" w:cs="Times New Roman"/>
                <w:b/>
                <w:sz w:val="24"/>
                <w:szCs w:val="24"/>
                <w:lang w:eastAsia="en-US"/>
              </w:rPr>
              <w:t>1</w:t>
            </w:r>
          </w:p>
        </w:tc>
        <w:tc>
          <w:tcPr>
            <w:tcW w:w="7640" w:type="dxa"/>
            <w:tcBorders>
              <w:top w:val="single" w:sz="4" w:space="0" w:color="auto"/>
              <w:left w:val="single" w:sz="4" w:space="0" w:color="auto"/>
              <w:bottom w:val="single" w:sz="4" w:space="0" w:color="auto"/>
              <w:right w:val="single" w:sz="4" w:space="0" w:color="auto"/>
            </w:tcBorders>
          </w:tcPr>
          <w:p w:rsidR="00660858" w:rsidRPr="00DA0B81" w:rsidRDefault="00660858" w:rsidP="00660858">
            <w:pPr>
              <w:autoSpaceDE w:val="0"/>
              <w:autoSpaceDN w:val="0"/>
              <w:adjustRightInd w:val="0"/>
              <w:rPr>
                <w:rFonts w:ascii="Times New Roman" w:hAnsi="Times New Roman" w:cs="Times New Roman"/>
                <w:sz w:val="24"/>
                <w:szCs w:val="24"/>
              </w:rPr>
            </w:pPr>
            <w:r w:rsidRPr="00DA0B81">
              <w:rPr>
                <w:rFonts w:ascii="Times New Roman" w:hAnsi="Times New Roman" w:cs="Times New Roman"/>
                <w:sz w:val="24"/>
                <w:szCs w:val="24"/>
              </w:rPr>
              <w:t>Работы во дворе, в огороде, на участке</w:t>
            </w:r>
          </w:p>
        </w:tc>
        <w:tc>
          <w:tcPr>
            <w:tcW w:w="1499" w:type="dxa"/>
            <w:tcBorders>
              <w:top w:val="single" w:sz="4" w:space="0" w:color="auto"/>
              <w:left w:val="single" w:sz="4" w:space="0" w:color="auto"/>
              <w:bottom w:val="single" w:sz="4" w:space="0" w:color="auto"/>
              <w:right w:val="single" w:sz="4" w:space="0" w:color="auto"/>
            </w:tcBorders>
          </w:tcPr>
          <w:p w:rsidR="00660858" w:rsidRPr="00DA0B81" w:rsidRDefault="00660858" w:rsidP="00660858">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660858"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660858" w:rsidRPr="00DA0B81" w:rsidRDefault="00E951CE" w:rsidP="0066085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w:t>
            </w:r>
            <w:r w:rsidR="00660858" w:rsidRPr="00DA0B81">
              <w:rPr>
                <w:rFonts w:ascii="Times New Roman" w:hAnsi="Times New Roman" w:cs="Times New Roman"/>
                <w:b/>
                <w:sz w:val="24"/>
                <w:szCs w:val="24"/>
                <w:lang w:eastAsia="en-US"/>
              </w:rPr>
              <w:t>2</w:t>
            </w:r>
          </w:p>
        </w:tc>
        <w:tc>
          <w:tcPr>
            <w:tcW w:w="7640" w:type="dxa"/>
            <w:tcBorders>
              <w:top w:val="single" w:sz="4" w:space="0" w:color="auto"/>
              <w:left w:val="single" w:sz="4" w:space="0" w:color="auto"/>
              <w:bottom w:val="single" w:sz="4" w:space="0" w:color="auto"/>
              <w:right w:val="single" w:sz="4" w:space="0" w:color="auto"/>
            </w:tcBorders>
          </w:tcPr>
          <w:p w:rsidR="00660858" w:rsidRPr="00DA0B81" w:rsidRDefault="00660858" w:rsidP="00660858">
            <w:pPr>
              <w:autoSpaceDE w:val="0"/>
              <w:autoSpaceDN w:val="0"/>
              <w:adjustRightInd w:val="0"/>
              <w:rPr>
                <w:rFonts w:ascii="Times New Roman" w:hAnsi="Times New Roman" w:cs="Times New Roman"/>
                <w:sz w:val="24"/>
                <w:szCs w:val="24"/>
              </w:rPr>
            </w:pPr>
            <w:r w:rsidRPr="00DA0B81">
              <w:rPr>
                <w:rFonts w:ascii="Times New Roman" w:hAnsi="Times New Roman" w:cs="Times New Roman"/>
                <w:sz w:val="24"/>
                <w:szCs w:val="24"/>
              </w:rPr>
              <w:t>Подготовка материалов для утепления окон</w:t>
            </w:r>
          </w:p>
        </w:tc>
        <w:tc>
          <w:tcPr>
            <w:tcW w:w="1499" w:type="dxa"/>
            <w:tcBorders>
              <w:top w:val="single" w:sz="4" w:space="0" w:color="auto"/>
              <w:left w:val="single" w:sz="4" w:space="0" w:color="auto"/>
              <w:bottom w:val="single" w:sz="4" w:space="0" w:color="auto"/>
              <w:right w:val="single" w:sz="4" w:space="0" w:color="auto"/>
            </w:tcBorders>
          </w:tcPr>
          <w:p w:rsidR="00660858" w:rsidRPr="00DA0B81" w:rsidRDefault="00660858" w:rsidP="00660858">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660858"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660858" w:rsidRPr="00DA0B81" w:rsidRDefault="00E951CE" w:rsidP="0066085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w:t>
            </w:r>
            <w:r w:rsidR="00660858" w:rsidRPr="00DA0B81">
              <w:rPr>
                <w:rFonts w:ascii="Times New Roman" w:hAnsi="Times New Roman" w:cs="Times New Roman"/>
                <w:b/>
                <w:sz w:val="24"/>
                <w:szCs w:val="24"/>
                <w:lang w:eastAsia="en-US"/>
              </w:rPr>
              <w:t>3</w:t>
            </w:r>
          </w:p>
        </w:tc>
        <w:tc>
          <w:tcPr>
            <w:tcW w:w="7640" w:type="dxa"/>
            <w:tcBorders>
              <w:top w:val="single" w:sz="4" w:space="0" w:color="auto"/>
              <w:left w:val="single" w:sz="4" w:space="0" w:color="auto"/>
              <w:bottom w:val="single" w:sz="4" w:space="0" w:color="auto"/>
              <w:right w:val="single" w:sz="4" w:space="0" w:color="auto"/>
            </w:tcBorders>
          </w:tcPr>
          <w:p w:rsidR="00660858" w:rsidRPr="00DA0B81" w:rsidRDefault="00660858" w:rsidP="00660858">
            <w:pPr>
              <w:autoSpaceDE w:val="0"/>
              <w:autoSpaceDN w:val="0"/>
              <w:adjustRightInd w:val="0"/>
              <w:rPr>
                <w:rFonts w:ascii="Times New Roman" w:hAnsi="Times New Roman" w:cs="Times New Roman"/>
                <w:sz w:val="24"/>
                <w:szCs w:val="24"/>
              </w:rPr>
            </w:pPr>
            <w:r w:rsidRPr="00DA0B81">
              <w:rPr>
                <w:rFonts w:ascii="Times New Roman" w:hAnsi="Times New Roman" w:cs="Times New Roman"/>
                <w:sz w:val="24"/>
                <w:szCs w:val="24"/>
              </w:rPr>
              <w:t>Растения в доме, их назначение: оздоровление, эстетика быта. Виды комнатных растений</w:t>
            </w:r>
          </w:p>
        </w:tc>
        <w:tc>
          <w:tcPr>
            <w:tcW w:w="1499" w:type="dxa"/>
            <w:tcBorders>
              <w:top w:val="single" w:sz="4" w:space="0" w:color="auto"/>
              <w:left w:val="single" w:sz="4" w:space="0" w:color="auto"/>
              <w:bottom w:val="single" w:sz="4" w:space="0" w:color="auto"/>
              <w:right w:val="single" w:sz="4" w:space="0" w:color="auto"/>
            </w:tcBorders>
          </w:tcPr>
          <w:p w:rsidR="00660858" w:rsidRPr="00DA0B81" w:rsidRDefault="00660858" w:rsidP="00660858">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660858"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660858" w:rsidRPr="00DA0B81" w:rsidRDefault="00E951CE" w:rsidP="0066085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w:t>
            </w:r>
            <w:r w:rsidR="00660858" w:rsidRPr="00DA0B81">
              <w:rPr>
                <w:rFonts w:ascii="Times New Roman" w:hAnsi="Times New Roman" w:cs="Times New Roman"/>
                <w:b/>
                <w:sz w:val="24"/>
                <w:szCs w:val="24"/>
                <w:lang w:eastAsia="en-US"/>
              </w:rPr>
              <w:t>4</w:t>
            </w:r>
          </w:p>
        </w:tc>
        <w:tc>
          <w:tcPr>
            <w:tcW w:w="7640" w:type="dxa"/>
            <w:tcBorders>
              <w:top w:val="single" w:sz="4" w:space="0" w:color="auto"/>
              <w:left w:val="single" w:sz="4" w:space="0" w:color="auto"/>
              <w:bottom w:val="single" w:sz="4" w:space="0" w:color="auto"/>
              <w:right w:val="single" w:sz="4" w:space="0" w:color="auto"/>
            </w:tcBorders>
          </w:tcPr>
          <w:p w:rsidR="00660858" w:rsidRPr="00DA0B81" w:rsidRDefault="00660858" w:rsidP="00660858">
            <w:pPr>
              <w:autoSpaceDE w:val="0"/>
              <w:autoSpaceDN w:val="0"/>
              <w:adjustRightInd w:val="0"/>
              <w:rPr>
                <w:rFonts w:ascii="Times New Roman" w:hAnsi="Times New Roman" w:cs="Times New Roman"/>
                <w:sz w:val="24"/>
                <w:szCs w:val="24"/>
              </w:rPr>
            </w:pPr>
            <w:r w:rsidRPr="00DA0B81">
              <w:rPr>
                <w:rFonts w:ascii="Times New Roman" w:hAnsi="Times New Roman" w:cs="Times New Roman"/>
                <w:sz w:val="24"/>
                <w:szCs w:val="24"/>
              </w:rPr>
              <w:t>Уход за декоративными растениями: подкормка,</w:t>
            </w:r>
          </w:p>
          <w:p w:rsidR="00660858" w:rsidRPr="00DA0B81" w:rsidRDefault="00660858" w:rsidP="00660858">
            <w:pPr>
              <w:autoSpaceDE w:val="0"/>
              <w:autoSpaceDN w:val="0"/>
              <w:adjustRightInd w:val="0"/>
              <w:rPr>
                <w:rFonts w:ascii="Times New Roman" w:hAnsi="Times New Roman" w:cs="Times New Roman"/>
                <w:sz w:val="24"/>
                <w:szCs w:val="24"/>
              </w:rPr>
            </w:pPr>
            <w:r w:rsidRPr="00DA0B81">
              <w:rPr>
                <w:rFonts w:ascii="Times New Roman" w:hAnsi="Times New Roman" w:cs="Times New Roman"/>
                <w:sz w:val="24"/>
                <w:szCs w:val="24"/>
              </w:rPr>
              <w:t>температурный, световой режим</w:t>
            </w:r>
          </w:p>
        </w:tc>
        <w:tc>
          <w:tcPr>
            <w:tcW w:w="1499" w:type="dxa"/>
            <w:tcBorders>
              <w:top w:val="single" w:sz="4" w:space="0" w:color="auto"/>
              <w:left w:val="single" w:sz="4" w:space="0" w:color="auto"/>
              <w:bottom w:val="single" w:sz="4" w:space="0" w:color="auto"/>
              <w:right w:val="single" w:sz="4" w:space="0" w:color="auto"/>
            </w:tcBorders>
          </w:tcPr>
          <w:p w:rsidR="00660858" w:rsidRPr="00DA0B81" w:rsidRDefault="00660858" w:rsidP="00660858">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660858"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660858" w:rsidRPr="00DA0B81" w:rsidRDefault="00E951CE" w:rsidP="0066085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w:t>
            </w:r>
            <w:r w:rsidR="00660858" w:rsidRPr="00DA0B81">
              <w:rPr>
                <w:rFonts w:ascii="Times New Roman" w:hAnsi="Times New Roman" w:cs="Times New Roman"/>
                <w:b/>
                <w:sz w:val="24"/>
                <w:szCs w:val="24"/>
                <w:lang w:eastAsia="en-US"/>
              </w:rPr>
              <w:t>5</w:t>
            </w:r>
          </w:p>
        </w:tc>
        <w:tc>
          <w:tcPr>
            <w:tcW w:w="7640" w:type="dxa"/>
            <w:tcBorders>
              <w:top w:val="single" w:sz="4" w:space="0" w:color="auto"/>
              <w:left w:val="single" w:sz="4" w:space="0" w:color="auto"/>
              <w:bottom w:val="single" w:sz="4" w:space="0" w:color="auto"/>
              <w:right w:val="single" w:sz="4" w:space="0" w:color="auto"/>
            </w:tcBorders>
          </w:tcPr>
          <w:p w:rsidR="00660858" w:rsidRPr="00DA0B81" w:rsidRDefault="00660858" w:rsidP="00660858">
            <w:pPr>
              <w:autoSpaceDE w:val="0"/>
              <w:autoSpaceDN w:val="0"/>
              <w:adjustRightInd w:val="0"/>
              <w:rPr>
                <w:rFonts w:ascii="Times New Roman" w:hAnsi="Times New Roman" w:cs="Times New Roman"/>
                <w:sz w:val="24"/>
                <w:szCs w:val="24"/>
              </w:rPr>
            </w:pPr>
            <w:r w:rsidRPr="00DA0B81">
              <w:rPr>
                <w:rFonts w:ascii="Times New Roman" w:hAnsi="Times New Roman" w:cs="Times New Roman"/>
                <w:sz w:val="24"/>
                <w:szCs w:val="24"/>
              </w:rPr>
              <w:t>Интерьер комнаты с растениями</w:t>
            </w:r>
          </w:p>
        </w:tc>
        <w:tc>
          <w:tcPr>
            <w:tcW w:w="1499" w:type="dxa"/>
            <w:tcBorders>
              <w:top w:val="single" w:sz="4" w:space="0" w:color="auto"/>
              <w:left w:val="single" w:sz="4" w:space="0" w:color="auto"/>
              <w:bottom w:val="single" w:sz="4" w:space="0" w:color="auto"/>
              <w:right w:val="single" w:sz="4" w:space="0" w:color="auto"/>
            </w:tcBorders>
          </w:tcPr>
          <w:p w:rsidR="00660858" w:rsidRPr="00DA0B81" w:rsidRDefault="00660858" w:rsidP="00660858">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3D4EB1"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3D4EB1" w:rsidRPr="00DA0B81" w:rsidRDefault="00E951CE" w:rsidP="003D4EB1">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w:t>
            </w:r>
            <w:r w:rsidR="003D4EB1" w:rsidRPr="00DA0B81">
              <w:rPr>
                <w:rFonts w:ascii="Times New Roman" w:hAnsi="Times New Roman" w:cs="Times New Roman"/>
                <w:b/>
                <w:sz w:val="24"/>
                <w:szCs w:val="24"/>
                <w:lang w:eastAsia="en-US"/>
              </w:rPr>
              <w:t>6</w:t>
            </w:r>
          </w:p>
        </w:tc>
        <w:tc>
          <w:tcPr>
            <w:tcW w:w="7640" w:type="dxa"/>
            <w:tcBorders>
              <w:top w:val="single" w:sz="4" w:space="0" w:color="auto"/>
              <w:left w:val="single" w:sz="4" w:space="0" w:color="auto"/>
              <w:bottom w:val="single" w:sz="4" w:space="0" w:color="auto"/>
              <w:right w:val="single" w:sz="4" w:space="0" w:color="auto"/>
            </w:tcBorders>
          </w:tcPr>
          <w:p w:rsidR="003D4EB1" w:rsidRPr="00DA0B81" w:rsidRDefault="003D4EB1" w:rsidP="003D4EB1">
            <w:pPr>
              <w:rPr>
                <w:rFonts w:ascii="Times New Roman" w:hAnsi="Times New Roman" w:cs="Times New Roman"/>
                <w:sz w:val="24"/>
                <w:szCs w:val="24"/>
              </w:rPr>
            </w:pPr>
            <w:r w:rsidRPr="00DA0B81">
              <w:rPr>
                <w:rFonts w:ascii="Times New Roman" w:hAnsi="Times New Roman" w:cs="Times New Roman"/>
                <w:sz w:val="24"/>
                <w:szCs w:val="24"/>
              </w:rPr>
              <w:t xml:space="preserve">Огород на подоконнике (балконе). </w:t>
            </w:r>
          </w:p>
        </w:tc>
        <w:tc>
          <w:tcPr>
            <w:tcW w:w="1499" w:type="dxa"/>
            <w:tcBorders>
              <w:top w:val="single" w:sz="4" w:space="0" w:color="auto"/>
              <w:left w:val="single" w:sz="4" w:space="0" w:color="auto"/>
              <w:bottom w:val="single" w:sz="4" w:space="0" w:color="auto"/>
              <w:right w:val="single" w:sz="4" w:space="0" w:color="auto"/>
            </w:tcBorders>
          </w:tcPr>
          <w:p w:rsidR="003D4EB1" w:rsidRPr="00DA0B81" w:rsidRDefault="003D4EB1" w:rsidP="003D4EB1">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3D4EB1"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3D4EB1" w:rsidRPr="00DA0B81" w:rsidRDefault="00E951CE" w:rsidP="003D4EB1">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w:t>
            </w:r>
            <w:r w:rsidR="003D4EB1" w:rsidRPr="00DA0B81">
              <w:rPr>
                <w:rFonts w:ascii="Times New Roman" w:hAnsi="Times New Roman" w:cs="Times New Roman"/>
                <w:b/>
                <w:sz w:val="24"/>
                <w:szCs w:val="24"/>
                <w:lang w:eastAsia="en-US"/>
              </w:rPr>
              <w:t>7</w:t>
            </w:r>
          </w:p>
        </w:tc>
        <w:tc>
          <w:tcPr>
            <w:tcW w:w="7640" w:type="dxa"/>
            <w:tcBorders>
              <w:top w:val="single" w:sz="4" w:space="0" w:color="auto"/>
              <w:left w:val="single" w:sz="4" w:space="0" w:color="auto"/>
              <w:bottom w:val="single" w:sz="4" w:space="0" w:color="auto"/>
              <w:right w:val="single" w:sz="4" w:space="0" w:color="auto"/>
            </w:tcBorders>
          </w:tcPr>
          <w:p w:rsidR="003D4EB1" w:rsidRPr="00DA0B81" w:rsidRDefault="003D4EB1" w:rsidP="003D4EB1">
            <w:pPr>
              <w:rPr>
                <w:rFonts w:ascii="Times New Roman" w:hAnsi="Times New Roman" w:cs="Times New Roman"/>
                <w:sz w:val="24"/>
                <w:szCs w:val="24"/>
              </w:rPr>
            </w:pPr>
            <w:r w:rsidRPr="00DA0B81">
              <w:rPr>
                <w:rFonts w:ascii="Times New Roman" w:hAnsi="Times New Roman" w:cs="Times New Roman"/>
                <w:sz w:val="24"/>
                <w:szCs w:val="24"/>
              </w:rPr>
              <w:t>Посадка лука, посев</w:t>
            </w:r>
            <w:r w:rsidRPr="00DA0B81">
              <w:rPr>
                <w:rFonts w:ascii="Times New Roman" w:hAnsi="Times New Roman" w:cs="Times New Roman"/>
                <w:sz w:val="24"/>
                <w:szCs w:val="24"/>
              </w:rPr>
              <w:t xml:space="preserve"> </w:t>
            </w:r>
            <w:r w:rsidRPr="00DA0B81">
              <w:rPr>
                <w:rFonts w:ascii="Times New Roman" w:hAnsi="Times New Roman" w:cs="Times New Roman"/>
                <w:sz w:val="24"/>
                <w:szCs w:val="24"/>
              </w:rPr>
              <w:t>петрушки, укропа</w:t>
            </w:r>
          </w:p>
        </w:tc>
        <w:tc>
          <w:tcPr>
            <w:tcW w:w="1499" w:type="dxa"/>
            <w:tcBorders>
              <w:top w:val="single" w:sz="4" w:space="0" w:color="auto"/>
              <w:left w:val="single" w:sz="4" w:space="0" w:color="auto"/>
              <w:bottom w:val="single" w:sz="4" w:space="0" w:color="auto"/>
              <w:right w:val="single" w:sz="4" w:space="0" w:color="auto"/>
            </w:tcBorders>
          </w:tcPr>
          <w:p w:rsidR="003D4EB1" w:rsidRPr="00DA0B81" w:rsidRDefault="003D4EB1" w:rsidP="003D4EB1">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4074A"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4074A" w:rsidRPr="00DA0B81" w:rsidRDefault="00E951CE" w:rsidP="00E4074A">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w:t>
            </w:r>
            <w:r w:rsidR="00E4074A" w:rsidRPr="00DA0B81">
              <w:rPr>
                <w:rFonts w:ascii="Times New Roman" w:hAnsi="Times New Roman" w:cs="Times New Roman"/>
                <w:b/>
                <w:sz w:val="24"/>
                <w:szCs w:val="24"/>
                <w:lang w:eastAsia="en-US"/>
              </w:rPr>
              <w:t>8</w:t>
            </w:r>
          </w:p>
        </w:tc>
        <w:tc>
          <w:tcPr>
            <w:tcW w:w="7640" w:type="dxa"/>
            <w:tcBorders>
              <w:top w:val="single" w:sz="4" w:space="0" w:color="auto"/>
              <w:left w:val="single" w:sz="4" w:space="0" w:color="auto"/>
              <w:bottom w:val="single" w:sz="4" w:space="0" w:color="auto"/>
              <w:right w:val="single" w:sz="4" w:space="0" w:color="auto"/>
            </w:tcBorders>
          </w:tcPr>
          <w:p w:rsidR="00E4074A" w:rsidRPr="00DA0B81" w:rsidRDefault="00E4074A" w:rsidP="00E4074A">
            <w:pPr>
              <w:autoSpaceDE w:val="0"/>
              <w:autoSpaceDN w:val="0"/>
              <w:adjustRightInd w:val="0"/>
              <w:rPr>
                <w:rFonts w:ascii="Times New Roman" w:hAnsi="Times New Roman" w:cs="Times New Roman"/>
                <w:sz w:val="24"/>
                <w:szCs w:val="24"/>
              </w:rPr>
            </w:pPr>
            <w:r w:rsidRPr="00DA0B81">
              <w:rPr>
                <w:rFonts w:ascii="Times New Roman" w:hAnsi="Times New Roman" w:cs="Times New Roman"/>
                <w:sz w:val="24"/>
                <w:szCs w:val="24"/>
              </w:rPr>
              <w:t xml:space="preserve">Правила поведения на кухне. </w:t>
            </w:r>
          </w:p>
        </w:tc>
        <w:tc>
          <w:tcPr>
            <w:tcW w:w="1499" w:type="dxa"/>
            <w:tcBorders>
              <w:top w:val="single" w:sz="4" w:space="0" w:color="auto"/>
              <w:left w:val="single" w:sz="4" w:space="0" w:color="auto"/>
              <w:bottom w:val="single" w:sz="4" w:space="0" w:color="auto"/>
              <w:right w:val="single" w:sz="4" w:space="0" w:color="auto"/>
            </w:tcBorders>
          </w:tcPr>
          <w:p w:rsidR="00E4074A" w:rsidRPr="00DA0B81" w:rsidRDefault="00E4074A" w:rsidP="00E4074A">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4074A"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4074A" w:rsidRPr="00DA0B81" w:rsidRDefault="00E951CE" w:rsidP="00E4074A">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w:t>
            </w:r>
            <w:r w:rsidR="00E4074A" w:rsidRPr="00DA0B81">
              <w:rPr>
                <w:rFonts w:ascii="Times New Roman" w:hAnsi="Times New Roman" w:cs="Times New Roman"/>
                <w:b/>
                <w:sz w:val="24"/>
                <w:szCs w:val="24"/>
                <w:lang w:eastAsia="en-US"/>
              </w:rPr>
              <w:t>9</w:t>
            </w:r>
          </w:p>
        </w:tc>
        <w:tc>
          <w:tcPr>
            <w:tcW w:w="7640" w:type="dxa"/>
            <w:tcBorders>
              <w:top w:val="single" w:sz="4" w:space="0" w:color="auto"/>
              <w:left w:val="single" w:sz="4" w:space="0" w:color="auto"/>
              <w:bottom w:val="single" w:sz="4" w:space="0" w:color="auto"/>
              <w:right w:val="single" w:sz="4" w:space="0" w:color="auto"/>
            </w:tcBorders>
          </w:tcPr>
          <w:p w:rsidR="00E4074A" w:rsidRPr="00DA0B81" w:rsidRDefault="00E4074A" w:rsidP="00E4074A">
            <w:pPr>
              <w:autoSpaceDE w:val="0"/>
              <w:autoSpaceDN w:val="0"/>
              <w:adjustRightInd w:val="0"/>
              <w:rPr>
                <w:rFonts w:ascii="Times New Roman" w:hAnsi="Times New Roman" w:cs="Times New Roman"/>
                <w:sz w:val="24"/>
                <w:szCs w:val="24"/>
              </w:rPr>
            </w:pPr>
            <w:bookmarkStart w:id="4" w:name="_Hlk114780136"/>
            <w:r w:rsidRPr="00DA0B81">
              <w:rPr>
                <w:rFonts w:ascii="Times New Roman" w:hAnsi="Times New Roman" w:cs="Times New Roman"/>
                <w:sz w:val="24"/>
                <w:szCs w:val="24"/>
              </w:rPr>
              <w:t xml:space="preserve">Обработка продуктов. </w:t>
            </w:r>
            <w:bookmarkEnd w:id="4"/>
          </w:p>
        </w:tc>
        <w:tc>
          <w:tcPr>
            <w:tcW w:w="1499" w:type="dxa"/>
            <w:tcBorders>
              <w:top w:val="single" w:sz="4" w:space="0" w:color="auto"/>
              <w:left w:val="single" w:sz="4" w:space="0" w:color="auto"/>
              <w:bottom w:val="single" w:sz="4" w:space="0" w:color="auto"/>
              <w:right w:val="single" w:sz="4" w:space="0" w:color="auto"/>
            </w:tcBorders>
          </w:tcPr>
          <w:p w:rsidR="00E4074A" w:rsidRPr="00DA0B81" w:rsidRDefault="00E4074A" w:rsidP="00E4074A">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4074A"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4074A" w:rsidRPr="00DA0B81" w:rsidRDefault="00E951CE" w:rsidP="00E4074A">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13</w:t>
            </w:r>
            <w:r w:rsidR="00E4074A" w:rsidRPr="00DA0B81">
              <w:rPr>
                <w:rFonts w:ascii="Times New Roman" w:hAnsi="Times New Roman" w:cs="Times New Roman"/>
                <w:b/>
                <w:sz w:val="24"/>
                <w:szCs w:val="24"/>
                <w:lang w:eastAsia="en-US"/>
              </w:rPr>
              <w:t>0</w:t>
            </w:r>
          </w:p>
        </w:tc>
        <w:tc>
          <w:tcPr>
            <w:tcW w:w="7640" w:type="dxa"/>
            <w:tcBorders>
              <w:top w:val="single" w:sz="4" w:space="0" w:color="auto"/>
              <w:left w:val="single" w:sz="4" w:space="0" w:color="auto"/>
              <w:bottom w:val="single" w:sz="4" w:space="0" w:color="auto"/>
              <w:right w:val="single" w:sz="4" w:space="0" w:color="auto"/>
            </w:tcBorders>
          </w:tcPr>
          <w:p w:rsidR="00E4074A" w:rsidRPr="00DA0B81" w:rsidRDefault="00E4074A" w:rsidP="00E4074A">
            <w:pPr>
              <w:autoSpaceDE w:val="0"/>
              <w:autoSpaceDN w:val="0"/>
              <w:adjustRightInd w:val="0"/>
              <w:rPr>
                <w:rFonts w:ascii="Times New Roman" w:hAnsi="Times New Roman" w:cs="Times New Roman"/>
                <w:sz w:val="24"/>
                <w:szCs w:val="24"/>
              </w:rPr>
            </w:pPr>
            <w:bookmarkStart w:id="5" w:name="_Hlk114780170"/>
            <w:r w:rsidRPr="00DA0B81">
              <w:rPr>
                <w:rFonts w:ascii="Times New Roman" w:hAnsi="Times New Roman" w:cs="Times New Roman"/>
                <w:sz w:val="24"/>
                <w:szCs w:val="24"/>
              </w:rPr>
              <w:t xml:space="preserve">Чай. Правила заваривания  чая. </w:t>
            </w:r>
            <w:bookmarkEnd w:id="5"/>
          </w:p>
        </w:tc>
        <w:tc>
          <w:tcPr>
            <w:tcW w:w="1499" w:type="dxa"/>
            <w:tcBorders>
              <w:top w:val="single" w:sz="4" w:space="0" w:color="auto"/>
              <w:left w:val="single" w:sz="4" w:space="0" w:color="auto"/>
              <w:bottom w:val="single" w:sz="4" w:space="0" w:color="auto"/>
              <w:right w:val="single" w:sz="4" w:space="0" w:color="auto"/>
            </w:tcBorders>
          </w:tcPr>
          <w:p w:rsidR="00E4074A" w:rsidRPr="00DA0B81" w:rsidRDefault="00E4074A" w:rsidP="00E4074A">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4074A"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4074A" w:rsidRPr="00DA0B81" w:rsidRDefault="00E951CE" w:rsidP="00E4074A">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13</w:t>
            </w:r>
            <w:r w:rsidR="00E4074A" w:rsidRPr="00DA0B81">
              <w:rPr>
                <w:rFonts w:ascii="Times New Roman" w:hAnsi="Times New Roman" w:cs="Times New Roman"/>
                <w:b/>
                <w:sz w:val="24"/>
                <w:szCs w:val="24"/>
                <w:lang w:eastAsia="en-US"/>
              </w:rPr>
              <w:t>1</w:t>
            </w:r>
          </w:p>
        </w:tc>
        <w:tc>
          <w:tcPr>
            <w:tcW w:w="7640" w:type="dxa"/>
            <w:tcBorders>
              <w:top w:val="single" w:sz="4" w:space="0" w:color="auto"/>
              <w:left w:val="single" w:sz="4" w:space="0" w:color="auto"/>
              <w:bottom w:val="single" w:sz="4" w:space="0" w:color="auto"/>
              <w:right w:val="single" w:sz="4" w:space="0" w:color="auto"/>
            </w:tcBorders>
          </w:tcPr>
          <w:p w:rsidR="00E4074A" w:rsidRPr="00DA0B81" w:rsidRDefault="00E4074A" w:rsidP="00E4074A">
            <w:pPr>
              <w:autoSpaceDE w:val="0"/>
              <w:autoSpaceDN w:val="0"/>
              <w:adjustRightInd w:val="0"/>
              <w:rPr>
                <w:rFonts w:ascii="Times New Roman" w:hAnsi="Times New Roman" w:cs="Times New Roman"/>
                <w:sz w:val="24"/>
                <w:szCs w:val="24"/>
              </w:rPr>
            </w:pPr>
            <w:bookmarkStart w:id="6" w:name="_Hlk114780190"/>
            <w:r w:rsidRPr="00DA0B81">
              <w:rPr>
                <w:rFonts w:ascii="Times New Roman" w:hAnsi="Times New Roman" w:cs="Times New Roman"/>
                <w:sz w:val="24"/>
                <w:szCs w:val="24"/>
              </w:rPr>
              <w:t xml:space="preserve">Манная каша. Процесс приготовления. </w:t>
            </w:r>
            <w:bookmarkEnd w:id="6"/>
          </w:p>
        </w:tc>
        <w:tc>
          <w:tcPr>
            <w:tcW w:w="1499" w:type="dxa"/>
            <w:tcBorders>
              <w:top w:val="single" w:sz="4" w:space="0" w:color="auto"/>
              <w:left w:val="single" w:sz="4" w:space="0" w:color="auto"/>
              <w:bottom w:val="single" w:sz="4" w:space="0" w:color="auto"/>
              <w:right w:val="single" w:sz="4" w:space="0" w:color="auto"/>
            </w:tcBorders>
          </w:tcPr>
          <w:p w:rsidR="00E4074A" w:rsidRPr="00DA0B81" w:rsidRDefault="00E4074A" w:rsidP="00E4074A">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4074A"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4074A" w:rsidRPr="00DA0B81" w:rsidRDefault="00E951CE" w:rsidP="00E4074A">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13</w:t>
            </w:r>
            <w:r w:rsidR="00E4074A" w:rsidRPr="00DA0B81">
              <w:rPr>
                <w:rFonts w:ascii="Times New Roman" w:hAnsi="Times New Roman" w:cs="Times New Roman"/>
                <w:b/>
                <w:sz w:val="24"/>
                <w:szCs w:val="24"/>
                <w:lang w:eastAsia="en-US"/>
              </w:rPr>
              <w:t>2</w:t>
            </w:r>
          </w:p>
        </w:tc>
        <w:tc>
          <w:tcPr>
            <w:tcW w:w="7640" w:type="dxa"/>
            <w:tcBorders>
              <w:top w:val="single" w:sz="4" w:space="0" w:color="auto"/>
              <w:left w:val="single" w:sz="4" w:space="0" w:color="auto"/>
              <w:bottom w:val="single" w:sz="4" w:space="0" w:color="auto"/>
              <w:right w:val="single" w:sz="4" w:space="0" w:color="auto"/>
            </w:tcBorders>
          </w:tcPr>
          <w:p w:rsidR="00E4074A" w:rsidRPr="00DA0B81" w:rsidRDefault="00E4074A" w:rsidP="00E4074A">
            <w:pPr>
              <w:autoSpaceDE w:val="0"/>
              <w:autoSpaceDN w:val="0"/>
              <w:adjustRightInd w:val="0"/>
              <w:rPr>
                <w:rFonts w:ascii="Times New Roman" w:hAnsi="Times New Roman" w:cs="Times New Roman"/>
                <w:sz w:val="24"/>
                <w:szCs w:val="24"/>
              </w:rPr>
            </w:pPr>
            <w:r w:rsidRPr="00DA0B81">
              <w:rPr>
                <w:rFonts w:ascii="Times New Roman" w:hAnsi="Times New Roman" w:cs="Times New Roman"/>
                <w:sz w:val="24"/>
                <w:szCs w:val="24"/>
              </w:rPr>
              <w:t>Каша. Приготовление манной каши.</w:t>
            </w:r>
          </w:p>
        </w:tc>
        <w:tc>
          <w:tcPr>
            <w:tcW w:w="1499" w:type="dxa"/>
            <w:tcBorders>
              <w:top w:val="single" w:sz="4" w:space="0" w:color="auto"/>
              <w:left w:val="single" w:sz="4" w:space="0" w:color="auto"/>
              <w:bottom w:val="single" w:sz="4" w:space="0" w:color="auto"/>
              <w:right w:val="single" w:sz="4" w:space="0" w:color="auto"/>
            </w:tcBorders>
          </w:tcPr>
          <w:p w:rsidR="00E4074A" w:rsidRPr="00DA0B81" w:rsidRDefault="00E4074A" w:rsidP="00E4074A">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4074A"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4074A" w:rsidRPr="00DA0B81" w:rsidRDefault="00E951CE" w:rsidP="00E4074A">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13</w:t>
            </w:r>
            <w:r w:rsidR="00E4074A" w:rsidRPr="00DA0B81">
              <w:rPr>
                <w:rFonts w:ascii="Times New Roman" w:hAnsi="Times New Roman" w:cs="Times New Roman"/>
                <w:b/>
                <w:sz w:val="24"/>
                <w:szCs w:val="24"/>
                <w:lang w:eastAsia="en-US"/>
              </w:rPr>
              <w:t>3</w:t>
            </w:r>
          </w:p>
        </w:tc>
        <w:tc>
          <w:tcPr>
            <w:tcW w:w="7640" w:type="dxa"/>
            <w:tcBorders>
              <w:top w:val="single" w:sz="4" w:space="0" w:color="auto"/>
              <w:left w:val="single" w:sz="4" w:space="0" w:color="auto"/>
              <w:bottom w:val="single" w:sz="4" w:space="0" w:color="auto"/>
              <w:right w:val="single" w:sz="4" w:space="0" w:color="auto"/>
            </w:tcBorders>
          </w:tcPr>
          <w:p w:rsidR="00E4074A" w:rsidRPr="00DA0B81" w:rsidRDefault="00E4074A" w:rsidP="00E4074A">
            <w:pPr>
              <w:autoSpaceDE w:val="0"/>
              <w:autoSpaceDN w:val="0"/>
              <w:adjustRightInd w:val="0"/>
              <w:rPr>
                <w:rFonts w:ascii="Times New Roman" w:hAnsi="Times New Roman" w:cs="Times New Roman"/>
                <w:sz w:val="24"/>
                <w:szCs w:val="24"/>
              </w:rPr>
            </w:pPr>
            <w:bookmarkStart w:id="7" w:name="_Hlk114780207"/>
            <w:r w:rsidRPr="00DA0B81">
              <w:rPr>
                <w:rFonts w:ascii="Times New Roman" w:hAnsi="Times New Roman" w:cs="Times New Roman"/>
                <w:sz w:val="24"/>
                <w:szCs w:val="24"/>
              </w:rPr>
              <w:t xml:space="preserve">Резание ножом. </w:t>
            </w:r>
            <w:bookmarkEnd w:id="7"/>
          </w:p>
        </w:tc>
        <w:tc>
          <w:tcPr>
            <w:tcW w:w="1499" w:type="dxa"/>
            <w:tcBorders>
              <w:top w:val="single" w:sz="4" w:space="0" w:color="auto"/>
              <w:left w:val="single" w:sz="4" w:space="0" w:color="auto"/>
              <w:bottom w:val="single" w:sz="4" w:space="0" w:color="auto"/>
              <w:right w:val="single" w:sz="4" w:space="0" w:color="auto"/>
            </w:tcBorders>
          </w:tcPr>
          <w:p w:rsidR="00E4074A" w:rsidRPr="00DA0B81" w:rsidRDefault="00E4074A" w:rsidP="00E4074A">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4074A"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4074A" w:rsidRPr="00DA0B81" w:rsidRDefault="00E951CE" w:rsidP="00E4074A">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13</w:t>
            </w:r>
            <w:r w:rsidR="00E4074A" w:rsidRPr="00DA0B81">
              <w:rPr>
                <w:rFonts w:ascii="Times New Roman" w:hAnsi="Times New Roman" w:cs="Times New Roman"/>
                <w:b/>
                <w:sz w:val="24"/>
                <w:szCs w:val="24"/>
                <w:lang w:eastAsia="en-US"/>
              </w:rPr>
              <w:t>4</w:t>
            </w:r>
          </w:p>
        </w:tc>
        <w:tc>
          <w:tcPr>
            <w:tcW w:w="7640" w:type="dxa"/>
            <w:tcBorders>
              <w:top w:val="single" w:sz="4" w:space="0" w:color="auto"/>
              <w:left w:val="single" w:sz="4" w:space="0" w:color="auto"/>
              <w:bottom w:val="single" w:sz="4" w:space="0" w:color="auto"/>
              <w:right w:val="single" w:sz="4" w:space="0" w:color="auto"/>
            </w:tcBorders>
          </w:tcPr>
          <w:p w:rsidR="00E4074A" w:rsidRPr="00DA0B81" w:rsidRDefault="00E4074A" w:rsidP="00E4074A">
            <w:pPr>
              <w:autoSpaceDE w:val="0"/>
              <w:autoSpaceDN w:val="0"/>
              <w:adjustRightInd w:val="0"/>
              <w:rPr>
                <w:rFonts w:ascii="Times New Roman" w:hAnsi="Times New Roman" w:cs="Times New Roman"/>
                <w:sz w:val="24"/>
                <w:szCs w:val="24"/>
              </w:rPr>
            </w:pPr>
            <w:bookmarkStart w:id="8" w:name="_Hlk114780227"/>
            <w:r w:rsidRPr="00DA0B81">
              <w:rPr>
                <w:rFonts w:ascii="Times New Roman" w:hAnsi="Times New Roman" w:cs="Times New Roman"/>
                <w:sz w:val="24"/>
                <w:szCs w:val="24"/>
              </w:rPr>
              <w:t>Отваривание  овощей. Варка  яиц.</w:t>
            </w:r>
            <w:bookmarkEnd w:id="8"/>
          </w:p>
        </w:tc>
        <w:tc>
          <w:tcPr>
            <w:tcW w:w="1499" w:type="dxa"/>
            <w:tcBorders>
              <w:top w:val="single" w:sz="4" w:space="0" w:color="auto"/>
              <w:left w:val="single" w:sz="4" w:space="0" w:color="auto"/>
              <w:bottom w:val="single" w:sz="4" w:space="0" w:color="auto"/>
              <w:right w:val="single" w:sz="4" w:space="0" w:color="auto"/>
            </w:tcBorders>
          </w:tcPr>
          <w:p w:rsidR="00E4074A" w:rsidRPr="00DA0B81" w:rsidRDefault="00E4074A" w:rsidP="00E4074A">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4074A"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4074A" w:rsidRPr="00DA0B81" w:rsidRDefault="00E951CE" w:rsidP="00E4074A">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13</w:t>
            </w:r>
            <w:r w:rsidR="00E4074A" w:rsidRPr="00DA0B81">
              <w:rPr>
                <w:rFonts w:ascii="Times New Roman" w:hAnsi="Times New Roman" w:cs="Times New Roman"/>
                <w:b/>
                <w:sz w:val="24"/>
                <w:szCs w:val="24"/>
                <w:lang w:eastAsia="en-US"/>
              </w:rPr>
              <w:t>5</w:t>
            </w:r>
          </w:p>
        </w:tc>
        <w:tc>
          <w:tcPr>
            <w:tcW w:w="7640" w:type="dxa"/>
            <w:tcBorders>
              <w:top w:val="single" w:sz="4" w:space="0" w:color="auto"/>
              <w:left w:val="single" w:sz="4" w:space="0" w:color="auto"/>
              <w:bottom w:val="single" w:sz="4" w:space="0" w:color="auto"/>
              <w:right w:val="single" w:sz="4" w:space="0" w:color="auto"/>
            </w:tcBorders>
          </w:tcPr>
          <w:p w:rsidR="00E4074A" w:rsidRPr="00DA0B81" w:rsidRDefault="00E4074A" w:rsidP="00E4074A">
            <w:pPr>
              <w:autoSpaceDE w:val="0"/>
              <w:autoSpaceDN w:val="0"/>
              <w:adjustRightInd w:val="0"/>
              <w:rPr>
                <w:rFonts w:ascii="Times New Roman" w:hAnsi="Times New Roman" w:cs="Times New Roman"/>
                <w:sz w:val="24"/>
                <w:szCs w:val="24"/>
              </w:rPr>
            </w:pPr>
            <w:bookmarkStart w:id="9" w:name="_Hlk114780240"/>
            <w:r w:rsidRPr="00DA0B81">
              <w:rPr>
                <w:rFonts w:ascii="Times New Roman" w:hAnsi="Times New Roman" w:cs="Times New Roman"/>
                <w:sz w:val="24"/>
                <w:szCs w:val="24"/>
              </w:rPr>
              <w:t>Салат «Оливье». Нарезание продуктов кубиками.</w:t>
            </w:r>
            <w:bookmarkEnd w:id="9"/>
          </w:p>
        </w:tc>
        <w:tc>
          <w:tcPr>
            <w:tcW w:w="1499" w:type="dxa"/>
            <w:tcBorders>
              <w:top w:val="single" w:sz="4" w:space="0" w:color="auto"/>
              <w:left w:val="single" w:sz="4" w:space="0" w:color="auto"/>
              <w:bottom w:val="single" w:sz="4" w:space="0" w:color="auto"/>
              <w:right w:val="single" w:sz="4" w:space="0" w:color="auto"/>
            </w:tcBorders>
          </w:tcPr>
          <w:p w:rsidR="00E4074A" w:rsidRPr="00DA0B81" w:rsidRDefault="00E4074A" w:rsidP="00E4074A">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4074A"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4074A" w:rsidRPr="00DA0B81" w:rsidRDefault="00D25FAD" w:rsidP="00E4074A">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13</w:t>
            </w:r>
            <w:r w:rsidR="00E4074A" w:rsidRPr="00DA0B81">
              <w:rPr>
                <w:rFonts w:ascii="Times New Roman" w:hAnsi="Times New Roman" w:cs="Times New Roman"/>
                <w:b/>
                <w:sz w:val="24"/>
                <w:szCs w:val="24"/>
                <w:lang w:eastAsia="en-US"/>
              </w:rPr>
              <w:t>6</w:t>
            </w:r>
          </w:p>
        </w:tc>
        <w:tc>
          <w:tcPr>
            <w:tcW w:w="7640" w:type="dxa"/>
            <w:tcBorders>
              <w:top w:val="single" w:sz="4" w:space="0" w:color="auto"/>
              <w:left w:val="single" w:sz="4" w:space="0" w:color="auto"/>
              <w:bottom w:val="single" w:sz="4" w:space="0" w:color="auto"/>
              <w:right w:val="single" w:sz="4" w:space="0" w:color="auto"/>
            </w:tcBorders>
          </w:tcPr>
          <w:p w:rsidR="00E4074A" w:rsidRPr="00DA0B81" w:rsidRDefault="00E4074A" w:rsidP="00E4074A">
            <w:pPr>
              <w:autoSpaceDE w:val="0"/>
              <w:autoSpaceDN w:val="0"/>
              <w:adjustRightInd w:val="0"/>
              <w:rPr>
                <w:rFonts w:ascii="Times New Roman" w:hAnsi="Times New Roman" w:cs="Times New Roman"/>
                <w:sz w:val="24"/>
                <w:szCs w:val="24"/>
              </w:rPr>
            </w:pPr>
            <w:bookmarkStart w:id="10" w:name="_Hlk114780254"/>
            <w:r w:rsidRPr="00DA0B81">
              <w:rPr>
                <w:rFonts w:ascii="Times New Roman" w:hAnsi="Times New Roman" w:cs="Times New Roman"/>
                <w:sz w:val="24"/>
                <w:szCs w:val="24"/>
              </w:rPr>
              <w:t>Нарезание продуктов кольцами.</w:t>
            </w:r>
            <w:bookmarkEnd w:id="10"/>
          </w:p>
        </w:tc>
        <w:tc>
          <w:tcPr>
            <w:tcW w:w="1499" w:type="dxa"/>
            <w:tcBorders>
              <w:top w:val="single" w:sz="4" w:space="0" w:color="auto"/>
              <w:left w:val="single" w:sz="4" w:space="0" w:color="auto"/>
              <w:bottom w:val="single" w:sz="4" w:space="0" w:color="auto"/>
              <w:right w:val="single" w:sz="4" w:space="0" w:color="auto"/>
            </w:tcBorders>
          </w:tcPr>
          <w:p w:rsidR="00E4074A" w:rsidRPr="00DA0B81" w:rsidRDefault="00E4074A" w:rsidP="00E4074A">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4074A"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4074A" w:rsidRPr="00DA0B81" w:rsidRDefault="00D25FAD" w:rsidP="00E4074A">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13</w:t>
            </w:r>
            <w:r w:rsidR="00E4074A" w:rsidRPr="00DA0B81">
              <w:rPr>
                <w:rFonts w:ascii="Times New Roman" w:hAnsi="Times New Roman" w:cs="Times New Roman"/>
                <w:b/>
                <w:sz w:val="24"/>
                <w:szCs w:val="24"/>
                <w:lang w:eastAsia="en-US"/>
              </w:rPr>
              <w:t>7</w:t>
            </w:r>
          </w:p>
        </w:tc>
        <w:tc>
          <w:tcPr>
            <w:tcW w:w="7640" w:type="dxa"/>
            <w:tcBorders>
              <w:top w:val="single" w:sz="4" w:space="0" w:color="auto"/>
              <w:left w:val="single" w:sz="4" w:space="0" w:color="auto"/>
              <w:bottom w:val="single" w:sz="4" w:space="0" w:color="auto"/>
              <w:right w:val="single" w:sz="4" w:space="0" w:color="auto"/>
            </w:tcBorders>
          </w:tcPr>
          <w:p w:rsidR="00E4074A" w:rsidRPr="00DA0B81" w:rsidRDefault="00E4074A" w:rsidP="00E4074A">
            <w:pPr>
              <w:autoSpaceDE w:val="0"/>
              <w:autoSpaceDN w:val="0"/>
              <w:adjustRightInd w:val="0"/>
              <w:rPr>
                <w:rFonts w:ascii="Times New Roman" w:hAnsi="Times New Roman" w:cs="Times New Roman"/>
                <w:sz w:val="24"/>
                <w:szCs w:val="24"/>
              </w:rPr>
            </w:pPr>
            <w:bookmarkStart w:id="11" w:name="_Hlk114780265"/>
            <w:r w:rsidRPr="00DA0B81">
              <w:rPr>
                <w:rFonts w:ascii="Times New Roman" w:hAnsi="Times New Roman" w:cs="Times New Roman"/>
                <w:sz w:val="24"/>
                <w:szCs w:val="24"/>
              </w:rPr>
              <w:t xml:space="preserve">Приготовление бутерброда (хлеб с маслом, колбаса, помидор). </w:t>
            </w:r>
            <w:bookmarkEnd w:id="11"/>
          </w:p>
        </w:tc>
        <w:tc>
          <w:tcPr>
            <w:tcW w:w="1499" w:type="dxa"/>
            <w:tcBorders>
              <w:top w:val="single" w:sz="4" w:space="0" w:color="auto"/>
              <w:left w:val="single" w:sz="4" w:space="0" w:color="auto"/>
              <w:bottom w:val="single" w:sz="4" w:space="0" w:color="auto"/>
              <w:right w:val="single" w:sz="4" w:space="0" w:color="auto"/>
            </w:tcBorders>
          </w:tcPr>
          <w:p w:rsidR="00E4074A" w:rsidRPr="00DA0B81" w:rsidRDefault="00E4074A" w:rsidP="00E4074A">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E4074A"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E4074A" w:rsidRPr="00DA0B81" w:rsidRDefault="00D25FAD" w:rsidP="00E4074A">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13</w:t>
            </w:r>
            <w:r w:rsidR="00E4074A" w:rsidRPr="00DA0B81">
              <w:rPr>
                <w:rFonts w:ascii="Times New Roman" w:hAnsi="Times New Roman" w:cs="Times New Roman"/>
                <w:b/>
                <w:sz w:val="24"/>
                <w:szCs w:val="24"/>
                <w:lang w:eastAsia="en-US"/>
              </w:rPr>
              <w:t>8</w:t>
            </w:r>
          </w:p>
        </w:tc>
        <w:tc>
          <w:tcPr>
            <w:tcW w:w="7640" w:type="dxa"/>
            <w:tcBorders>
              <w:top w:val="single" w:sz="4" w:space="0" w:color="auto"/>
              <w:left w:val="single" w:sz="4" w:space="0" w:color="auto"/>
              <w:bottom w:val="single" w:sz="4" w:space="0" w:color="auto"/>
              <w:right w:val="single" w:sz="4" w:space="0" w:color="auto"/>
            </w:tcBorders>
          </w:tcPr>
          <w:p w:rsidR="00E4074A" w:rsidRPr="00DA0B81" w:rsidRDefault="00E4074A" w:rsidP="00E4074A">
            <w:pPr>
              <w:autoSpaceDE w:val="0"/>
              <w:autoSpaceDN w:val="0"/>
              <w:adjustRightInd w:val="0"/>
              <w:rPr>
                <w:rFonts w:ascii="Times New Roman" w:hAnsi="Times New Roman" w:cs="Times New Roman"/>
                <w:sz w:val="24"/>
                <w:szCs w:val="24"/>
              </w:rPr>
            </w:pPr>
            <w:bookmarkStart w:id="12" w:name="_Hlk114780279"/>
            <w:r w:rsidRPr="00DA0B81">
              <w:rPr>
                <w:rFonts w:ascii="Times New Roman" w:eastAsia="Times New Roman" w:hAnsi="Times New Roman" w:cs="Times New Roman"/>
                <w:sz w:val="24"/>
                <w:szCs w:val="24"/>
              </w:rPr>
              <w:t xml:space="preserve">Раскатывание теста.  Вырезание печенья из теста. </w:t>
            </w:r>
            <w:bookmarkEnd w:id="12"/>
          </w:p>
        </w:tc>
        <w:tc>
          <w:tcPr>
            <w:tcW w:w="1499" w:type="dxa"/>
            <w:tcBorders>
              <w:top w:val="single" w:sz="4" w:space="0" w:color="auto"/>
              <w:left w:val="single" w:sz="4" w:space="0" w:color="auto"/>
              <w:bottom w:val="single" w:sz="4" w:space="0" w:color="auto"/>
              <w:right w:val="single" w:sz="4" w:space="0" w:color="auto"/>
            </w:tcBorders>
          </w:tcPr>
          <w:p w:rsidR="00E4074A" w:rsidRPr="00DA0B81" w:rsidRDefault="00E4074A" w:rsidP="00E4074A">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8B58FC"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8B58FC" w:rsidRPr="00DA0B81" w:rsidRDefault="00D25FAD" w:rsidP="008B58FC">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13</w:t>
            </w:r>
            <w:r w:rsidR="008B58FC" w:rsidRPr="00DA0B81">
              <w:rPr>
                <w:rFonts w:ascii="Times New Roman" w:hAnsi="Times New Roman" w:cs="Times New Roman"/>
                <w:b/>
                <w:sz w:val="24"/>
                <w:szCs w:val="24"/>
                <w:lang w:eastAsia="en-US"/>
              </w:rPr>
              <w:t>9</w:t>
            </w:r>
          </w:p>
        </w:tc>
        <w:tc>
          <w:tcPr>
            <w:tcW w:w="7640" w:type="dxa"/>
            <w:tcBorders>
              <w:top w:val="single" w:sz="4" w:space="0" w:color="auto"/>
              <w:left w:val="single" w:sz="4" w:space="0" w:color="auto"/>
              <w:bottom w:val="single" w:sz="4" w:space="0" w:color="auto"/>
              <w:right w:val="single" w:sz="4" w:space="0" w:color="auto"/>
            </w:tcBorders>
          </w:tcPr>
          <w:p w:rsidR="008B58FC" w:rsidRPr="00DA0B81" w:rsidRDefault="008B58FC" w:rsidP="008B58FC">
            <w:pPr>
              <w:autoSpaceDE w:val="0"/>
              <w:autoSpaceDN w:val="0"/>
              <w:adjustRightInd w:val="0"/>
              <w:rPr>
                <w:rFonts w:ascii="Times New Roman" w:hAnsi="Times New Roman" w:cs="Times New Roman"/>
                <w:sz w:val="24"/>
                <w:szCs w:val="24"/>
              </w:rPr>
            </w:pPr>
            <w:bookmarkStart w:id="13" w:name="_Hlk114780298"/>
            <w:r w:rsidRPr="00DA0B81">
              <w:rPr>
                <w:rFonts w:ascii="Times New Roman" w:hAnsi="Times New Roman" w:cs="Times New Roman"/>
                <w:sz w:val="24"/>
                <w:szCs w:val="24"/>
              </w:rPr>
              <w:t>Жарка продукта: гренки.</w:t>
            </w:r>
            <w:bookmarkEnd w:id="13"/>
          </w:p>
        </w:tc>
        <w:tc>
          <w:tcPr>
            <w:tcW w:w="1499" w:type="dxa"/>
            <w:tcBorders>
              <w:top w:val="single" w:sz="4" w:space="0" w:color="auto"/>
              <w:left w:val="single" w:sz="4" w:space="0" w:color="auto"/>
              <w:bottom w:val="single" w:sz="4" w:space="0" w:color="auto"/>
              <w:right w:val="single" w:sz="4" w:space="0" w:color="auto"/>
            </w:tcBorders>
          </w:tcPr>
          <w:p w:rsidR="008B58FC" w:rsidRPr="00DA0B81" w:rsidRDefault="008B58FC" w:rsidP="008B58FC">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8B58FC"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8B58FC" w:rsidRPr="00DA0B81" w:rsidRDefault="00D25FAD" w:rsidP="008B58FC">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14</w:t>
            </w:r>
            <w:r w:rsidR="008B58FC" w:rsidRPr="00DA0B81">
              <w:rPr>
                <w:rFonts w:ascii="Times New Roman" w:hAnsi="Times New Roman" w:cs="Times New Roman"/>
                <w:b/>
                <w:sz w:val="24"/>
                <w:szCs w:val="24"/>
                <w:lang w:eastAsia="en-US"/>
              </w:rPr>
              <w:t>0</w:t>
            </w:r>
          </w:p>
        </w:tc>
        <w:tc>
          <w:tcPr>
            <w:tcW w:w="7640" w:type="dxa"/>
            <w:tcBorders>
              <w:top w:val="single" w:sz="4" w:space="0" w:color="auto"/>
              <w:left w:val="single" w:sz="4" w:space="0" w:color="auto"/>
              <w:bottom w:val="single" w:sz="4" w:space="0" w:color="auto"/>
              <w:right w:val="single" w:sz="4" w:space="0" w:color="auto"/>
            </w:tcBorders>
          </w:tcPr>
          <w:p w:rsidR="008B58FC" w:rsidRPr="00DA0B81" w:rsidRDefault="008B58FC" w:rsidP="008B58FC">
            <w:pPr>
              <w:autoSpaceDE w:val="0"/>
              <w:autoSpaceDN w:val="0"/>
              <w:adjustRightInd w:val="0"/>
              <w:rPr>
                <w:rFonts w:ascii="Times New Roman" w:hAnsi="Times New Roman" w:cs="Times New Roman"/>
                <w:sz w:val="24"/>
                <w:szCs w:val="24"/>
              </w:rPr>
            </w:pPr>
            <w:bookmarkStart w:id="14" w:name="_Hlk114780310"/>
            <w:r w:rsidRPr="00DA0B81">
              <w:rPr>
                <w:rFonts w:ascii="Times New Roman" w:hAnsi="Times New Roman" w:cs="Times New Roman"/>
                <w:sz w:val="24"/>
                <w:szCs w:val="24"/>
              </w:rPr>
              <w:t>Выпекание полуфабриката: куриные наггетсы</w:t>
            </w:r>
            <w:bookmarkEnd w:id="14"/>
          </w:p>
        </w:tc>
        <w:tc>
          <w:tcPr>
            <w:tcW w:w="1499" w:type="dxa"/>
            <w:tcBorders>
              <w:top w:val="single" w:sz="4" w:space="0" w:color="auto"/>
              <w:left w:val="single" w:sz="4" w:space="0" w:color="auto"/>
              <w:bottom w:val="single" w:sz="4" w:space="0" w:color="auto"/>
              <w:right w:val="single" w:sz="4" w:space="0" w:color="auto"/>
            </w:tcBorders>
          </w:tcPr>
          <w:p w:rsidR="008B58FC" w:rsidRPr="00DA0B81" w:rsidRDefault="008B58FC" w:rsidP="008B58FC">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12489"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12489" w:rsidRPr="00DA0B81" w:rsidRDefault="00D25FAD" w:rsidP="00712489">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141</w:t>
            </w:r>
          </w:p>
        </w:tc>
        <w:tc>
          <w:tcPr>
            <w:tcW w:w="7640" w:type="dxa"/>
            <w:tcBorders>
              <w:top w:val="single" w:sz="4" w:space="0" w:color="auto"/>
              <w:left w:val="single" w:sz="4" w:space="0" w:color="auto"/>
              <w:bottom w:val="single" w:sz="4" w:space="0" w:color="auto"/>
              <w:right w:val="single" w:sz="4" w:space="0" w:color="auto"/>
            </w:tcBorders>
          </w:tcPr>
          <w:p w:rsidR="00712489" w:rsidRPr="00DA0B81" w:rsidRDefault="009D43FC" w:rsidP="00A32DA6">
            <w:pPr>
              <w:rPr>
                <w:rFonts w:ascii="Times New Roman" w:hAnsi="Times New Roman" w:cs="Times New Roman"/>
                <w:color w:val="auto"/>
                <w:sz w:val="24"/>
                <w:szCs w:val="24"/>
              </w:rPr>
            </w:pPr>
            <w:r w:rsidRPr="00DA0B81">
              <w:rPr>
                <w:rFonts w:ascii="Times New Roman" w:eastAsia="Arial" w:hAnsi="Times New Roman" w:cs="Times New Roman"/>
                <w:color w:val="auto"/>
                <w:sz w:val="24"/>
                <w:szCs w:val="24"/>
              </w:rPr>
              <w:t>Подготовка цветника к весенне-летнему сезону</w:t>
            </w:r>
          </w:p>
        </w:tc>
        <w:tc>
          <w:tcPr>
            <w:tcW w:w="1499" w:type="dxa"/>
            <w:tcBorders>
              <w:top w:val="single" w:sz="4" w:space="0" w:color="auto"/>
              <w:left w:val="single" w:sz="4" w:space="0" w:color="auto"/>
              <w:bottom w:val="single" w:sz="4" w:space="0" w:color="auto"/>
              <w:right w:val="single" w:sz="4" w:space="0" w:color="auto"/>
            </w:tcBorders>
          </w:tcPr>
          <w:p w:rsidR="00712489" w:rsidRPr="00DA0B81" w:rsidRDefault="00C447E9" w:rsidP="00712489">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12489"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12489" w:rsidRPr="00DA0B81" w:rsidRDefault="00D25FAD" w:rsidP="00712489">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14</w:t>
            </w:r>
            <w:r>
              <w:rPr>
                <w:rFonts w:ascii="Times New Roman" w:hAnsi="Times New Roman" w:cs="Times New Roman"/>
                <w:b/>
                <w:sz w:val="24"/>
                <w:szCs w:val="24"/>
                <w:lang w:eastAsia="en-US"/>
              </w:rPr>
              <w:t>2</w:t>
            </w:r>
          </w:p>
        </w:tc>
        <w:tc>
          <w:tcPr>
            <w:tcW w:w="7640" w:type="dxa"/>
            <w:tcBorders>
              <w:top w:val="single" w:sz="4" w:space="0" w:color="auto"/>
              <w:left w:val="single" w:sz="4" w:space="0" w:color="auto"/>
              <w:bottom w:val="single" w:sz="4" w:space="0" w:color="auto"/>
              <w:right w:val="single" w:sz="4" w:space="0" w:color="auto"/>
            </w:tcBorders>
          </w:tcPr>
          <w:p w:rsidR="00712489" w:rsidRPr="00DA0B81" w:rsidRDefault="009D43FC" w:rsidP="00712489">
            <w:pPr>
              <w:jc w:val="both"/>
              <w:rPr>
                <w:rFonts w:ascii="Times New Roman" w:hAnsi="Times New Roman" w:cs="Times New Roman"/>
                <w:color w:val="auto"/>
                <w:sz w:val="24"/>
                <w:szCs w:val="24"/>
                <w:lang w:eastAsia="en-US"/>
              </w:rPr>
            </w:pPr>
            <w:r w:rsidRPr="00DA0B81">
              <w:rPr>
                <w:rFonts w:ascii="Times New Roman" w:eastAsia="Times New Roman" w:hAnsi="Times New Roman" w:cs="Times New Roman"/>
                <w:color w:val="auto"/>
                <w:sz w:val="24"/>
                <w:szCs w:val="24"/>
              </w:rPr>
              <w:t>Элеме</w:t>
            </w:r>
            <w:r w:rsidR="00F346F3" w:rsidRPr="00DA0B81">
              <w:rPr>
                <w:rFonts w:ascii="Times New Roman" w:eastAsia="Times New Roman" w:hAnsi="Times New Roman" w:cs="Times New Roman"/>
                <w:color w:val="auto"/>
                <w:sz w:val="24"/>
                <w:szCs w:val="24"/>
              </w:rPr>
              <w:t>нты цветочного оформления улицы.</w:t>
            </w:r>
          </w:p>
        </w:tc>
        <w:tc>
          <w:tcPr>
            <w:tcW w:w="1499" w:type="dxa"/>
            <w:tcBorders>
              <w:top w:val="single" w:sz="4" w:space="0" w:color="auto"/>
              <w:left w:val="single" w:sz="4" w:space="0" w:color="auto"/>
              <w:bottom w:val="single" w:sz="4" w:space="0" w:color="auto"/>
              <w:right w:val="single" w:sz="4" w:space="0" w:color="auto"/>
            </w:tcBorders>
          </w:tcPr>
          <w:p w:rsidR="00712489" w:rsidRPr="00DA0B81" w:rsidRDefault="00C447E9" w:rsidP="00712489">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12489"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12489" w:rsidRPr="00DA0B81" w:rsidRDefault="00D25FAD" w:rsidP="00712489">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14</w:t>
            </w:r>
            <w:r>
              <w:rPr>
                <w:rFonts w:ascii="Times New Roman" w:hAnsi="Times New Roman" w:cs="Times New Roman"/>
                <w:b/>
                <w:sz w:val="24"/>
                <w:szCs w:val="24"/>
                <w:lang w:eastAsia="en-US"/>
              </w:rPr>
              <w:t>3</w:t>
            </w:r>
          </w:p>
        </w:tc>
        <w:tc>
          <w:tcPr>
            <w:tcW w:w="7640" w:type="dxa"/>
            <w:tcBorders>
              <w:top w:val="single" w:sz="4" w:space="0" w:color="auto"/>
              <w:left w:val="single" w:sz="4" w:space="0" w:color="auto"/>
              <w:bottom w:val="single" w:sz="4" w:space="0" w:color="auto"/>
              <w:right w:val="single" w:sz="4" w:space="0" w:color="auto"/>
            </w:tcBorders>
          </w:tcPr>
          <w:p w:rsidR="00712489" w:rsidRPr="00DA0B81" w:rsidRDefault="00FB55DC" w:rsidP="009D43FC">
            <w:pPr>
              <w:rPr>
                <w:rFonts w:ascii="Times New Roman" w:hAnsi="Times New Roman" w:cs="Times New Roman"/>
                <w:color w:val="auto"/>
                <w:sz w:val="24"/>
                <w:szCs w:val="24"/>
                <w:lang w:eastAsia="en-US"/>
              </w:rPr>
            </w:pPr>
            <w:r w:rsidRPr="00DA0B81">
              <w:rPr>
                <w:rFonts w:ascii="Times New Roman" w:eastAsia="Times New Roman" w:hAnsi="Times New Roman" w:cs="Times New Roman"/>
                <w:color w:val="auto"/>
                <w:sz w:val="24"/>
                <w:szCs w:val="24"/>
              </w:rPr>
              <w:t>Выбор однолетних цветковых растений для выращивания в местных условиях</w:t>
            </w:r>
            <w:r w:rsidR="009D43FC" w:rsidRPr="00DA0B81">
              <w:rPr>
                <w:rFonts w:ascii="Times New Roman" w:eastAsia="Times New Roman" w:hAnsi="Times New Roman" w:cs="Times New Roman"/>
                <w:color w:val="auto"/>
                <w:sz w:val="24"/>
                <w:szCs w:val="24"/>
              </w:rPr>
              <w:t>.</w:t>
            </w:r>
          </w:p>
        </w:tc>
        <w:tc>
          <w:tcPr>
            <w:tcW w:w="1499" w:type="dxa"/>
            <w:tcBorders>
              <w:top w:val="single" w:sz="4" w:space="0" w:color="auto"/>
              <w:left w:val="single" w:sz="4" w:space="0" w:color="auto"/>
              <w:bottom w:val="single" w:sz="4" w:space="0" w:color="auto"/>
              <w:right w:val="single" w:sz="4" w:space="0" w:color="auto"/>
            </w:tcBorders>
          </w:tcPr>
          <w:p w:rsidR="00712489" w:rsidRPr="00DA0B81" w:rsidRDefault="00C447E9" w:rsidP="00712489">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12489"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12489" w:rsidRPr="00DA0B81" w:rsidRDefault="00D25FAD" w:rsidP="00D25FAD">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14</w:t>
            </w:r>
            <w:r>
              <w:rPr>
                <w:rFonts w:ascii="Times New Roman" w:hAnsi="Times New Roman" w:cs="Times New Roman"/>
                <w:b/>
                <w:sz w:val="24"/>
                <w:szCs w:val="24"/>
                <w:lang w:eastAsia="en-US"/>
              </w:rPr>
              <w:t>4</w:t>
            </w:r>
          </w:p>
        </w:tc>
        <w:tc>
          <w:tcPr>
            <w:tcW w:w="7640" w:type="dxa"/>
            <w:tcBorders>
              <w:top w:val="single" w:sz="4" w:space="0" w:color="auto"/>
              <w:left w:val="single" w:sz="4" w:space="0" w:color="auto"/>
              <w:bottom w:val="single" w:sz="4" w:space="0" w:color="auto"/>
              <w:right w:val="single" w:sz="4" w:space="0" w:color="auto"/>
            </w:tcBorders>
          </w:tcPr>
          <w:p w:rsidR="00712489" w:rsidRPr="00DA0B81" w:rsidRDefault="00735761" w:rsidP="00712489">
            <w:pPr>
              <w:jc w:val="both"/>
              <w:rPr>
                <w:rFonts w:ascii="Times New Roman" w:hAnsi="Times New Roman" w:cs="Times New Roman"/>
                <w:sz w:val="24"/>
                <w:szCs w:val="24"/>
                <w:lang w:eastAsia="en-US"/>
              </w:rPr>
            </w:pPr>
            <w:r w:rsidRPr="00DA0B81">
              <w:rPr>
                <w:rFonts w:ascii="Times New Roman" w:hAnsi="Times New Roman" w:cs="Times New Roman"/>
                <w:color w:val="auto"/>
                <w:sz w:val="24"/>
                <w:szCs w:val="24"/>
                <w:lang w:eastAsia="en-US"/>
              </w:rPr>
              <w:t>Сортировка семян.</w:t>
            </w:r>
          </w:p>
        </w:tc>
        <w:tc>
          <w:tcPr>
            <w:tcW w:w="1499" w:type="dxa"/>
            <w:tcBorders>
              <w:top w:val="single" w:sz="4" w:space="0" w:color="auto"/>
              <w:left w:val="single" w:sz="4" w:space="0" w:color="auto"/>
              <w:bottom w:val="single" w:sz="4" w:space="0" w:color="auto"/>
              <w:right w:val="single" w:sz="4" w:space="0" w:color="auto"/>
            </w:tcBorders>
          </w:tcPr>
          <w:p w:rsidR="00712489" w:rsidRPr="00DA0B81" w:rsidRDefault="00C447E9" w:rsidP="00712489">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12489"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12489" w:rsidRPr="00DA0B81" w:rsidRDefault="00D25FAD" w:rsidP="00712489">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145</w:t>
            </w:r>
          </w:p>
        </w:tc>
        <w:tc>
          <w:tcPr>
            <w:tcW w:w="7640" w:type="dxa"/>
            <w:tcBorders>
              <w:top w:val="single" w:sz="4" w:space="0" w:color="auto"/>
              <w:left w:val="single" w:sz="4" w:space="0" w:color="auto"/>
              <w:bottom w:val="single" w:sz="4" w:space="0" w:color="auto"/>
              <w:right w:val="single" w:sz="4" w:space="0" w:color="auto"/>
            </w:tcBorders>
          </w:tcPr>
          <w:p w:rsidR="00712489" w:rsidRPr="00DA0B81" w:rsidRDefault="00735761" w:rsidP="00735761">
            <w:pPr>
              <w:jc w:val="both"/>
              <w:rPr>
                <w:rFonts w:ascii="Times New Roman" w:hAnsi="Times New Roman" w:cs="Times New Roman"/>
                <w:color w:val="auto"/>
                <w:sz w:val="24"/>
                <w:szCs w:val="24"/>
                <w:lang w:eastAsia="en-US"/>
              </w:rPr>
            </w:pPr>
            <w:r w:rsidRPr="00DA0B81">
              <w:rPr>
                <w:rFonts w:ascii="Times New Roman" w:eastAsia="Times New Roman" w:hAnsi="Times New Roman" w:cs="Times New Roman"/>
                <w:color w:val="auto"/>
                <w:sz w:val="24"/>
                <w:szCs w:val="24"/>
              </w:rPr>
              <w:t xml:space="preserve">Распознавание элементов цветочного оформления. </w:t>
            </w:r>
          </w:p>
        </w:tc>
        <w:tc>
          <w:tcPr>
            <w:tcW w:w="1499" w:type="dxa"/>
            <w:tcBorders>
              <w:top w:val="single" w:sz="4" w:space="0" w:color="auto"/>
              <w:left w:val="single" w:sz="4" w:space="0" w:color="auto"/>
              <w:bottom w:val="single" w:sz="4" w:space="0" w:color="auto"/>
              <w:right w:val="single" w:sz="4" w:space="0" w:color="auto"/>
            </w:tcBorders>
          </w:tcPr>
          <w:p w:rsidR="00712489" w:rsidRPr="00DA0B81" w:rsidRDefault="00C447E9" w:rsidP="00712489">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12489"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12489" w:rsidRPr="00DA0B81" w:rsidRDefault="00D25FAD" w:rsidP="00712489">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146</w:t>
            </w:r>
          </w:p>
        </w:tc>
        <w:tc>
          <w:tcPr>
            <w:tcW w:w="7640" w:type="dxa"/>
            <w:tcBorders>
              <w:top w:val="single" w:sz="4" w:space="0" w:color="auto"/>
              <w:left w:val="single" w:sz="4" w:space="0" w:color="auto"/>
              <w:bottom w:val="single" w:sz="4" w:space="0" w:color="auto"/>
              <w:right w:val="single" w:sz="4" w:space="0" w:color="auto"/>
            </w:tcBorders>
          </w:tcPr>
          <w:p w:rsidR="00712489" w:rsidRPr="00DA0B81" w:rsidRDefault="00F17A6F" w:rsidP="00712489">
            <w:pPr>
              <w:jc w:val="both"/>
              <w:rPr>
                <w:rFonts w:ascii="Times New Roman" w:hAnsi="Times New Roman" w:cs="Times New Roman"/>
                <w:color w:val="auto"/>
                <w:sz w:val="24"/>
                <w:szCs w:val="24"/>
                <w:lang w:eastAsia="en-US"/>
              </w:rPr>
            </w:pPr>
            <w:r w:rsidRPr="00DA0B81">
              <w:rPr>
                <w:rFonts w:ascii="Times New Roman" w:eastAsia="Times New Roman" w:hAnsi="Times New Roman" w:cs="Times New Roman"/>
                <w:color w:val="auto"/>
                <w:sz w:val="24"/>
                <w:szCs w:val="24"/>
              </w:rPr>
              <w:t>Составление плана размещения</w:t>
            </w:r>
            <w:r w:rsidRPr="00DA0B81">
              <w:rPr>
                <w:rFonts w:ascii="Times New Roman" w:eastAsia="Times New Roman" w:hAnsi="Times New Roman" w:cs="Times New Roman"/>
                <w:color w:val="auto"/>
                <w:sz w:val="24"/>
                <w:szCs w:val="24"/>
              </w:rPr>
              <w:t xml:space="preserve"> клумбы</w:t>
            </w:r>
          </w:p>
        </w:tc>
        <w:tc>
          <w:tcPr>
            <w:tcW w:w="1499" w:type="dxa"/>
            <w:tcBorders>
              <w:top w:val="single" w:sz="4" w:space="0" w:color="auto"/>
              <w:left w:val="single" w:sz="4" w:space="0" w:color="auto"/>
              <w:bottom w:val="single" w:sz="4" w:space="0" w:color="auto"/>
              <w:right w:val="single" w:sz="4" w:space="0" w:color="auto"/>
            </w:tcBorders>
          </w:tcPr>
          <w:p w:rsidR="00712489" w:rsidRPr="00DA0B81" w:rsidRDefault="00C447E9" w:rsidP="00712489">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12489"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12489" w:rsidRPr="00DA0B81" w:rsidRDefault="00D25FAD" w:rsidP="00712489">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147</w:t>
            </w:r>
          </w:p>
        </w:tc>
        <w:tc>
          <w:tcPr>
            <w:tcW w:w="7640" w:type="dxa"/>
            <w:tcBorders>
              <w:top w:val="single" w:sz="4" w:space="0" w:color="auto"/>
              <w:left w:val="single" w:sz="4" w:space="0" w:color="auto"/>
              <w:bottom w:val="single" w:sz="4" w:space="0" w:color="auto"/>
              <w:right w:val="single" w:sz="4" w:space="0" w:color="auto"/>
            </w:tcBorders>
          </w:tcPr>
          <w:p w:rsidR="00712489" w:rsidRPr="00DA0B81" w:rsidRDefault="00F17A6F" w:rsidP="00712489">
            <w:pPr>
              <w:jc w:val="both"/>
              <w:rPr>
                <w:rFonts w:ascii="Times New Roman" w:hAnsi="Times New Roman" w:cs="Times New Roman"/>
                <w:color w:val="auto"/>
                <w:sz w:val="24"/>
                <w:szCs w:val="24"/>
                <w:lang w:eastAsia="en-US"/>
              </w:rPr>
            </w:pPr>
            <w:r w:rsidRPr="00DA0B81">
              <w:rPr>
                <w:rFonts w:ascii="Times New Roman" w:eastAsia="Times New Roman" w:hAnsi="Times New Roman" w:cs="Times New Roman"/>
                <w:color w:val="auto"/>
                <w:sz w:val="24"/>
                <w:szCs w:val="24"/>
              </w:rPr>
              <w:t>Вскапывание участков</w:t>
            </w:r>
          </w:p>
        </w:tc>
        <w:tc>
          <w:tcPr>
            <w:tcW w:w="1499" w:type="dxa"/>
            <w:tcBorders>
              <w:top w:val="single" w:sz="4" w:space="0" w:color="auto"/>
              <w:left w:val="single" w:sz="4" w:space="0" w:color="auto"/>
              <w:bottom w:val="single" w:sz="4" w:space="0" w:color="auto"/>
              <w:right w:val="single" w:sz="4" w:space="0" w:color="auto"/>
            </w:tcBorders>
          </w:tcPr>
          <w:p w:rsidR="00712489" w:rsidRPr="00DA0B81" w:rsidRDefault="00C447E9" w:rsidP="00712489">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12489"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12489" w:rsidRPr="00DA0B81" w:rsidRDefault="00D25FAD" w:rsidP="00712489">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148</w:t>
            </w:r>
          </w:p>
        </w:tc>
        <w:tc>
          <w:tcPr>
            <w:tcW w:w="7640" w:type="dxa"/>
            <w:tcBorders>
              <w:top w:val="single" w:sz="4" w:space="0" w:color="auto"/>
              <w:left w:val="single" w:sz="4" w:space="0" w:color="auto"/>
              <w:bottom w:val="single" w:sz="4" w:space="0" w:color="auto"/>
              <w:right w:val="single" w:sz="4" w:space="0" w:color="auto"/>
            </w:tcBorders>
          </w:tcPr>
          <w:p w:rsidR="00712489" w:rsidRPr="00DA0B81" w:rsidRDefault="00122C01" w:rsidP="00712489">
            <w:pPr>
              <w:jc w:val="both"/>
              <w:rPr>
                <w:rFonts w:ascii="Times New Roman" w:hAnsi="Times New Roman" w:cs="Times New Roman"/>
                <w:color w:val="auto"/>
                <w:sz w:val="24"/>
                <w:szCs w:val="24"/>
                <w:lang w:eastAsia="en-US"/>
              </w:rPr>
            </w:pPr>
            <w:r w:rsidRPr="00DA0B81">
              <w:rPr>
                <w:rFonts w:ascii="Times New Roman" w:eastAsia="Times New Roman" w:hAnsi="Times New Roman" w:cs="Times New Roman"/>
                <w:color w:val="auto"/>
                <w:sz w:val="24"/>
                <w:szCs w:val="24"/>
              </w:rPr>
              <w:t>Способы разметки посевных рядков</w:t>
            </w:r>
          </w:p>
        </w:tc>
        <w:tc>
          <w:tcPr>
            <w:tcW w:w="1499" w:type="dxa"/>
            <w:tcBorders>
              <w:top w:val="single" w:sz="4" w:space="0" w:color="auto"/>
              <w:left w:val="single" w:sz="4" w:space="0" w:color="auto"/>
              <w:bottom w:val="single" w:sz="4" w:space="0" w:color="auto"/>
              <w:right w:val="single" w:sz="4" w:space="0" w:color="auto"/>
            </w:tcBorders>
          </w:tcPr>
          <w:p w:rsidR="00712489" w:rsidRPr="00DA0B81" w:rsidRDefault="00C447E9" w:rsidP="00712489">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12489"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12489" w:rsidRPr="00DA0B81" w:rsidRDefault="00D25FAD" w:rsidP="00712489">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149</w:t>
            </w:r>
          </w:p>
        </w:tc>
        <w:tc>
          <w:tcPr>
            <w:tcW w:w="7640" w:type="dxa"/>
            <w:tcBorders>
              <w:top w:val="single" w:sz="4" w:space="0" w:color="auto"/>
              <w:left w:val="single" w:sz="4" w:space="0" w:color="auto"/>
              <w:bottom w:val="single" w:sz="4" w:space="0" w:color="auto"/>
              <w:right w:val="single" w:sz="4" w:space="0" w:color="auto"/>
            </w:tcBorders>
          </w:tcPr>
          <w:p w:rsidR="00712489" w:rsidRPr="00DA0B81" w:rsidRDefault="00122C01" w:rsidP="00122C01">
            <w:pPr>
              <w:spacing w:line="219" w:lineRule="auto"/>
              <w:ind w:right="80"/>
              <w:rPr>
                <w:rFonts w:ascii="Times New Roman" w:hAnsi="Times New Roman" w:cs="Times New Roman"/>
                <w:color w:val="auto"/>
                <w:sz w:val="24"/>
                <w:szCs w:val="24"/>
                <w:lang w:eastAsia="en-US"/>
              </w:rPr>
            </w:pPr>
            <w:r w:rsidRPr="00DA0B81">
              <w:rPr>
                <w:rFonts w:ascii="Times New Roman" w:eastAsia="Times New Roman" w:hAnsi="Times New Roman" w:cs="Times New Roman"/>
                <w:color w:val="auto"/>
                <w:sz w:val="24"/>
                <w:szCs w:val="24"/>
              </w:rPr>
              <w:t>Рыхление и выравнивание почвы.</w:t>
            </w:r>
          </w:p>
        </w:tc>
        <w:tc>
          <w:tcPr>
            <w:tcW w:w="1499" w:type="dxa"/>
            <w:tcBorders>
              <w:top w:val="single" w:sz="4" w:space="0" w:color="auto"/>
              <w:left w:val="single" w:sz="4" w:space="0" w:color="auto"/>
              <w:bottom w:val="single" w:sz="4" w:space="0" w:color="auto"/>
              <w:right w:val="single" w:sz="4" w:space="0" w:color="auto"/>
            </w:tcBorders>
          </w:tcPr>
          <w:p w:rsidR="00712489" w:rsidRPr="00DA0B81" w:rsidRDefault="00C447E9" w:rsidP="00712489">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12489"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12489" w:rsidRPr="00DA0B81" w:rsidRDefault="00D25FAD" w:rsidP="00712489">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w:t>
            </w:r>
            <w:r w:rsidR="00206C38" w:rsidRPr="00DA0B81">
              <w:rPr>
                <w:rFonts w:ascii="Times New Roman" w:hAnsi="Times New Roman" w:cs="Times New Roman"/>
                <w:b/>
                <w:sz w:val="24"/>
                <w:szCs w:val="24"/>
                <w:lang w:eastAsia="en-US"/>
              </w:rPr>
              <w:t>5</w:t>
            </w:r>
            <w:r>
              <w:rPr>
                <w:rFonts w:ascii="Times New Roman" w:hAnsi="Times New Roman" w:cs="Times New Roman"/>
                <w:b/>
                <w:sz w:val="24"/>
                <w:szCs w:val="24"/>
                <w:lang w:eastAsia="en-US"/>
              </w:rPr>
              <w:t>0</w:t>
            </w:r>
          </w:p>
        </w:tc>
        <w:tc>
          <w:tcPr>
            <w:tcW w:w="7640" w:type="dxa"/>
            <w:tcBorders>
              <w:top w:val="single" w:sz="4" w:space="0" w:color="auto"/>
              <w:left w:val="single" w:sz="4" w:space="0" w:color="auto"/>
              <w:bottom w:val="single" w:sz="4" w:space="0" w:color="auto"/>
              <w:right w:val="single" w:sz="4" w:space="0" w:color="auto"/>
            </w:tcBorders>
          </w:tcPr>
          <w:p w:rsidR="00712489" w:rsidRPr="00DA0B81" w:rsidRDefault="00080DE9" w:rsidP="00080DE9">
            <w:pPr>
              <w:ind w:left="40"/>
              <w:rPr>
                <w:rFonts w:ascii="Times New Roman" w:hAnsi="Times New Roman" w:cs="Times New Roman"/>
                <w:color w:val="auto"/>
                <w:sz w:val="24"/>
                <w:szCs w:val="24"/>
              </w:rPr>
            </w:pPr>
            <w:r w:rsidRPr="00DA0B81">
              <w:rPr>
                <w:rFonts w:ascii="Times New Roman" w:eastAsia="Arial" w:hAnsi="Times New Roman" w:cs="Times New Roman"/>
                <w:color w:val="auto"/>
                <w:sz w:val="24"/>
                <w:szCs w:val="24"/>
              </w:rPr>
              <w:t>Посев семян однолетних цветковых растений в цветнике</w:t>
            </w:r>
          </w:p>
        </w:tc>
        <w:tc>
          <w:tcPr>
            <w:tcW w:w="1499" w:type="dxa"/>
            <w:tcBorders>
              <w:top w:val="single" w:sz="4" w:space="0" w:color="auto"/>
              <w:left w:val="single" w:sz="4" w:space="0" w:color="auto"/>
              <w:bottom w:val="single" w:sz="4" w:space="0" w:color="auto"/>
              <w:right w:val="single" w:sz="4" w:space="0" w:color="auto"/>
            </w:tcBorders>
          </w:tcPr>
          <w:p w:rsidR="00712489" w:rsidRPr="00DA0B81" w:rsidRDefault="00C447E9" w:rsidP="00712489">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12489"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12489" w:rsidRPr="00DA0B81" w:rsidRDefault="00D25FAD" w:rsidP="00712489">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151</w:t>
            </w:r>
          </w:p>
        </w:tc>
        <w:tc>
          <w:tcPr>
            <w:tcW w:w="7640" w:type="dxa"/>
            <w:tcBorders>
              <w:top w:val="single" w:sz="4" w:space="0" w:color="auto"/>
              <w:left w:val="single" w:sz="4" w:space="0" w:color="auto"/>
              <w:bottom w:val="single" w:sz="4" w:space="0" w:color="auto"/>
              <w:right w:val="single" w:sz="4" w:space="0" w:color="auto"/>
            </w:tcBorders>
          </w:tcPr>
          <w:p w:rsidR="000A3FD2" w:rsidRPr="00DA0B81" w:rsidRDefault="000A3FD2" w:rsidP="000A3FD2">
            <w:pPr>
              <w:spacing w:line="219" w:lineRule="auto"/>
              <w:ind w:right="80"/>
              <w:rPr>
                <w:rFonts w:ascii="Times New Roman" w:hAnsi="Times New Roman" w:cs="Times New Roman"/>
                <w:color w:val="auto"/>
                <w:sz w:val="24"/>
                <w:szCs w:val="24"/>
              </w:rPr>
            </w:pPr>
            <w:r w:rsidRPr="00DA0B81">
              <w:rPr>
                <w:rFonts w:ascii="Times New Roman" w:eastAsia="Times New Roman" w:hAnsi="Times New Roman" w:cs="Times New Roman"/>
                <w:color w:val="auto"/>
                <w:sz w:val="24"/>
                <w:szCs w:val="24"/>
              </w:rPr>
              <w:t>Разметка рядков с помощью веревки или</w:t>
            </w:r>
          </w:p>
          <w:p w:rsidR="000A3FD2" w:rsidRPr="00DA0B81" w:rsidRDefault="000A3FD2" w:rsidP="000A3FD2">
            <w:pPr>
              <w:spacing w:line="2" w:lineRule="exact"/>
              <w:rPr>
                <w:rFonts w:ascii="Times New Roman" w:hAnsi="Times New Roman" w:cs="Times New Roman"/>
                <w:color w:val="auto"/>
                <w:sz w:val="24"/>
                <w:szCs w:val="24"/>
              </w:rPr>
            </w:pPr>
          </w:p>
          <w:p w:rsidR="00712489" w:rsidRPr="00DA0B81" w:rsidRDefault="000A3FD2" w:rsidP="000A3FD2">
            <w:pPr>
              <w:jc w:val="both"/>
              <w:rPr>
                <w:rFonts w:ascii="Times New Roman" w:hAnsi="Times New Roman" w:cs="Times New Roman"/>
                <w:color w:val="auto"/>
                <w:sz w:val="24"/>
                <w:szCs w:val="24"/>
                <w:lang w:eastAsia="en-US"/>
              </w:rPr>
            </w:pPr>
            <w:r w:rsidRPr="00DA0B81">
              <w:rPr>
                <w:rFonts w:ascii="Times New Roman" w:eastAsia="Times New Roman" w:hAnsi="Times New Roman" w:cs="Times New Roman"/>
                <w:color w:val="auto"/>
                <w:sz w:val="24"/>
                <w:szCs w:val="24"/>
              </w:rPr>
              <w:t>маркера, колышков и мерной ленты.</w:t>
            </w:r>
          </w:p>
        </w:tc>
        <w:tc>
          <w:tcPr>
            <w:tcW w:w="1499" w:type="dxa"/>
            <w:tcBorders>
              <w:top w:val="single" w:sz="4" w:space="0" w:color="auto"/>
              <w:left w:val="single" w:sz="4" w:space="0" w:color="auto"/>
              <w:bottom w:val="single" w:sz="4" w:space="0" w:color="auto"/>
              <w:right w:val="single" w:sz="4" w:space="0" w:color="auto"/>
            </w:tcBorders>
          </w:tcPr>
          <w:p w:rsidR="00712489" w:rsidRPr="00DA0B81" w:rsidRDefault="00C447E9" w:rsidP="00712489">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712489"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712489" w:rsidRPr="00DA0B81" w:rsidRDefault="00D25FAD" w:rsidP="00712489">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153</w:t>
            </w:r>
          </w:p>
        </w:tc>
        <w:tc>
          <w:tcPr>
            <w:tcW w:w="7640" w:type="dxa"/>
            <w:tcBorders>
              <w:top w:val="single" w:sz="4" w:space="0" w:color="auto"/>
              <w:left w:val="single" w:sz="4" w:space="0" w:color="auto"/>
              <w:bottom w:val="single" w:sz="4" w:space="0" w:color="auto"/>
              <w:right w:val="single" w:sz="4" w:space="0" w:color="auto"/>
            </w:tcBorders>
          </w:tcPr>
          <w:p w:rsidR="00712489" w:rsidRPr="00DA0B81" w:rsidRDefault="000A3FD2" w:rsidP="000A3FD2">
            <w:pPr>
              <w:spacing w:line="203" w:lineRule="auto"/>
              <w:ind w:left="20" w:right="80"/>
              <w:rPr>
                <w:rFonts w:ascii="Times New Roman" w:hAnsi="Times New Roman" w:cs="Times New Roman"/>
                <w:color w:val="auto"/>
                <w:sz w:val="24"/>
                <w:szCs w:val="24"/>
              </w:rPr>
            </w:pPr>
            <w:r w:rsidRPr="00DA0B81">
              <w:rPr>
                <w:rFonts w:ascii="Times New Roman" w:eastAsia="Times New Roman" w:hAnsi="Times New Roman" w:cs="Times New Roman"/>
                <w:color w:val="auto"/>
                <w:sz w:val="24"/>
                <w:szCs w:val="24"/>
              </w:rPr>
              <w:t>Раскладка семян в посевные борозды и заделка их.</w:t>
            </w:r>
          </w:p>
        </w:tc>
        <w:tc>
          <w:tcPr>
            <w:tcW w:w="1499" w:type="dxa"/>
            <w:tcBorders>
              <w:top w:val="single" w:sz="4" w:space="0" w:color="auto"/>
              <w:left w:val="single" w:sz="4" w:space="0" w:color="auto"/>
              <w:bottom w:val="single" w:sz="4" w:space="0" w:color="auto"/>
              <w:right w:val="single" w:sz="4" w:space="0" w:color="auto"/>
            </w:tcBorders>
          </w:tcPr>
          <w:p w:rsidR="00712489" w:rsidRPr="00DA0B81" w:rsidRDefault="00C447E9" w:rsidP="00712489">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F57AEB"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F57AEB" w:rsidRPr="00DA0B81" w:rsidRDefault="00112DD9" w:rsidP="00F57AEB">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154</w:t>
            </w:r>
          </w:p>
        </w:tc>
        <w:tc>
          <w:tcPr>
            <w:tcW w:w="7640" w:type="dxa"/>
            <w:tcBorders>
              <w:top w:val="single" w:sz="4" w:space="0" w:color="auto"/>
              <w:left w:val="single" w:sz="4" w:space="0" w:color="auto"/>
              <w:bottom w:val="single" w:sz="4" w:space="0" w:color="auto"/>
              <w:right w:val="single" w:sz="4" w:space="0" w:color="auto"/>
            </w:tcBorders>
          </w:tcPr>
          <w:p w:rsidR="00F57AEB" w:rsidRPr="00DA0B81" w:rsidRDefault="006F00A0" w:rsidP="00F57AEB">
            <w:pPr>
              <w:jc w:val="both"/>
              <w:rPr>
                <w:rFonts w:ascii="Times New Roman" w:hAnsi="Times New Roman" w:cs="Times New Roman"/>
                <w:color w:val="auto"/>
                <w:sz w:val="24"/>
                <w:szCs w:val="24"/>
                <w:lang w:eastAsia="en-US"/>
              </w:rPr>
            </w:pPr>
            <w:r w:rsidRPr="00DA0B81">
              <w:rPr>
                <w:rFonts w:ascii="Times New Roman" w:eastAsia="Times New Roman" w:hAnsi="Times New Roman" w:cs="Times New Roman"/>
                <w:color w:val="auto"/>
                <w:sz w:val="24"/>
                <w:szCs w:val="24"/>
              </w:rPr>
              <w:t>Прореживание растений</w:t>
            </w:r>
            <w:r w:rsidRPr="00DA0B81">
              <w:rPr>
                <w:rFonts w:ascii="Times New Roman" w:eastAsia="Times New Roman" w:hAnsi="Times New Roman" w:cs="Times New Roman"/>
                <w:color w:val="auto"/>
                <w:sz w:val="24"/>
                <w:szCs w:val="24"/>
              </w:rPr>
              <w:t>.</w:t>
            </w:r>
            <w:r w:rsidR="0044537C" w:rsidRPr="00DA0B81">
              <w:rPr>
                <w:rFonts w:ascii="Times New Roman" w:eastAsia="Times New Roman" w:hAnsi="Times New Roman" w:cs="Times New Roman"/>
                <w:color w:val="auto"/>
                <w:sz w:val="24"/>
                <w:szCs w:val="24"/>
              </w:rPr>
              <w:t xml:space="preserve"> </w:t>
            </w:r>
            <w:r w:rsidR="0044537C" w:rsidRPr="00DA0B81">
              <w:rPr>
                <w:rFonts w:ascii="Times New Roman" w:eastAsia="Times New Roman" w:hAnsi="Times New Roman" w:cs="Times New Roman"/>
                <w:color w:val="auto"/>
                <w:sz w:val="24"/>
                <w:szCs w:val="24"/>
              </w:rPr>
              <w:t>Полив растений.</w:t>
            </w:r>
          </w:p>
        </w:tc>
        <w:tc>
          <w:tcPr>
            <w:tcW w:w="1499" w:type="dxa"/>
            <w:tcBorders>
              <w:top w:val="single" w:sz="4" w:space="0" w:color="auto"/>
              <w:left w:val="single" w:sz="4" w:space="0" w:color="auto"/>
              <w:bottom w:val="single" w:sz="4" w:space="0" w:color="auto"/>
              <w:right w:val="single" w:sz="4" w:space="0" w:color="auto"/>
            </w:tcBorders>
          </w:tcPr>
          <w:p w:rsidR="00F57AEB" w:rsidRPr="00DA0B81" w:rsidRDefault="00C447E9" w:rsidP="00F57AEB">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F57AEB"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F57AEB" w:rsidRPr="00DA0B81" w:rsidRDefault="0044537C" w:rsidP="00F57AEB">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155</w:t>
            </w:r>
          </w:p>
        </w:tc>
        <w:tc>
          <w:tcPr>
            <w:tcW w:w="7640" w:type="dxa"/>
            <w:tcBorders>
              <w:top w:val="single" w:sz="4" w:space="0" w:color="auto"/>
              <w:left w:val="single" w:sz="4" w:space="0" w:color="auto"/>
              <w:bottom w:val="single" w:sz="4" w:space="0" w:color="auto"/>
              <w:right w:val="single" w:sz="4" w:space="0" w:color="auto"/>
            </w:tcBorders>
          </w:tcPr>
          <w:p w:rsidR="00F57AEB" w:rsidRPr="00DA0B81" w:rsidRDefault="006F00A0" w:rsidP="006F00A0">
            <w:pPr>
              <w:spacing w:line="209" w:lineRule="auto"/>
              <w:ind w:left="60"/>
              <w:rPr>
                <w:rFonts w:ascii="Times New Roman" w:hAnsi="Times New Roman" w:cs="Times New Roman"/>
                <w:color w:val="auto"/>
                <w:sz w:val="24"/>
                <w:szCs w:val="24"/>
              </w:rPr>
            </w:pPr>
            <w:r w:rsidRPr="00DA0B81">
              <w:rPr>
                <w:rFonts w:ascii="Times New Roman" w:eastAsia="Times New Roman" w:hAnsi="Times New Roman" w:cs="Times New Roman"/>
                <w:color w:val="auto"/>
                <w:sz w:val="24"/>
                <w:szCs w:val="24"/>
              </w:rPr>
              <w:t>Оформление краев рабатки подручными средствами.</w:t>
            </w:r>
          </w:p>
        </w:tc>
        <w:tc>
          <w:tcPr>
            <w:tcW w:w="1499" w:type="dxa"/>
            <w:tcBorders>
              <w:top w:val="single" w:sz="4" w:space="0" w:color="auto"/>
              <w:left w:val="single" w:sz="4" w:space="0" w:color="auto"/>
              <w:bottom w:val="single" w:sz="4" w:space="0" w:color="auto"/>
              <w:right w:val="single" w:sz="4" w:space="0" w:color="auto"/>
            </w:tcBorders>
          </w:tcPr>
          <w:p w:rsidR="00F57AEB" w:rsidRPr="00DA0B81" w:rsidRDefault="00C447E9" w:rsidP="00F57AEB">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F57AEB"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F57AEB" w:rsidRPr="00DA0B81" w:rsidRDefault="0044537C" w:rsidP="00F57AEB">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156</w:t>
            </w:r>
          </w:p>
        </w:tc>
        <w:tc>
          <w:tcPr>
            <w:tcW w:w="7640" w:type="dxa"/>
            <w:tcBorders>
              <w:top w:val="single" w:sz="4" w:space="0" w:color="auto"/>
              <w:left w:val="single" w:sz="4" w:space="0" w:color="auto"/>
              <w:bottom w:val="single" w:sz="4" w:space="0" w:color="auto"/>
              <w:right w:val="single" w:sz="4" w:space="0" w:color="auto"/>
            </w:tcBorders>
          </w:tcPr>
          <w:p w:rsidR="00F57AEB" w:rsidRPr="00DA0B81" w:rsidRDefault="00711927" w:rsidP="00F57AEB">
            <w:pPr>
              <w:jc w:val="both"/>
              <w:rPr>
                <w:rFonts w:ascii="Times New Roman" w:hAnsi="Times New Roman" w:cs="Times New Roman"/>
                <w:color w:val="auto"/>
                <w:sz w:val="24"/>
                <w:szCs w:val="24"/>
                <w:lang w:eastAsia="en-US"/>
              </w:rPr>
            </w:pPr>
            <w:r w:rsidRPr="00DA0B81">
              <w:rPr>
                <w:rFonts w:ascii="Times New Roman" w:eastAsia="Times New Roman" w:hAnsi="Times New Roman" w:cs="Times New Roman"/>
                <w:color w:val="auto"/>
                <w:sz w:val="24"/>
                <w:szCs w:val="24"/>
              </w:rPr>
              <w:t>Расчистка дорожек.</w:t>
            </w:r>
            <w:r w:rsidR="0044537C" w:rsidRPr="00DA0B81">
              <w:rPr>
                <w:rFonts w:ascii="Times New Roman" w:eastAsia="Times New Roman" w:hAnsi="Times New Roman" w:cs="Times New Roman"/>
                <w:color w:val="auto"/>
                <w:sz w:val="24"/>
                <w:szCs w:val="24"/>
              </w:rPr>
              <w:t xml:space="preserve"> </w:t>
            </w:r>
            <w:r w:rsidR="0044537C" w:rsidRPr="00DA0B81">
              <w:rPr>
                <w:rFonts w:ascii="Times New Roman" w:eastAsia="Times New Roman" w:hAnsi="Times New Roman" w:cs="Times New Roman"/>
                <w:color w:val="auto"/>
                <w:sz w:val="24"/>
                <w:szCs w:val="24"/>
              </w:rPr>
              <w:t>Разметка посевных рядков.</w:t>
            </w:r>
          </w:p>
        </w:tc>
        <w:tc>
          <w:tcPr>
            <w:tcW w:w="1499" w:type="dxa"/>
            <w:tcBorders>
              <w:top w:val="single" w:sz="4" w:space="0" w:color="auto"/>
              <w:left w:val="single" w:sz="4" w:space="0" w:color="auto"/>
              <w:bottom w:val="single" w:sz="4" w:space="0" w:color="auto"/>
              <w:right w:val="single" w:sz="4" w:space="0" w:color="auto"/>
            </w:tcBorders>
          </w:tcPr>
          <w:p w:rsidR="00F57AEB" w:rsidRPr="00DA0B81" w:rsidRDefault="00C447E9" w:rsidP="00F57AEB">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F57AEB"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F57AEB" w:rsidRPr="00DA0B81" w:rsidRDefault="0044537C" w:rsidP="00F57AEB">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157</w:t>
            </w:r>
          </w:p>
        </w:tc>
        <w:tc>
          <w:tcPr>
            <w:tcW w:w="7640" w:type="dxa"/>
            <w:tcBorders>
              <w:top w:val="single" w:sz="4" w:space="0" w:color="auto"/>
              <w:left w:val="single" w:sz="4" w:space="0" w:color="auto"/>
              <w:bottom w:val="single" w:sz="4" w:space="0" w:color="auto"/>
              <w:right w:val="single" w:sz="4" w:space="0" w:color="auto"/>
            </w:tcBorders>
          </w:tcPr>
          <w:p w:rsidR="00F57AEB" w:rsidRPr="00DA0B81" w:rsidRDefault="00711927" w:rsidP="00711927">
            <w:pPr>
              <w:jc w:val="both"/>
              <w:rPr>
                <w:rFonts w:ascii="Times New Roman" w:hAnsi="Times New Roman" w:cs="Times New Roman"/>
                <w:color w:val="auto"/>
                <w:sz w:val="24"/>
                <w:szCs w:val="24"/>
                <w:lang w:eastAsia="en-US"/>
              </w:rPr>
            </w:pPr>
            <w:r w:rsidRPr="00DA0B81">
              <w:rPr>
                <w:rFonts w:ascii="Times New Roman" w:eastAsia="Times New Roman" w:hAnsi="Times New Roman" w:cs="Times New Roman"/>
                <w:color w:val="auto"/>
                <w:sz w:val="24"/>
                <w:szCs w:val="24"/>
              </w:rPr>
              <w:t>Весенний уход за кустарниками и обработка аллей.</w:t>
            </w:r>
            <w:r w:rsidR="00112DD9" w:rsidRPr="00DA0B81">
              <w:rPr>
                <w:rFonts w:ascii="Times New Roman" w:eastAsia="Times New Roman" w:hAnsi="Times New Roman" w:cs="Times New Roman"/>
                <w:color w:val="auto"/>
                <w:sz w:val="24"/>
                <w:szCs w:val="24"/>
              </w:rPr>
              <w:t xml:space="preserve"> </w:t>
            </w:r>
            <w:r w:rsidR="00112DD9" w:rsidRPr="00DA0B81">
              <w:rPr>
                <w:rFonts w:ascii="Times New Roman" w:eastAsia="Times New Roman" w:hAnsi="Times New Roman" w:cs="Times New Roman"/>
                <w:color w:val="auto"/>
                <w:sz w:val="24"/>
                <w:szCs w:val="24"/>
              </w:rPr>
              <w:t>Подвязывание стеблей к колышкам</w:t>
            </w:r>
          </w:p>
        </w:tc>
        <w:tc>
          <w:tcPr>
            <w:tcW w:w="1499" w:type="dxa"/>
            <w:tcBorders>
              <w:top w:val="single" w:sz="4" w:space="0" w:color="auto"/>
              <w:left w:val="single" w:sz="4" w:space="0" w:color="auto"/>
              <w:bottom w:val="single" w:sz="4" w:space="0" w:color="auto"/>
              <w:right w:val="single" w:sz="4" w:space="0" w:color="auto"/>
            </w:tcBorders>
          </w:tcPr>
          <w:p w:rsidR="00F57AEB" w:rsidRPr="00DA0B81" w:rsidRDefault="00C447E9" w:rsidP="00F57AEB">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F57AEB"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F57AEB" w:rsidRPr="00DA0B81" w:rsidRDefault="0044537C" w:rsidP="00F57AEB">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158</w:t>
            </w:r>
          </w:p>
        </w:tc>
        <w:tc>
          <w:tcPr>
            <w:tcW w:w="7640" w:type="dxa"/>
            <w:tcBorders>
              <w:top w:val="single" w:sz="4" w:space="0" w:color="auto"/>
              <w:left w:val="single" w:sz="4" w:space="0" w:color="auto"/>
              <w:bottom w:val="single" w:sz="4" w:space="0" w:color="auto"/>
              <w:right w:val="single" w:sz="4" w:space="0" w:color="auto"/>
            </w:tcBorders>
          </w:tcPr>
          <w:p w:rsidR="00F57AEB" w:rsidRPr="00DA0B81" w:rsidRDefault="006E3423" w:rsidP="00F57AEB">
            <w:pPr>
              <w:jc w:val="both"/>
              <w:rPr>
                <w:rFonts w:ascii="Times New Roman" w:hAnsi="Times New Roman" w:cs="Times New Roman"/>
                <w:color w:val="auto"/>
                <w:sz w:val="24"/>
                <w:szCs w:val="24"/>
                <w:lang w:eastAsia="en-US"/>
              </w:rPr>
            </w:pPr>
            <w:r w:rsidRPr="00DA0B81">
              <w:rPr>
                <w:rFonts w:ascii="Times New Roman" w:hAnsi="Times New Roman" w:cs="Times New Roman"/>
                <w:color w:val="auto"/>
                <w:sz w:val="24"/>
                <w:szCs w:val="24"/>
              </w:rPr>
              <w:t>Уборка помещений</w:t>
            </w:r>
            <w:r w:rsidRPr="00DA0B81">
              <w:rPr>
                <w:rFonts w:ascii="Times New Roman" w:hAnsi="Times New Roman" w:cs="Times New Roman"/>
                <w:color w:val="auto"/>
                <w:sz w:val="24"/>
                <w:szCs w:val="24"/>
              </w:rPr>
              <w:t>.</w:t>
            </w:r>
          </w:p>
        </w:tc>
        <w:tc>
          <w:tcPr>
            <w:tcW w:w="1499" w:type="dxa"/>
            <w:tcBorders>
              <w:top w:val="single" w:sz="4" w:space="0" w:color="auto"/>
              <w:left w:val="single" w:sz="4" w:space="0" w:color="auto"/>
              <w:bottom w:val="single" w:sz="4" w:space="0" w:color="auto"/>
              <w:right w:val="single" w:sz="4" w:space="0" w:color="auto"/>
            </w:tcBorders>
          </w:tcPr>
          <w:p w:rsidR="00F57AEB" w:rsidRPr="00DA0B81" w:rsidRDefault="00C447E9" w:rsidP="00F57AEB">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6E3423"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6E3423" w:rsidRPr="00DA0B81" w:rsidRDefault="0044537C" w:rsidP="006E3423">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159</w:t>
            </w:r>
          </w:p>
        </w:tc>
        <w:tc>
          <w:tcPr>
            <w:tcW w:w="7640" w:type="dxa"/>
            <w:tcBorders>
              <w:top w:val="single" w:sz="4" w:space="0" w:color="auto"/>
              <w:left w:val="single" w:sz="4" w:space="0" w:color="auto"/>
              <w:bottom w:val="single" w:sz="4" w:space="0" w:color="auto"/>
              <w:right w:val="single" w:sz="4" w:space="0" w:color="auto"/>
            </w:tcBorders>
          </w:tcPr>
          <w:p w:rsidR="006E3423" w:rsidRPr="00DA0B81" w:rsidRDefault="006E3423" w:rsidP="006E3423">
            <w:pPr>
              <w:jc w:val="both"/>
              <w:rPr>
                <w:rFonts w:ascii="Times New Roman" w:hAnsi="Times New Roman" w:cs="Times New Roman"/>
                <w:color w:val="auto"/>
                <w:sz w:val="24"/>
                <w:szCs w:val="24"/>
                <w:lang w:eastAsia="en-US"/>
              </w:rPr>
            </w:pPr>
            <w:r w:rsidRPr="00DA0B81">
              <w:rPr>
                <w:rFonts w:ascii="Times New Roman" w:hAnsi="Times New Roman" w:cs="Times New Roman"/>
                <w:color w:val="auto"/>
                <w:sz w:val="24"/>
                <w:szCs w:val="24"/>
              </w:rPr>
              <w:t xml:space="preserve">Уборка мебели. </w:t>
            </w:r>
          </w:p>
        </w:tc>
        <w:tc>
          <w:tcPr>
            <w:tcW w:w="1499" w:type="dxa"/>
            <w:tcBorders>
              <w:top w:val="single" w:sz="4" w:space="0" w:color="auto"/>
              <w:left w:val="single" w:sz="4" w:space="0" w:color="auto"/>
              <w:bottom w:val="single" w:sz="4" w:space="0" w:color="auto"/>
              <w:right w:val="single" w:sz="4" w:space="0" w:color="auto"/>
            </w:tcBorders>
          </w:tcPr>
          <w:p w:rsidR="006E3423" w:rsidRPr="00DA0B81" w:rsidRDefault="00C447E9" w:rsidP="006E3423">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6E3423"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6E3423" w:rsidRPr="00DA0B81" w:rsidRDefault="0044537C" w:rsidP="006E3423">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160</w:t>
            </w:r>
          </w:p>
        </w:tc>
        <w:tc>
          <w:tcPr>
            <w:tcW w:w="7640" w:type="dxa"/>
            <w:tcBorders>
              <w:top w:val="single" w:sz="4" w:space="0" w:color="auto"/>
              <w:left w:val="single" w:sz="4" w:space="0" w:color="auto"/>
              <w:bottom w:val="single" w:sz="4" w:space="0" w:color="auto"/>
              <w:right w:val="single" w:sz="4" w:space="0" w:color="auto"/>
            </w:tcBorders>
          </w:tcPr>
          <w:p w:rsidR="006E3423" w:rsidRPr="00DA0B81" w:rsidRDefault="006E3423" w:rsidP="006E3423">
            <w:pPr>
              <w:jc w:val="both"/>
              <w:rPr>
                <w:rFonts w:ascii="Times New Roman" w:hAnsi="Times New Roman" w:cs="Times New Roman"/>
                <w:color w:val="auto"/>
                <w:sz w:val="24"/>
                <w:szCs w:val="24"/>
                <w:lang w:eastAsia="en-US"/>
              </w:rPr>
            </w:pPr>
            <w:r w:rsidRPr="00DA0B81">
              <w:rPr>
                <w:rFonts w:ascii="Times New Roman" w:hAnsi="Times New Roman" w:cs="Times New Roman"/>
                <w:color w:val="auto"/>
                <w:sz w:val="24"/>
                <w:szCs w:val="24"/>
              </w:rPr>
              <w:t>Уборка с поверхности стола остатков еды и мусора.</w:t>
            </w:r>
          </w:p>
        </w:tc>
        <w:tc>
          <w:tcPr>
            <w:tcW w:w="1499" w:type="dxa"/>
            <w:tcBorders>
              <w:top w:val="single" w:sz="4" w:space="0" w:color="auto"/>
              <w:left w:val="single" w:sz="4" w:space="0" w:color="auto"/>
              <w:bottom w:val="single" w:sz="4" w:space="0" w:color="auto"/>
              <w:right w:val="single" w:sz="4" w:space="0" w:color="auto"/>
            </w:tcBorders>
          </w:tcPr>
          <w:p w:rsidR="006E3423" w:rsidRPr="00DA0B81" w:rsidRDefault="00C447E9" w:rsidP="006E3423">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6E3423"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6E3423" w:rsidRPr="00DA0B81" w:rsidRDefault="0044537C" w:rsidP="006E3423">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161</w:t>
            </w:r>
          </w:p>
        </w:tc>
        <w:tc>
          <w:tcPr>
            <w:tcW w:w="7640" w:type="dxa"/>
            <w:tcBorders>
              <w:top w:val="single" w:sz="4" w:space="0" w:color="auto"/>
              <w:left w:val="single" w:sz="4" w:space="0" w:color="auto"/>
              <w:bottom w:val="single" w:sz="4" w:space="0" w:color="auto"/>
              <w:right w:val="single" w:sz="4" w:space="0" w:color="auto"/>
            </w:tcBorders>
          </w:tcPr>
          <w:p w:rsidR="006E3423" w:rsidRPr="00DA0B81" w:rsidRDefault="006E3423" w:rsidP="006E3423">
            <w:pPr>
              <w:jc w:val="both"/>
              <w:rPr>
                <w:rFonts w:ascii="Times New Roman" w:hAnsi="Times New Roman" w:cs="Times New Roman"/>
                <w:color w:val="auto"/>
                <w:sz w:val="24"/>
                <w:szCs w:val="24"/>
                <w:lang w:eastAsia="en-US"/>
              </w:rPr>
            </w:pPr>
            <w:r w:rsidRPr="00DA0B81">
              <w:rPr>
                <w:rFonts w:ascii="Times New Roman" w:hAnsi="Times New Roman" w:cs="Times New Roman"/>
                <w:color w:val="auto"/>
                <w:sz w:val="24"/>
                <w:szCs w:val="24"/>
              </w:rPr>
              <w:t>Вытирание поверхности мебели.</w:t>
            </w:r>
          </w:p>
        </w:tc>
        <w:tc>
          <w:tcPr>
            <w:tcW w:w="1499" w:type="dxa"/>
            <w:tcBorders>
              <w:top w:val="single" w:sz="4" w:space="0" w:color="auto"/>
              <w:left w:val="single" w:sz="4" w:space="0" w:color="auto"/>
              <w:bottom w:val="single" w:sz="4" w:space="0" w:color="auto"/>
              <w:right w:val="single" w:sz="4" w:space="0" w:color="auto"/>
            </w:tcBorders>
          </w:tcPr>
          <w:p w:rsidR="006E3423" w:rsidRPr="00DA0B81" w:rsidRDefault="00C447E9" w:rsidP="006E3423">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6E3423"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6E3423" w:rsidRPr="00DA0B81" w:rsidRDefault="0044537C" w:rsidP="006E3423">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162</w:t>
            </w:r>
          </w:p>
        </w:tc>
        <w:tc>
          <w:tcPr>
            <w:tcW w:w="7640" w:type="dxa"/>
            <w:tcBorders>
              <w:top w:val="single" w:sz="4" w:space="0" w:color="auto"/>
              <w:left w:val="single" w:sz="4" w:space="0" w:color="auto"/>
              <w:bottom w:val="single" w:sz="4" w:space="0" w:color="auto"/>
              <w:right w:val="single" w:sz="4" w:space="0" w:color="auto"/>
            </w:tcBorders>
          </w:tcPr>
          <w:p w:rsidR="006E3423" w:rsidRPr="00DA0B81" w:rsidRDefault="006E3423" w:rsidP="006E3423">
            <w:pPr>
              <w:jc w:val="both"/>
              <w:rPr>
                <w:rFonts w:ascii="Times New Roman" w:hAnsi="Times New Roman" w:cs="Times New Roman"/>
                <w:color w:val="auto"/>
                <w:sz w:val="24"/>
                <w:szCs w:val="24"/>
                <w:lang w:eastAsia="en-US"/>
              </w:rPr>
            </w:pPr>
            <w:r w:rsidRPr="00DA0B81">
              <w:rPr>
                <w:rFonts w:ascii="Times New Roman" w:hAnsi="Times New Roman" w:cs="Times New Roman"/>
                <w:color w:val="auto"/>
                <w:sz w:val="24"/>
                <w:szCs w:val="24"/>
              </w:rPr>
              <w:t>Уборка пола.</w:t>
            </w:r>
          </w:p>
        </w:tc>
        <w:tc>
          <w:tcPr>
            <w:tcW w:w="1499" w:type="dxa"/>
            <w:tcBorders>
              <w:top w:val="single" w:sz="4" w:space="0" w:color="auto"/>
              <w:left w:val="single" w:sz="4" w:space="0" w:color="auto"/>
              <w:bottom w:val="single" w:sz="4" w:space="0" w:color="auto"/>
              <w:right w:val="single" w:sz="4" w:space="0" w:color="auto"/>
            </w:tcBorders>
          </w:tcPr>
          <w:p w:rsidR="006E3423" w:rsidRPr="00DA0B81" w:rsidRDefault="00C447E9" w:rsidP="006E3423">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6E3423"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6E3423" w:rsidRPr="00DA0B81" w:rsidRDefault="0044537C" w:rsidP="006E3423">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163</w:t>
            </w:r>
          </w:p>
        </w:tc>
        <w:tc>
          <w:tcPr>
            <w:tcW w:w="7640" w:type="dxa"/>
            <w:tcBorders>
              <w:top w:val="single" w:sz="4" w:space="0" w:color="auto"/>
              <w:left w:val="single" w:sz="4" w:space="0" w:color="auto"/>
              <w:bottom w:val="single" w:sz="4" w:space="0" w:color="auto"/>
              <w:right w:val="single" w:sz="4" w:space="0" w:color="auto"/>
            </w:tcBorders>
          </w:tcPr>
          <w:p w:rsidR="006E3423" w:rsidRPr="00DA0B81" w:rsidRDefault="006E3423" w:rsidP="006E3423">
            <w:pPr>
              <w:jc w:val="both"/>
              <w:rPr>
                <w:rFonts w:ascii="Times New Roman" w:hAnsi="Times New Roman" w:cs="Times New Roman"/>
                <w:color w:val="auto"/>
                <w:sz w:val="24"/>
                <w:szCs w:val="24"/>
                <w:lang w:eastAsia="en-US"/>
              </w:rPr>
            </w:pPr>
            <w:r w:rsidRPr="00DA0B81">
              <w:rPr>
                <w:rFonts w:ascii="Times New Roman" w:hAnsi="Times New Roman" w:cs="Times New Roman"/>
                <w:color w:val="auto"/>
                <w:sz w:val="24"/>
                <w:szCs w:val="24"/>
              </w:rPr>
              <w:t>Сметание мусора на полу в определенное место.</w:t>
            </w:r>
          </w:p>
        </w:tc>
        <w:tc>
          <w:tcPr>
            <w:tcW w:w="1499" w:type="dxa"/>
            <w:tcBorders>
              <w:top w:val="single" w:sz="4" w:space="0" w:color="auto"/>
              <w:left w:val="single" w:sz="4" w:space="0" w:color="auto"/>
              <w:bottom w:val="single" w:sz="4" w:space="0" w:color="auto"/>
              <w:right w:val="single" w:sz="4" w:space="0" w:color="auto"/>
            </w:tcBorders>
          </w:tcPr>
          <w:p w:rsidR="006E3423" w:rsidRPr="00DA0B81" w:rsidRDefault="00C447E9" w:rsidP="006E3423">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6E3423"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6E3423" w:rsidRPr="00DA0B81" w:rsidRDefault="0044537C" w:rsidP="006E3423">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164</w:t>
            </w:r>
          </w:p>
        </w:tc>
        <w:tc>
          <w:tcPr>
            <w:tcW w:w="7640" w:type="dxa"/>
            <w:tcBorders>
              <w:top w:val="single" w:sz="4" w:space="0" w:color="auto"/>
              <w:left w:val="single" w:sz="4" w:space="0" w:color="auto"/>
              <w:bottom w:val="single" w:sz="4" w:space="0" w:color="auto"/>
              <w:right w:val="single" w:sz="4" w:space="0" w:color="auto"/>
            </w:tcBorders>
          </w:tcPr>
          <w:p w:rsidR="006E3423" w:rsidRPr="00DA0B81" w:rsidRDefault="006E3423" w:rsidP="006E3423">
            <w:pPr>
              <w:jc w:val="both"/>
              <w:rPr>
                <w:rFonts w:ascii="Times New Roman" w:hAnsi="Times New Roman" w:cs="Times New Roman"/>
                <w:color w:val="auto"/>
                <w:sz w:val="24"/>
                <w:szCs w:val="24"/>
                <w:lang w:eastAsia="en-US"/>
              </w:rPr>
            </w:pPr>
            <w:r w:rsidRPr="00DA0B81">
              <w:rPr>
                <w:rFonts w:ascii="Times New Roman" w:hAnsi="Times New Roman" w:cs="Times New Roman"/>
                <w:color w:val="auto"/>
                <w:sz w:val="24"/>
                <w:szCs w:val="24"/>
              </w:rPr>
              <w:t>Соблюдение последовательности действий при подметании пола.</w:t>
            </w:r>
          </w:p>
        </w:tc>
        <w:tc>
          <w:tcPr>
            <w:tcW w:w="1499" w:type="dxa"/>
            <w:tcBorders>
              <w:top w:val="single" w:sz="4" w:space="0" w:color="auto"/>
              <w:left w:val="single" w:sz="4" w:space="0" w:color="auto"/>
              <w:bottom w:val="single" w:sz="4" w:space="0" w:color="auto"/>
              <w:right w:val="single" w:sz="4" w:space="0" w:color="auto"/>
            </w:tcBorders>
          </w:tcPr>
          <w:p w:rsidR="006E3423" w:rsidRPr="00DA0B81" w:rsidRDefault="00C447E9" w:rsidP="006E3423">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6E3423"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6E3423" w:rsidRPr="00DA0B81" w:rsidRDefault="0044537C" w:rsidP="006E3423">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165</w:t>
            </w:r>
          </w:p>
        </w:tc>
        <w:tc>
          <w:tcPr>
            <w:tcW w:w="7640" w:type="dxa"/>
            <w:tcBorders>
              <w:top w:val="single" w:sz="4" w:space="0" w:color="auto"/>
              <w:left w:val="single" w:sz="4" w:space="0" w:color="auto"/>
              <w:bottom w:val="single" w:sz="4" w:space="0" w:color="auto"/>
              <w:right w:val="single" w:sz="4" w:space="0" w:color="auto"/>
            </w:tcBorders>
          </w:tcPr>
          <w:p w:rsidR="006E3423" w:rsidRPr="00DA0B81" w:rsidRDefault="006E3423" w:rsidP="006E3423">
            <w:pPr>
              <w:jc w:val="both"/>
              <w:rPr>
                <w:rFonts w:ascii="Times New Roman" w:hAnsi="Times New Roman" w:cs="Times New Roman"/>
                <w:color w:val="auto"/>
                <w:sz w:val="24"/>
                <w:szCs w:val="24"/>
                <w:lang w:eastAsia="en-US"/>
              </w:rPr>
            </w:pPr>
            <w:r w:rsidRPr="00DA0B81">
              <w:rPr>
                <w:rFonts w:ascii="Times New Roman" w:hAnsi="Times New Roman" w:cs="Times New Roman"/>
                <w:color w:val="auto"/>
                <w:sz w:val="24"/>
                <w:szCs w:val="24"/>
              </w:rPr>
              <w:t>Уборка пола пылесосом.</w:t>
            </w:r>
          </w:p>
        </w:tc>
        <w:tc>
          <w:tcPr>
            <w:tcW w:w="1499" w:type="dxa"/>
            <w:tcBorders>
              <w:top w:val="single" w:sz="4" w:space="0" w:color="auto"/>
              <w:left w:val="single" w:sz="4" w:space="0" w:color="auto"/>
              <w:bottom w:val="single" w:sz="4" w:space="0" w:color="auto"/>
              <w:right w:val="single" w:sz="4" w:space="0" w:color="auto"/>
            </w:tcBorders>
          </w:tcPr>
          <w:p w:rsidR="006E3423" w:rsidRPr="00DA0B81" w:rsidRDefault="00C447E9" w:rsidP="006E3423">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6E3423"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6E3423" w:rsidRPr="00DA0B81" w:rsidRDefault="0044537C" w:rsidP="00D25FAD">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166</w:t>
            </w:r>
          </w:p>
        </w:tc>
        <w:tc>
          <w:tcPr>
            <w:tcW w:w="7640" w:type="dxa"/>
            <w:tcBorders>
              <w:top w:val="single" w:sz="4" w:space="0" w:color="auto"/>
              <w:left w:val="single" w:sz="4" w:space="0" w:color="auto"/>
              <w:bottom w:val="single" w:sz="4" w:space="0" w:color="auto"/>
              <w:right w:val="single" w:sz="4" w:space="0" w:color="auto"/>
            </w:tcBorders>
          </w:tcPr>
          <w:p w:rsidR="006E3423" w:rsidRPr="00DA0B81" w:rsidRDefault="006E3423" w:rsidP="006E3423">
            <w:pPr>
              <w:jc w:val="both"/>
              <w:rPr>
                <w:rFonts w:ascii="Times New Roman" w:hAnsi="Times New Roman" w:cs="Times New Roman"/>
                <w:color w:val="auto"/>
                <w:sz w:val="24"/>
                <w:szCs w:val="24"/>
                <w:lang w:eastAsia="en-US"/>
              </w:rPr>
            </w:pPr>
            <w:r w:rsidRPr="00DA0B81">
              <w:rPr>
                <w:rFonts w:ascii="Times New Roman" w:hAnsi="Times New Roman" w:cs="Times New Roman"/>
                <w:color w:val="auto"/>
                <w:sz w:val="24"/>
                <w:szCs w:val="24"/>
              </w:rPr>
              <w:t>Основные части пылесоса.</w:t>
            </w:r>
          </w:p>
        </w:tc>
        <w:tc>
          <w:tcPr>
            <w:tcW w:w="1499" w:type="dxa"/>
            <w:tcBorders>
              <w:top w:val="single" w:sz="4" w:space="0" w:color="auto"/>
              <w:left w:val="single" w:sz="4" w:space="0" w:color="auto"/>
              <w:bottom w:val="single" w:sz="4" w:space="0" w:color="auto"/>
              <w:right w:val="single" w:sz="4" w:space="0" w:color="auto"/>
            </w:tcBorders>
          </w:tcPr>
          <w:p w:rsidR="006E3423" w:rsidRPr="00DA0B81" w:rsidRDefault="00C447E9" w:rsidP="006E3423">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6E3423"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6E3423" w:rsidRPr="00DA0B81" w:rsidRDefault="0044537C" w:rsidP="006E3423">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167</w:t>
            </w:r>
          </w:p>
        </w:tc>
        <w:tc>
          <w:tcPr>
            <w:tcW w:w="7640" w:type="dxa"/>
            <w:tcBorders>
              <w:top w:val="single" w:sz="4" w:space="0" w:color="auto"/>
              <w:left w:val="single" w:sz="4" w:space="0" w:color="auto"/>
              <w:bottom w:val="single" w:sz="4" w:space="0" w:color="auto"/>
              <w:right w:val="single" w:sz="4" w:space="0" w:color="auto"/>
            </w:tcBorders>
          </w:tcPr>
          <w:p w:rsidR="006E3423" w:rsidRPr="00DA0B81" w:rsidRDefault="006E3423" w:rsidP="006E3423">
            <w:pPr>
              <w:jc w:val="both"/>
              <w:rPr>
                <w:rFonts w:ascii="Times New Roman" w:hAnsi="Times New Roman" w:cs="Times New Roman"/>
                <w:color w:val="auto"/>
                <w:sz w:val="24"/>
                <w:szCs w:val="24"/>
                <w:lang w:eastAsia="en-US"/>
              </w:rPr>
            </w:pPr>
            <w:r w:rsidRPr="00DA0B81">
              <w:rPr>
                <w:rFonts w:ascii="Times New Roman" w:hAnsi="Times New Roman" w:cs="Times New Roman"/>
                <w:color w:val="auto"/>
                <w:sz w:val="24"/>
                <w:szCs w:val="24"/>
              </w:rPr>
              <w:t>Правила безопасной работы  с пылесосом.</w:t>
            </w:r>
          </w:p>
        </w:tc>
        <w:tc>
          <w:tcPr>
            <w:tcW w:w="1499" w:type="dxa"/>
            <w:tcBorders>
              <w:top w:val="single" w:sz="4" w:space="0" w:color="auto"/>
              <w:left w:val="single" w:sz="4" w:space="0" w:color="auto"/>
              <w:bottom w:val="single" w:sz="4" w:space="0" w:color="auto"/>
              <w:right w:val="single" w:sz="4" w:space="0" w:color="auto"/>
            </w:tcBorders>
          </w:tcPr>
          <w:p w:rsidR="006E3423" w:rsidRPr="00DA0B81" w:rsidRDefault="00C447E9" w:rsidP="006E3423">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6E3423"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6E3423" w:rsidRPr="00DA0B81" w:rsidRDefault="0044537C" w:rsidP="006E3423">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168</w:t>
            </w:r>
          </w:p>
        </w:tc>
        <w:tc>
          <w:tcPr>
            <w:tcW w:w="7640" w:type="dxa"/>
            <w:tcBorders>
              <w:top w:val="single" w:sz="4" w:space="0" w:color="auto"/>
              <w:left w:val="single" w:sz="4" w:space="0" w:color="auto"/>
              <w:bottom w:val="single" w:sz="4" w:space="0" w:color="auto"/>
              <w:right w:val="single" w:sz="4" w:space="0" w:color="auto"/>
            </w:tcBorders>
          </w:tcPr>
          <w:p w:rsidR="006E3423" w:rsidRPr="00DA0B81" w:rsidRDefault="006E3423" w:rsidP="006E3423">
            <w:pPr>
              <w:jc w:val="both"/>
              <w:rPr>
                <w:rFonts w:ascii="Times New Roman" w:hAnsi="Times New Roman" w:cs="Times New Roman"/>
                <w:color w:val="auto"/>
                <w:sz w:val="24"/>
                <w:szCs w:val="24"/>
                <w:lang w:eastAsia="en-US"/>
              </w:rPr>
            </w:pPr>
            <w:r w:rsidRPr="00DA0B81">
              <w:rPr>
                <w:rFonts w:ascii="Times New Roman" w:hAnsi="Times New Roman" w:cs="Times New Roman"/>
                <w:color w:val="auto"/>
                <w:sz w:val="24"/>
                <w:szCs w:val="24"/>
              </w:rPr>
              <w:t>Инвентарь для уборки пришкольного участка.</w:t>
            </w:r>
          </w:p>
        </w:tc>
        <w:tc>
          <w:tcPr>
            <w:tcW w:w="1499" w:type="dxa"/>
            <w:tcBorders>
              <w:top w:val="single" w:sz="4" w:space="0" w:color="auto"/>
              <w:left w:val="single" w:sz="4" w:space="0" w:color="auto"/>
              <w:bottom w:val="single" w:sz="4" w:space="0" w:color="auto"/>
              <w:right w:val="single" w:sz="4" w:space="0" w:color="auto"/>
            </w:tcBorders>
          </w:tcPr>
          <w:p w:rsidR="006E3423" w:rsidRPr="00DA0B81" w:rsidRDefault="00C447E9" w:rsidP="006E3423">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6E3423"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6E3423" w:rsidRPr="00DA0B81" w:rsidRDefault="006E3423" w:rsidP="006E3423">
            <w:pPr>
              <w:jc w:val="center"/>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169</w:t>
            </w:r>
          </w:p>
        </w:tc>
        <w:tc>
          <w:tcPr>
            <w:tcW w:w="7640" w:type="dxa"/>
            <w:tcBorders>
              <w:top w:val="single" w:sz="4" w:space="0" w:color="auto"/>
              <w:left w:val="single" w:sz="4" w:space="0" w:color="auto"/>
              <w:bottom w:val="single" w:sz="4" w:space="0" w:color="auto"/>
              <w:right w:val="single" w:sz="4" w:space="0" w:color="auto"/>
            </w:tcBorders>
          </w:tcPr>
          <w:p w:rsidR="006E3423" w:rsidRPr="00DA0B81" w:rsidRDefault="006E3423" w:rsidP="006E3423">
            <w:pPr>
              <w:jc w:val="both"/>
              <w:rPr>
                <w:rFonts w:ascii="Times New Roman" w:hAnsi="Times New Roman" w:cs="Times New Roman"/>
                <w:color w:val="auto"/>
                <w:sz w:val="24"/>
                <w:szCs w:val="24"/>
                <w:lang w:eastAsia="en-US"/>
              </w:rPr>
            </w:pPr>
            <w:r w:rsidRPr="00DA0B81">
              <w:rPr>
                <w:rFonts w:ascii="Times New Roman" w:hAnsi="Times New Roman" w:cs="Times New Roman"/>
                <w:color w:val="auto"/>
                <w:sz w:val="24"/>
                <w:szCs w:val="24"/>
              </w:rPr>
              <w:t>Уборка пришкольной территории.</w:t>
            </w:r>
          </w:p>
        </w:tc>
        <w:tc>
          <w:tcPr>
            <w:tcW w:w="1499" w:type="dxa"/>
            <w:tcBorders>
              <w:top w:val="single" w:sz="4" w:space="0" w:color="auto"/>
              <w:left w:val="single" w:sz="4" w:space="0" w:color="auto"/>
              <w:bottom w:val="single" w:sz="4" w:space="0" w:color="auto"/>
              <w:right w:val="single" w:sz="4" w:space="0" w:color="auto"/>
            </w:tcBorders>
          </w:tcPr>
          <w:p w:rsidR="006E3423" w:rsidRPr="00DA0B81" w:rsidRDefault="00C447E9" w:rsidP="006E3423">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6E3423"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6E3423" w:rsidRPr="00DA0B81" w:rsidRDefault="006E3423" w:rsidP="006E3423">
            <w:pPr>
              <w:jc w:val="center"/>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170</w:t>
            </w:r>
          </w:p>
        </w:tc>
        <w:tc>
          <w:tcPr>
            <w:tcW w:w="7640" w:type="dxa"/>
            <w:tcBorders>
              <w:top w:val="single" w:sz="4" w:space="0" w:color="auto"/>
              <w:left w:val="single" w:sz="4" w:space="0" w:color="auto"/>
              <w:bottom w:val="single" w:sz="4" w:space="0" w:color="auto"/>
              <w:right w:val="single" w:sz="4" w:space="0" w:color="auto"/>
            </w:tcBorders>
          </w:tcPr>
          <w:p w:rsidR="006E3423" w:rsidRPr="00DA0B81" w:rsidRDefault="006E3423" w:rsidP="006E3423">
            <w:pPr>
              <w:jc w:val="both"/>
              <w:rPr>
                <w:rFonts w:ascii="Times New Roman" w:hAnsi="Times New Roman" w:cs="Times New Roman"/>
                <w:color w:val="auto"/>
                <w:sz w:val="24"/>
                <w:szCs w:val="24"/>
                <w:lang w:eastAsia="en-US"/>
              </w:rPr>
            </w:pPr>
            <w:r w:rsidRPr="00DA0B81">
              <w:rPr>
                <w:rFonts w:ascii="Times New Roman" w:hAnsi="Times New Roman" w:cs="Times New Roman"/>
                <w:color w:val="auto"/>
                <w:sz w:val="24"/>
                <w:szCs w:val="24"/>
              </w:rPr>
              <w:t>Подметание территории.</w:t>
            </w:r>
          </w:p>
        </w:tc>
        <w:tc>
          <w:tcPr>
            <w:tcW w:w="1499" w:type="dxa"/>
            <w:tcBorders>
              <w:top w:val="single" w:sz="4" w:space="0" w:color="auto"/>
              <w:left w:val="single" w:sz="4" w:space="0" w:color="auto"/>
              <w:bottom w:val="single" w:sz="4" w:space="0" w:color="auto"/>
              <w:right w:val="single" w:sz="4" w:space="0" w:color="auto"/>
            </w:tcBorders>
          </w:tcPr>
          <w:p w:rsidR="006E3423" w:rsidRPr="00DA0B81" w:rsidRDefault="00C447E9" w:rsidP="006E3423">
            <w:pPr>
              <w:jc w:val="center"/>
              <w:rPr>
                <w:rFonts w:ascii="Times New Roman" w:hAnsi="Times New Roman" w:cs="Times New Roman"/>
                <w:sz w:val="24"/>
                <w:szCs w:val="24"/>
                <w:lang w:eastAsia="en-US"/>
              </w:rPr>
            </w:pPr>
            <w:r w:rsidRPr="00DA0B81">
              <w:rPr>
                <w:rFonts w:ascii="Times New Roman" w:hAnsi="Times New Roman" w:cs="Times New Roman"/>
                <w:sz w:val="24"/>
                <w:szCs w:val="24"/>
                <w:lang w:eastAsia="en-US"/>
              </w:rPr>
              <w:t>1</w:t>
            </w:r>
          </w:p>
        </w:tc>
      </w:tr>
      <w:tr w:rsidR="00F57AEB" w:rsidRPr="00DA0B81" w:rsidTr="00112DD9">
        <w:trPr>
          <w:trHeight w:val="237"/>
        </w:trPr>
        <w:tc>
          <w:tcPr>
            <w:tcW w:w="608" w:type="dxa"/>
            <w:tcBorders>
              <w:top w:val="single" w:sz="4" w:space="0" w:color="auto"/>
              <w:left w:val="single" w:sz="4" w:space="0" w:color="auto"/>
              <w:bottom w:val="single" w:sz="4" w:space="0" w:color="auto"/>
              <w:right w:val="single" w:sz="4" w:space="0" w:color="auto"/>
            </w:tcBorders>
          </w:tcPr>
          <w:p w:rsidR="00F57AEB" w:rsidRPr="00DA0B81" w:rsidRDefault="00F57AEB" w:rsidP="00F57AEB">
            <w:pPr>
              <w:jc w:val="center"/>
              <w:rPr>
                <w:rFonts w:ascii="Times New Roman" w:hAnsi="Times New Roman" w:cs="Times New Roman"/>
                <w:b/>
                <w:sz w:val="24"/>
                <w:szCs w:val="24"/>
                <w:lang w:eastAsia="en-US"/>
              </w:rPr>
            </w:pPr>
          </w:p>
        </w:tc>
        <w:tc>
          <w:tcPr>
            <w:tcW w:w="7640" w:type="dxa"/>
            <w:tcBorders>
              <w:top w:val="single" w:sz="4" w:space="0" w:color="auto"/>
              <w:left w:val="single" w:sz="4" w:space="0" w:color="auto"/>
              <w:bottom w:val="single" w:sz="4" w:space="0" w:color="auto"/>
              <w:right w:val="single" w:sz="4" w:space="0" w:color="auto"/>
            </w:tcBorders>
          </w:tcPr>
          <w:p w:rsidR="00F57AEB" w:rsidRPr="00DA0B81" w:rsidRDefault="00864E79" w:rsidP="00864E79">
            <w:pPr>
              <w:jc w:val="right"/>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 xml:space="preserve">Итого </w:t>
            </w:r>
          </w:p>
        </w:tc>
        <w:tc>
          <w:tcPr>
            <w:tcW w:w="1499" w:type="dxa"/>
            <w:tcBorders>
              <w:top w:val="single" w:sz="4" w:space="0" w:color="auto"/>
              <w:left w:val="single" w:sz="4" w:space="0" w:color="auto"/>
              <w:bottom w:val="single" w:sz="4" w:space="0" w:color="auto"/>
              <w:right w:val="single" w:sz="4" w:space="0" w:color="auto"/>
            </w:tcBorders>
          </w:tcPr>
          <w:p w:rsidR="00F57AEB" w:rsidRPr="00DA0B81" w:rsidRDefault="00864E79" w:rsidP="00F57AEB">
            <w:pPr>
              <w:jc w:val="center"/>
              <w:rPr>
                <w:rFonts w:ascii="Times New Roman" w:hAnsi="Times New Roman" w:cs="Times New Roman"/>
                <w:b/>
                <w:sz w:val="24"/>
                <w:szCs w:val="24"/>
                <w:lang w:eastAsia="en-US"/>
              </w:rPr>
            </w:pPr>
            <w:r w:rsidRPr="00DA0B81">
              <w:rPr>
                <w:rFonts w:ascii="Times New Roman" w:hAnsi="Times New Roman" w:cs="Times New Roman"/>
                <w:b/>
                <w:sz w:val="24"/>
                <w:szCs w:val="24"/>
                <w:lang w:eastAsia="en-US"/>
              </w:rPr>
              <w:t>170</w:t>
            </w:r>
          </w:p>
        </w:tc>
      </w:tr>
    </w:tbl>
    <w:p w:rsidR="002B7B20" w:rsidRPr="006472A1" w:rsidRDefault="002B7B20" w:rsidP="002B7B20">
      <w:pPr>
        <w:rPr>
          <w:color w:val="00B050"/>
        </w:rPr>
        <w:sectPr w:rsidR="002B7B20" w:rsidRPr="006472A1" w:rsidSect="00F51668">
          <w:footerReference w:type="default" r:id="rId8"/>
          <w:pgSz w:w="11900" w:h="16840"/>
          <w:pgMar w:top="514" w:right="1127" w:bottom="170" w:left="840" w:header="0" w:footer="0" w:gutter="0"/>
          <w:cols w:space="720" w:equalWidth="0">
            <w:col w:w="10520"/>
          </w:cols>
          <w:docGrid w:linePitch="326"/>
        </w:sectPr>
      </w:pPr>
    </w:p>
    <w:p w:rsidR="005E378E" w:rsidRPr="00665F93" w:rsidRDefault="005E378E" w:rsidP="00695671">
      <w:pPr>
        <w:shd w:val="clear" w:color="auto" w:fill="FFFFFF"/>
        <w:spacing w:after="167"/>
        <w:jc w:val="center"/>
        <w:rPr>
          <w:rFonts w:ascii="Times New Roman" w:eastAsia="Times New Roman" w:hAnsi="Times New Roman" w:cs="Times New Roman"/>
        </w:rPr>
      </w:pPr>
      <w:bookmarkStart w:id="15" w:name="_GoBack"/>
      <w:bookmarkEnd w:id="15"/>
      <w:r w:rsidRPr="00665F93">
        <w:rPr>
          <w:rFonts w:ascii="Times New Roman" w:eastAsia="Times New Roman" w:hAnsi="Times New Roman" w:cs="Times New Roman"/>
          <w:b/>
          <w:bCs/>
        </w:rPr>
        <w:t>Критерии оценки обучающихся</w:t>
      </w:r>
    </w:p>
    <w:p w:rsidR="00FE74ED" w:rsidRPr="007D4A43" w:rsidRDefault="00FE74ED" w:rsidP="00FE74ED">
      <w:pPr>
        <w:ind w:firstLine="567"/>
        <w:jc w:val="both"/>
        <w:rPr>
          <w:rStyle w:val="c7"/>
          <w:rFonts w:ascii="Times New Roman" w:hAnsi="Times New Roman"/>
        </w:rPr>
      </w:pPr>
      <w:r w:rsidRPr="007D4A43">
        <w:rPr>
          <w:rStyle w:val="c7"/>
          <w:rFonts w:ascii="Times New Roman" w:hAnsi="Times New Roman"/>
        </w:rPr>
        <w:t>В соответствии с ФГОС образования обучающихся с умственной отсталостью (интеллектуальными нарушениями) (вариант 2) на протяжении всего периода обучения  аттестация проводится по безотметочной системе обучения.</w:t>
      </w:r>
    </w:p>
    <w:p w:rsidR="00FE74ED" w:rsidRPr="007D4A43" w:rsidRDefault="00FE74ED" w:rsidP="00FE74ED">
      <w:pPr>
        <w:ind w:firstLine="567"/>
        <w:jc w:val="both"/>
        <w:rPr>
          <w:rStyle w:val="c7"/>
          <w:rFonts w:ascii="Times New Roman" w:hAnsi="Times New Roman"/>
        </w:rPr>
      </w:pPr>
      <w:r w:rsidRPr="007D4A43">
        <w:rPr>
          <w:rStyle w:val="c7"/>
          <w:rFonts w:ascii="Times New Roman" w:hAnsi="Times New Roman"/>
        </w:rPr>
        <w:t xml:space="preserve">Система оценки достижения результатов освоения АООП (вариант 2) предполагает комплексный подход к оценке результатов  образования, позволяющий вести оценку достижения обучающимися всех групп результатов образования: </w:t>
      </w:r>
      <w:r w:rsidRPr="007D4A43">
        <w:rPr>
          <w:rStyle w:val="c7"/>
          <w:rFonts w:ascii="Times New Roman" w:hAnsi="Times New Roman"/>
          <w:i/>
        </w:rPr>
        <w:t>предметных и личностных</w:t>
      </w:r>
      <w:r w:rsidRPr="007D4A43">
        <w:rPr>
          <w:rStyle w:val="c7"/>
          <w:rFonts w:ascii="Times New Roman" w:hAnsi="Times New Roman"/>
        </w:rPr>
        <w:t>.</w:t>
      </w:r>
    </w:p>
    <w:p w:rsidR="00FE74ED" w:rsidRPr="007D4A43" w:rsidRDefault="00FE74ED" w:rsidP="00FE74ED">
      <w:pPr>
        <w:ind w:firstLine="567"/>
        <w:jc w:val="both"/>
        <w:rPr>
          <w:rStyle w:val="c7"/>
          <w:rFonts w:ascii="Times New Roman" w:hAnsi="Times New Roman"/>
        </w:rPr>
      </w:pPr>
      <w:r w:rsidRPr="007D4A43">
        <w:rPr>
          <w:rStyle w:val="c7"/>
          <w:rFonts w:ascii="Times New Roman" w:hAnsi="Times New Roman"/>
        </w:rPr>
        <w:t xml:space="preserve"> Предметные результаты связаны с овладением обучающимися  содержанием каждой предметной области, характеризуют опыт специфической для данной предметной области деятельности по получению нового знания, достижения обучающихся в усвоении знаний и умений, возможности их применения в практической жизни.</w:t>
      </w:r>
    </w:p>
    <w:p w:rsidR="00FE74ED" w:rsidRPr="007D4A43" w:rsidRDefault="00FE74ED" w:rsidP="00FE74ED">
      <w:pPr>
        <w:ind w:firstLine="567"/>
        <w:jc w:val="both"/>
        <w:rPr>
          <w:rStyle w:val="c7"/>
          <w:rFonts w:ascii="Times New Roman" w:hAnsi="Times New Roman"/>
        </w:rPr>
      </w:pPr>
      <w:r w:rsidRPr="007D4A43">
        <w:rPr>
          <w:rStyle w:val="c7"/>
          <w:rFonts w:ascii="Times New Roman" w:hAnsi="Times New Roman"/>
        </w:rPr>
        <w:t xml:space="preserve"> Предполагаемые предметные результаты освоения АООП (вариант 2) заносятся в СИПР с учётом индивидуальных возможностей и специфических образовательных потребностей обучающихся, а также специфики содержания предметных областей и конкретных учебных предметов.</w:t>
      </w:r>
    </w:p>
    <w:p w:rsidR="00FE74ED" w:rsidRPr="007D4A43" w:rsidRDefault="00FE74ED" w:rsidP="00FE74ED">
      <w:pPr>
        <w:ind w:firstLine="567"/>
        <w:jc w:val="both"/>
        <w:rPr>
          <w:rStyle w:val="c7"/>
          <w:rFonts w:ascii="Times New Roman" w:hAnsi="Times New Roman"/>
        </w:rPr>
      </w:pPr>
      <w:r w:rsidRPr="007D4A43">
        <w:rPr>
          <w:rStyle w:val="c7"/>
          <w:rFonts w:ascii="Times New Roman" w:hAnsi="Times New Roman"/>
        </w:rPr>
        <w:t xml:space="preserve"> Предметом оценки результатов освоения обучающимися АООП (вариант 2) является достижение результатов освоения  СИПР, т.е. достижение поставленных целей обучения. При этом система оценки результативности включает целостную характеристику освоения обучающимися СИПР, отражающую взаимодействие следующих компонентов: </w:t>
      </w:r>
    </w:p>
    <w:p w:rsidR="00FE74ED" w:rsidRPr="007D4A43" w:rsidRDefault="00FE74ED" w:rsidP="002B7B20">
      <w:pPr>
        <w:widowControl/>
        <w:numPr>
          <w:ilvl w:val="0"/>
          <w:numId w:val="3"/>
        </w:numPr>
        <w:jc w:val="both"/>
        <w:rPr>
          <w:rFonts w:ascii="Times New Roman" w:hAnsi="Times New Roman"/>
        </w:rPr>
      </w:pPr>
      <w:r w:rsidRPr="007D4A43">
        <w:rPr>
          <w:rFonts w:ascii="Times New Roman" w:hAnsi="Times New Roman"/>
          <w:bCs/>
        </w:rPr>
        <w:t>что обучающийся знает и умеет на конец учебного периода,</w:t>
      </w:r>
    </w:p>
    <w:p w:rsidR="00FE74ED" w:rsidRPr="00BE5CB5" w:rsidRDefault="00FE74ED" w:rsidP="002B7B20">
      <w:pPr>
        <w:widowControl/>
        <w:numPr>
          <w:ilvl w:val="0"/>
          <w:numId w:val="3"/>
        </w:numPr>
        <w:jc w:val="both"/>
        <w:rPr>
          <w:rFonts w:ascii="Times New Roman" w:hAnsi="Times New Roman"/>
          <w:bCs/>
        </w:rPr>
      </w:pPr>
      <w:r w:rsidRPr="00BE5CB5">
        <w:rPr>
          <w:rFonts w:ascii="Times New Roman" w:hAnsi="Times New Roman"/>
          <w:bCs/>
        </w:rPr>
        <w:t>что из полученных знаний и умений он применяет на практике,</w:t>
      </w:r>
    </w:p>
    <w:p w:rsidR="00FE74ED" w:rsidRPr="00BE5CB5" w:rsidRDefault="00FE74ED" w:rsidP="002B7B20">
      <w:pPr>
        <w:widowControl/>
        <w:numPr>
          <w:ilvl w:val="0"/>
          <w:numId w:val="3"/>
        </w:numPr>
        <w:jc w:val="both"/>
        <w:rPr>
          <w:rFonts w:ascii="Times New Roman" w:hAnsi="Times New Roman"/>
          <w:bCs/>
        </w:rPr>
      </w:pPr>
      <w:r w:rsidRPr="00BE5CB5">
        <w:rPr>
          <w:rFonts w:ascii="Times New Roman" w:hAnsi="Times New Roman"/>
          <w:bCs/>
        </w:rPr>
        <w:t>насколько активно, адекватно и самостоятельно он их применяет.</w:t>
      </w:r>
    </w:p>
    <w:p w:rsidR="00FE74ED" w:rsidRPr="00BE5CB5" w:rsidRDefault="00FE74ED" w:rsidP="00FE74ED">
      <w:pPr>
        <w:ind w:firstLine="567"/>
        <w:jc w:val="both"/>
        <w:rPr>
          <w:rFonts w:ascii="Times New Roman" w:hAnsi="Times New Roman"/>
          <w:bCs/>
        </w:rPr>
      </w:pPr>
      <w:r w:rsidRPr="00BE5CB5">
        <w:rPr>
          <w:rFonts w:ascii="Times New Roman" w:hAnsi="Times New Roman"/>
          <w:bCs/>
        </w:rPr>
        <w:t xml:space="preserve">При оценке результативности обучения должны учитываться особенности психического, неврологического и соматического состояния каждого обучающегося. </w:t>
      </w:r>
    </w:p>
    <w:p w:rsidR="00FE74ED" w:rsidRPr="00BE5CB5" w:rsidRDefault="00FE74ED" w:rsidP="00FE74ED">
      <w:pPr>
        <w:ind w:firstLine="567"/>
        <w:jc w:val="both"/>
        <w:rPr>
          <w:rFonts w:ascii="Times New Roman" w:hAnsi="Times New Roman"/>
          <w:bCs/>
        </w:rPr>
      </w:pPr>
      <w:r w:rsidRPr="00BE5CB5">
        <w:rPr>
          <w:rFonts w:ascii="Times New Roman" w:hAnsi="Times New Roman"/>
          <w:bCs/>
        </w:rPr>
        <w:t xml:space="preserve"> Выявление результативности обучения должно происходить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учитывать степень самостоятельности ребенка. 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w:t>
      </w:r>
      <w:r w:rsidRPr="00BE5CB5">
        <w:rPr>
          <w:rFonts w:ascii="Times New Roman" w:hAnsi="Times New Roman"/>
        </w:rPr>
        <w:t>«выполняет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r w:rsidRPr="00BE5CB5">
        <w:rPr>
          <w:rFonts w:ascii="Times New Roman" w:hAnsi="Times New Roman"/>
          <w:bCs/>
        </w:rPr>
        <w:t xml:space="preserve"> Выявление представлений, умений и навыков обучающихся в каждой предметной области должно создавать основу для корректировки СИПР, конкретизации содержания дальнейшей коррекционно-развивающей работы. </w:t>
      </w:r>
    </w:p>
    <w:p w:rsidR="00FE74ED" w:rsidRPr="00BE5CB5" w:rsidRDefault="00FE74ED" w:rsidP="00FE74ED">
      <w:pPr>
        <w:ind w:firstLine="709"/>
        <w:jc w:val="both"/>
        <w:rPr>
          <w:rFonts w:ascii="Times New Roman" w:hAnsi="Times New Roman"/>
          <w:bCs/>
        </w:rPr>
      </w:pPr>
      <w:r w:rsidRPr="00BE5CB5">
        <w:rPr>
          <w:rFonts w:ascii="Times New Roman" w:hAnsi="Times New Roman"/>
          <w:bCs/>
        </w:rPr>
        <w:t>Средства мониторинга и оценки динамики обучения.</w:t>
      </w:r>
    </w:p>
    <w:p w:rsidR="00FE74ED" w:rsidRPr="00BE5CB5" w:rsidRDefault="00FE74ED" w:rsidP="00FE74ED">
      <w:pPr>
        <w:jc w:val="center"/>
        <w:rPr>
          <w:rFonts w:ascii="Times New Roman" w:hAnsi="Times New Roman"/>
          <w:bCs/>
        </w:rPr>
      </w:pPr>
      <w:r w:rsidRPr="00BE5CB5">
        <w:rPr>
          <w:rFonts w:ascii="Times New Roman" w:hAnsi="Times New Roman"/>
          <w:bCs/>
        </w:rPr>
        <w:t>Условные обозначения.</w:t>
      </w:r>
    </w:p>
    <w:tbl>
      <w:tblPr>
        <w:tblW w:w="9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13"/>
        <w:gridCol w:w="1135"/>
      </w:tblGrid>
      <w:tr w:rsidR="00FE74ED" w:rsidRPr="00BE5CB5" w:rsidTr="00DF68A9">
        <w:tc>
          <w:tcPr>
            <w:tcW w:w="9748" w:type="dxa"/>
            <w:gridSpan w:val="2"/>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jc w:val="center"/>
              <w:rPr>
                <w:rFonts w:ascii="Times New Roman" w:hAnsi="Times New Roman"/>
                <w:b/>
                <w:bCs/>
                <w:i/>
              </w:rPr>
            </w:pPr>
            <w:r w:rsidRPr="00BE5CB5">
              <w:rPr>
                <w:rFonts w:ascii="Times New Roman" w:hAnsi="Times New Roman"/>
                <w:b/>
                <w:bCs/>
                <w:i/>
              </w:rPr>
              <w:t>Уровни усвоения (выполнения ) действий / операций</w:t>
            </w:r>
          </w:p>
        </w:tc>
      </w:tr>
      <w:tr w:rsidR="00FE74ED" w:rsidRPr="00BE5CB5" w:rsidTr="00DF68A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rPr>
                <w:rFonts w:ascii="Times New Roman" w:hAnsi="Times New Roman"/>
                <w:b/>
                <w:bCs/>
              </w:rPr>
            </w:pPr>
            <w:r w:rsidRPr="00BE5CB5">
              <w:rPr>
                <w:rFonts w:ascii="Times New Roman" w:hAnsi="Times New Roman"/>
                <w:b/>
                <w:bCs/>
              </w:rPr>
              <w:t>1. Пассивное участие/соучастие</w:t>
            </w:r>
          </w:p>
          <w:p w:rsidR="00FE74ED" w:rsidRPr="00BE5CB5" w:rsidRDefault="00FE74ED" w:rsidP="00DF68A9">
            <w:pPr>
              <w:rPr>
                <w:rFonts w:ascii="Times New Roman" w:hAnsi="Times New Roman"/>
                <w:bCs/>
              </w:rPr>
            </w:pPr>
            <w:r w:rsidRPr="00BE5CB5">
              <w:rPr>
                <w:rFonts w:ascii="Times New Roman" w:hAnsi="Times New Roman"/>
                <w:bCs/>
              </w:rPr>
              <w:t>Действие выполняется взрослым (ребёнок позволяет что – либо сделать с ним)</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jc w:val="center"/>
              <w:rPr>
                <w:rFonts w:ascii="Times New Roman" w:hAnsi="Times New Roman"/>
                <w:bCs/>
              </w:rPr>
            </w:pPr>
            <w:r w:rsidRPr="00BE5CB5">
              <w:rPr>
                <w:rFonts w:ascii="Times New Roman" w:hAnsi="Times New Roman"/>
                <w:bCs/>
              </w:rPr>
              <w:t>0</w:t>
            </w:r>
          </w:p>
        </w:tc>
      </w:tr>
      <w:tr w:rsidR="00FE74ED" w:rsidRPr="00BE5CB5" w:rsidTr="00DF68A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rPr>
                <w:rFonts w:ascii="Times New Roman" w:hAnsi="Times New Roman"/>
                <w:b/>
                <w:bCs/>
              </w:rPr>
            </w:pPr>
            <w:r w:rsidRPr="00BE5CB5">
              <w:rPr>
                <w:rFonts w:ascii="Times New Roman" w:hAnsi="Times New Roman"/>
                <w:b/>
                <w:bCs/>
              </w:rPr>
              <w:t>2. Активное участие</w:t>
            </w:r>
          </w:p>
          <w:p w:rsidR="00FE74ED" w:rsidRPr="00BE5CB5" w:rsidRDefault="00FE74ED" w:rsidP="00DF68A9">
            <w:pPr>
              <w:rPr>
                <w:rFonts w:ascii="Times New Roman" w:hAnsi="Times New Roman"/>
                <w:bCs/>
              </w:rPr>
            </w:pPr>
            <w:r w:rsidRPr="00BE5CB5">
              <w:rPr>
                <w:rFonts w:ascii="Times New Roman" w:hAnsi="Times New Roman"/>
                <w:bCs/>
              </w:rPr>
              <w:t>действие выполняется ребёнком:</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FE74ED" w:rsidRPr="00BE5CB5" w:rsidRDefault="00FE74ED" w:rsidP="00DF68A9">
            <w:pPr>
              <w:jc w:val="center"/>
              <w:rPr>
                <w:rFonts w:ascii="Times New Roman" w:hAnsi="Times New Roman"/>
                <w:bCs/>
              </w:rPr>
            </w:pPr>
          </w:p>
        </w:tc>
      </w:tr>
      <w:tr w:rsidR="00FE74ED" w:rsidRPr="00BE5CB5" w:rsidTr="00DF68A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rPr>
                <w:rFonts w:ascii="Times New Roman" w:hAnsi="Times New Roman"/>
                <w:bCs/>
              </w:rPr>
            </w:pPr>
            <w:r w:rsidRPr="00BE5CB5">
              <w:rPr>
                <w:rFonts w:ascii="Times New Roman" w:hAnsi="Times New Roman"/>
                <w:bCs/>
              </w:rPr>
              <w:t>- со значительной помощью взрослого;</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jc w:val="center"/>
              <w:rPr>
                <w:rFonts w:ascii="Times New Roman" w:hAnsi="Times New Roman"/>
                <w:bCs/>
              </w:rPr>
            </w:pPr>
            <w:r w:rsidRPr="00BE5CB5">
              <w:rPr>
                <w:rFonts w:ascii="Times New Roman" w:hAnsi="Times New Roman"/>
                <w:bCs/>
              </w:rPr>
              <w:t>дд</w:t>
            </w:r>
          </w:p>
        </w:tc>
      </w:tr>
      <w:tr w:rsidR="00FE74ED" w:rsidRPr="00BE5CB5" w:rsidTr="00DF68A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rPr>
                <w:rFonts w:ascii="Times New Roman" w:hAnsi="Times New Roman"/>
                <w:bCs/>
              </w:rPr>
            </w:pPr>
            <w:r w:rsidRPr="00BE5CB5">
              <w:rPr>
                <w:rFonts w:ascii="Times New Roman" w:hAnsi="Times New Roman"/>
                <w:bCs/>
              </w:rPr>
              <w:t>- с частичной помощью взрослого;</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jc w:val="center"/>
              <w:rPr>
                <w:rFonts w:ascii="Times New Roman" w:hAnsi="Times New Roman"/>
                <w:bCs/>
              </w:rPr>
            </w:pPr>
            <w:r w:rsidRPr="00BE5CB5">
              <w:rPr>
                <w:rFonts w:ascii="Times New Roman" w:hAnsi="Times New Roman"/>
                <w:bCs/>
              </w:rPr>
              <w:t>д</w:t>
            </w:r>
          </w:p>
        </w:tc>
      </w:tr>
      <w:tr w:rsidR="00FE74ED" w:rsidRPr="00BE5CB5" w:rsidTr="00DF68A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rPr>
                <w:rFonts w:ascii="Times New Roman" w:hAnsi="Times New Roman"/>
                <w:bCs/>
              </w:rPr>
            </w:pPr>
            <w:r w:rsidRPr="00BE5CB5">
              <w:rPr>
                <w:rFonts w:ascii="Times New Roman" w:hAnsi="Times New Roman"/>
                <w:bCs/>
              </w:rPr>
              <w:t>- по последовательной инструкции (изображения или вербально);</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jc w:val="center"/>
              <w:rPr>
                <w:rFonts w:ascii="Times New Roman" w:hAnsi="Times New Roman"/>
                <w:bCs/>
              </w:rPr>
            </w:pPr>
            <w:r w:rsidRPr="00BE5CB5">
              <w:rPr>
                <w:rFonts w:ascii="Times New Roman" w:hAnsi="Times New Roman"/>
                <w:bCs/>
              </w:rPr>
              <w:t>ди</w:t>
            </w:r>
          </w:p>
        </w:tc>
      </w:tr>
      <w:tr w:rsidR="00FE74ED" w:rsidRPr="00BE5CB5" w:rsidTr="00DF68A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rPr>
                <w:rFonts w:ascii="Times New Roman" w:hAnsi="Times New Roman"/>
                <w:bCs/>
              </w:rPr>
            </w:pPr>
            <w:r w:rsidRPr="00BE5CB5">
              <w:rPr>
                <w:rFonts w:ascii="Times New Roman" w:hAnsi="Times New Roman"/>
                <w:bCs/>
              </w:rPr>
              <w:t>- по подражанию или по образцу;</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jc w:val="center"/>
              <w:rPr>
                <w:rFonts w:ascii="Times New Roman" w:hAnsi="Times New Roman"/>
                <w:bCs/>
              </w:rPr>
            </w:pPr>
            <w:r w:rsidRPr="00BE5CB5">
              <w:rPr>
                <w:rFonts w:ascii="Times New Roman" w:hAnsi="Times New Roman"/>
                <w:bCs/>
              </w:rPr>
              <w:t>до</w:t>
            </w:r>
          </w:p>
        </w:tc>
      </w:tr>
      <w:tr w:rsidR="00FE74ED" w:rsidRPr="00BE5CB5" w:rsidTr="00DF68A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rPr>
                <w:rFonts w:ascii="Times New Roman" w:hAnsi="Times New Roman"/>
                <w:bCs/>
              </w:rPr>
            </w:pPr>
            <w:r w:rsidRPr="00BE5CB5">
              <w:rPr>
                <w:rFonts w:ascii="Times New Roman" w:hAnsi="Times New Roman"/>
                <w:bCs/>
              </w:rPr>
              <w:t>- самостоятельно с ошибками;</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jc w:val="center"/>
              <w:rPr>
                <w:rFonts w:ascii="Times New Roman" w:hAnsi="Times New Roman"/>
                <w:bCs/>
              </w:rPr>
            </w:pPr>
            <w:r w:rsidRPr="00BE5CB5">
              <w:rPr>
                <w:rFonts w:ascii="Times New Roman" w:hAnsi="Times New Roman"/>
                <w:bCs/>
              </w:rPr>
              <w:t>сш</w:t>
            </w:r>
          </w:p>
        </w:tc>
      </w:tr>
      <w:tr w:rsidR="00FE74ED" w:rsidRPr="00BE5CB5" w:rsidTr="00DF68A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rPr>
                <w:rFonts w:ascii="Times New Roman" w:hAnsi="Times New Roman"/>
                <w:bCs/>
              </w:rPr>
            </w:pPr>
            <w:r w:rsidRPr="00BE5CB5">
              <w:rPr>
                <w:rFonts w:ascii="Times New Roman" w:hAnsi="Times New Roman"/>
                <w:bCs/>
              </w:rPr>
              <w:t>- самостоятельно</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jc w:val="center"/>
              <w:rPr>
                <w:rFonts w:ascii="Times New Roman" w:hAnsi="Times New Roman"/>
                <w:bCs/>
              </w:rPr>
            </w:pPr>
            <w:r w:rsidRPr="00BE5CB5">
              <w:rPr>
                <w:rFonts w:ascii="Times New Roman" w:hAnsi="Times New Roman"/>
                <w:bCs/>
              </w:rPr>
              <w:t>с</w:t>
            </w:r>
          </w:p>
        </w:tc>
      </w:tr>
    </w:tbl>
    <w:p w:rsidR="00FE74ED" w:rsidRPr="00BE5CB5" w:rsidRDefault="00FE74ED" w:rsidP="00FE74ED">
      <w:pPr>
        <w:jc w:val="center"/>
        <w:rPr>
          <w:rFonts w:ascii="Times New Roman" w:hAnsi="Times New Roman"/>
          <w:bCs/>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13"/>
        <w:gridCol w:w="1134"/>
      </w:tblGrid>
      <w:tr w:rsidR="00FE74ED" w:rsidRPr="00BE5CB5" w:rsidTr="00DF68A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jc w:val="center"/>
              <w:rPr>
                <w:rFonts w:ascii="Times New Roman" w:hAnsi="Times New Roman"/>
                <w:b/>
                <w:bCs/>
                <w:i/>
              </w:rPr>
            </w:pPr>
            <w:r w:rsidRPr="00BE5CB5">
              <w:rPr>
                <w:rFonts w:ascii="Times New Roman" w:hAnsi="Times New Roman"/>
                <w:b/>
                <w:bCs/>
                <w:i/>
              </w:rPr>
              <w:t>Сформированность  представлений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E74ED" w:rsidRPr="00BE5CB5" w:rsidRDefault="00FE74ED" w:rsidP="00DF68A9">
            <w:pPr>
              <w:jc w:val="center"/>
              <w:rPr>
                <w:rFonts w:ascii="Times New Roman" w:hAnsi="Times New Roman"/>
                <w:bCs/>
              </w:rPr>
            </w:pPr>
          </w:p>
        </w:tc>
      </w:tr>
      <w:tr w:rsidR="00FE74ED" w:rsidRPr="00BE5CB5" w:rsidTr="00DF68A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rPr>
                <w:rFonts w:ascii="Times New Roman" w:hAnsi="Times New Roman"/>
                <w:b/>
                <w:bCs/>
              </w:rPr>
            </w:pPr>
            <w:r w:rsidRPr="00BE5CB5">
              <w:rPr>
                <w:rFonts w:ascii="Times New Roman" w:hAnsi="Times New Roman"/>
                <w:b/>
                <w:bCs/>
              </w:rPr>
              <w:t>1. Представление отсутствует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jc w:val="center"/>
              <w:rPr>
                <w:rFonts w:ascii="Times New Roman" w:hAnsi="Times New Roman"/>
                <w:bCs/>
              </w:rPr>
            </w:pPr>
            <w:r w:rsidRPr="00BE5CB5">
              <w:rPr>
                <w:rFonts w:ascii="Times New Roman" w:hAnsi="Times New Roman"/>
                <w:bCs/>
              </w:rPr>
              <w:t>0</w:t>
            </w:r>
          </w:p>
        </w:tc>
      </w:tr>
      <w:tr w:rsidR="00FE74ED" w:rsidRPr="00BE5CB5" w:rsidTr="00DF68A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rPr>
                <w:rFonts w:ascii="Times New Roman" w:hAnsi="Times New Roman"/>
                <w:bCs/>
              </w:rPr>
            </w:pPr>
            <w:r w:rsidRPr="00BE5CB5">
              <w:rPr>
                <w:rFonts w:ascii="Times New Roman" w:hAnsi="Times New Roman"/>
                <w:bCs/>
              </w:rPr>
              <w:t xml:space="preserve">2. </w:t>
            </w:r>
            <w:r w:rsidRPr="00BE5CB5">
              <w:rPr>
                <w:rFonts w:ascii="Times New Roman" w:hAnsi="Times New Roman"/>
                <w:b/>
                <w:bCs/>
              </w:rPr>
              <w:t>Не выявить наличие представлений</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jc w:val="center"/>
              <w:rPr>
                <w:rFonts w:ascii="Times New Roman" w:hAnsi="Times New Roman"/>
                <w:bCs/>
              </w:rPr>
            </w:pPr>
            <w:r w:rsidRPr="00BE5CB5">
              <w:rPr>
                <w:rFonts w:ascii="Times New Roman" w:hAnsi="Times New Roman"/>
                <w:bCs/>
              </w:rPr>
              <w:t>?</w:t>
            </w:r>
          </w:p>
        </w:tc>
      </w:tr>
      <w:tr w:rsidR="00FE74ED" w:rsidRPr="00BE5CB5" w:rsidTr="00DF68A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rPr>
                <w:rFonts w:ascii="Times New Roman" w:hAnsi="Times New Roman"/>
                <w:b/>
                <w:bCs/>
              </w:rPr>
            </w:pPr>
            <w:r w:rsidRPr="00BE5CB5">
              <w:rPr>
                <w:rFonts w:ascii="Times New Roman" w:hAnsi="Times New Roman"/>
                <w:b/>
                <w:bCs/>
              </w:rPr>
              <w:t>3. Представление на уровне: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E74ED" w:rsidRPr="00BE5CB5" w:rsidRDefault="00FE74ED" w:rsidP="00DF68A9">
            <w:pPr>
              <w:jc w:val="center"/>
              <w:rPr>
                <w:rFonts w:ascii="Times New Roman" w:hAnsi="Times New Roman"/>
                <w:bCs/>
              </w:rPr>
            </w:pPr>
          </w:p>
        </w:tc>
      </w:tr>
      <w:tr w:rsidR="00FE74ED" w:rsidRPr="00BE5CB5" w:rsidTr="00DF68A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rPr>
                <w:rFonts w:ascii="Times New Roman" w:hAnsi="Times New Roman"/>
                <w:bCs/>
              </w:rPr>
            </w:pPr>
            <w:r w:rsidRPr="00BE5CB5">
              <w:rPr>
                <w:rFonts w:ascii="Times New Roman" w:hAnsi="Times New Roman"/>
                <w:bCs/>
              </w:rPr>
              <w:t>- использование по прямой подсказке;</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jc w:val="center"/>
              <w:rPr>
                <w:rFonts w:ascii="Times New Roman" w:hAnsi="Times New Roman"/>
                <w:bCs/>
              </w:rPr>
            </w:pPr>
            <w:r w:rsidRPr="00BE5CB5">
              <w:rPr>
                <w:rFonts w:ascii="Times New Roman" w:hAnsi="Times New Roman"/>
                <w:bCs/>
              </w:rPr>
              <w:t>1</w:t>
            </w:r>
          </w:p>
        </w:tc>
      </w:tr>
      <w:tr w:rsidR="00FE74ED" w:rsidRPr="00BE5CB5" w:rsidTr="00DF68A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rPr>
                <w:rFonts w:ascii="Times New Roman" w:hAnsi="Times New Roman"/>
                <w:bCs/>
              </w:rPr>
            </w:pPr>
            <w:r w:rsidRPr="00BE5CB5">
              <w:rPr>
                <w:rFonts w:ascii="Times New Roman" w:hAnsi="Times New Roman"/>
                <w:bCs/>
              </w:rPr>
              <w:t>- использование с косвенной подсказкой;</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jc w:val="center"/>
              <w:rPr>
                <w:rFonts w:ascii="Times New Roman" w:hAnsi="Times New Roman"/>
                <w:bCs/>
              </w:rPr>
            </w:pPr>
            <w:r w:rsidRPr="00BE5CB5">
              <w:rPr>
                <w:rFonts w:ascii="Times New Roman" w:hAnsi="Times New Roman"/>
                <w:bCs/>
              </w:rPr>
              <w:t>2</w:t>
            </w:r>
          </w:p>
        </w:tc>
      </w:tr>
      <w:tr w:rsidR="00FE74ED" w:rsidRPr="00BE5CB5" w:rsidTr="00DF68A9">
        <w:tc>
          <w:tcPr>
            <w:tcW w:w="8613"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rPr>
                <w:rFonts w:ascii="Times New Roman" w:hAnsi="Times New Roman"/>
                <w:bCs/>
              </w:rPr>
            </w:pPr>
            <w:r w:rsidRPr="00BE5CB5">
              <w:rPr>
                <w:rFonts w:ascii="Times New Roman" w:hAnsi="Times New Roman"/>
                <w:bCs/>
              </w:rPr>
              <w:t>- самостоятельное использование</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FE74ED" w:rsidRPr="00BE5CB5" w:rsidRDefault="00FE74ED" w:rsidP="00DF68A9">
            <w:pPr>
              <w:jc w:val="center"/>
              <w:rPr>
                <w:rFonts w:ascii="Times New Roman" w:hAnsi="Times New Roman"/>
                <w:bCs/>
              </w:rPr>
            </w:pPr>
            <w:r w:rsidRPr="00BE5CB5">
              <w:rPr>
                <w:rFonts w:ascii="Times New Roman" w:hAnsi="Times New Roman"/>
                <w:bCs/>
              </w:rPr>
              <w:t>3</w:t>
            </w:r>
          </w:p>
        </w:tc>
      </w:tr>
    </w:tbl>
    <w:p w:rsidR="00FE74ED" w:rsidRPr="00BE5CB5" w:rsidRDefault="00FE74ED" w:rsidP="00FE74ED">
      <w:pPr>
        <w:jc w:val="center"/>
        <w:rPr>
          <w:rFonts w:ascii="Times New Roman" w:hAnsi="Times New Roman"/>
          <w:bCs/>
        </w:rPr>
      </w:pPr>
    </w:p>
    <w:p w:rsidR="00FE74ED" w:rsidRPr="00BE5CB5" w:rsidRDefault="00FE74ED" w:rsidP="00FE74ED">
      <w:pPr>
        <w:ind w:firstLine="567"/>
        <w:jc w:val="both"/>
        <w:rPr>
          <w:rFonts w:ascii="Times New Roman" w:hAnsi="Times New Roman"/>
          <w:bCs/>
        </w:rPr>
      </w:pPr>
      <w:r w:rsidRPr="00BE5CB5">
        <w:rPr>
          <w:rFonts w:ascii="Times New Roman" w:hAnsi="Times New Roman"/>
          <w:bCs/>
        </w:rPr>
        <w:t xml:space="preserve"> При оценке результативности обучения важно учитывать, что у обучающихся могут быть вполне закономерные затруднения в освоении отдельных предметов и даже предметных областей, но это не должно рассматривать как показатель неуспешности их обучения и развития в целом. 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следует оценивать его эмоциональное состояние, другие возможные личностные результаты.</w:t>
      </w:r>
    </w:p>
    <w:p w:rsidR="00FE74ED" w:rsidRPr="007D4A43" w:rsidRDefault="00FE74ED" w:rsidP="00FE74ED">
      <w:pPr>
        <w:ind w:firstLine="567"/>
        <w:jc w:val="both"/>
        <w:rPr>
          <w:rStyle w:val="c7"/>
          <w:rFonts w:ascii="Times New Roman" w:hAnsi="Times New Roman"/>
        </w:rPr>
      </w:pPr>
      <w:r w:rsidRPr="00BE5CB5">
        <w:rPr>
          <w:rStyle w:val="c7"/>
          <w:rFonts w:ascii="Times New Roman" w:hAnsi="Times New Roman"/>
        </w:rPr>
        <w:t xml:space="preserve"> </w:t>
      </w:r>
      <w:r w:rsidRPr="007D4A43">
        <w:rPr>
          <w:rStyle w:val="c7"/>
          <w:rFonts w:ascii="Times New Roman" w:hAnsi="Times New Roman"/>
        </w:rPr>
        <w:t xml:space="preserve">Личностные результаты связаны с овладением обучающимися социальными (жизненными) компетенциями, необходимыми для решения практико – ориентированных задач и обеспечивают становление социальных отношений обучающихся в различных средах, сформированность мотивации к обучению и познанию. Личностные результаты освоения АООП (вариант 2) могу включать: </w:t>
      </w:r>
    </w:p>
    <w:p w:rsidR="00FE74ED" w:rsidRPr="007D4A43" w:rsidRDefault="00FE74ED" w:rsidP="002B7B20">
      <w:pPr>
        <w:widowControl/>
        <w:numPr>
          <w:ilvl w:val="0"/>
          <w:numId w:val="4"/>
        </w:numPr>
        <w:ind w:left="142" w:hanging="76"/>
        <w:contextualSpacing/>
        <w:jc w:val="both"/>
        <w:rPr>
          <w:rStyle w:val="c7"/>
          <w:rFonts w:ascii="Times New Roman" w:hAnsi="Times New Roman"/>
        </w:rPr>
      </w:pPr>
      <w:r w:rsidRPr="007D4A43">
        <w:rPr>
          <w:rStyle w:val="c7"/>
          <w:rFonts w:ascii="Times New Roman" w:hAnsi="Times New Roman"/>
        </w:rPr>
        <w:t>Основы персональной идентичности, осознание своей принадлежности к определённому полу, осознание себя как «Я», осознание себя в ситуации «здесь и сейчас»;</w:t>
      </w:r>
    </w:p>
    <w:p w:rsidR="00FE74ED" w:rsidRPr="007D4A43" w:rsidRDefault="00FE74ED" w:rsidP="002B7B20">
      <w:pPr>
        <w:pStyle w:val="31"/>
        <w:numPr>
          <w:ilvl w:val="0"/>
          <w:numId w:val="4"/>
        </w:numPr>
        <w:spacing w:before="0" w:after="0" w:line="240" w:lineRule="auto"/>
        <w:ind w:left="142" w:hanging="76"/>
        <w:jc w:val="both"/>
        <w:rPr>
          <w:rFonts w:ascii="Times New Roman" w:hAnsi="Times New Roman" w:cs="Times New Roman"/>
          <w:b w:val="0"/>
          <w:i w:val="0"/>
          <w:color w:val="auto"/>
          <w:sz w:val="24"/>
          <w:szCs w:val="24"/>
        </w:rPr>
      </w:pPr>
      <w:r w:rsidRPr="007D4A43">
        <w:rPr>
          <w:rFonts w:ascii="Times New Roman" w:hAnsi="Times New Roman" w:cs="Times New Roman"/>
          <w:b w:val="0"/>
          <w:i w:val="0"/>
          <w:color w:val="auto"/>
          <w:sz w:val="24"/>
          <w:szCs w:val="24"/>
        </w:rPr>
        <w:t xml:space="preserve"> Социально-эмоциональное участие в процессе общения и совместной деятельности; </w:t>
      </w:r>
    </w:p>
    <w:p w:rsidR="00FE74ED" w:rsidRPr="007D4A43" w:rsidRDefault="00FE74ED" w:rsidP="002B7B20">
      <w:pPr>
        <w:pStyle w:val="31"/>
        <w:numPr>
          <w:ilvl w:val="0"/>
          <w:numId w:val="4"/>
        </w:numPr>
        <w:spacing w:before="0" w:after="0" w:line="240" w:lineRule="auto"/>
        <w:ind w:left="142" w:hanging="76"/>
        <w:jc w:val="both"/>
        <w:rPr>
          <w:rFonts w:ascii="Times New Roman" w:hAnsi="Times New Roman" w:cs="Times New Roman"/>
          <w:b w:val="0"/>
          <w:i w:val="0"/>
          <w:color w:val="auto"/>
          <w:sz w:val="24"/>
          <w:szCs w:val="24"/>
        </w:rPr>
      </w:pPr>
      <w:r w:rsidRPr="007D4A43">
        <w:rPr>
          <w:rFonts w:ascii="Times New Roman" w:hAnsi="Times New Roman" w:cs="Times New Roman"/>
          <w:b w:val="0"/>
          <w:i w:val="0"/>
          <w:color w:val="auto"/>
          <w:sz w:val="24"/>
          <w:szCs w:val="24"/>
        </w:rPr>
        <w:t xml:space="preserve">Формирование социально ориентированного взгляда на окружающий мир в его органичном единстве и разнообразии природной и социальной частей; </w:t>
      </w:r>
    </w:p>
    <w:p w:rsidR="00FE74ED" w:rsidRPr="007D4A43" w:rsidRDefault="00FE74ED" w:rsidP="002B7B20">
      <w:pPr>
        <w:pStyle w:val="31"/>
        <w:numPr>
          <w:ilvl w:val="0"/>
          <w:numId w:val="4"/>
        </w:numPr>
        <w:spacing w:before="0" w:after="0" w:line="240" w:lineRule="auto"/>
        <w:ind w:left="142" w:hanging="76"/>
        <w:jc w:val="both"/>
        <w:rPr>
          <w:rFonts w:ascii="Times New Roman" w:hAnsi="Times New Roman" w:cs="Times New Roman"/>
          <w:b w:val="0"/>
          <w:i w:val="0"/>
          <w:color w:val="auto"/>
          <w:sz w:val="24"/>
          <w:szCs w:val="24"/>
        </w:rPr>
      </w:pPr>
      <w:r w:rsidRPr="007D4A43">
        <w:rPr>
          <w:rFonts w:ascii="Times New Roman" w:hAnsi="Times New Roman" w:cs="Times New Roman"/>
          <w:b w:val="0"/>
          <w:i w:val="0"/>
          <w:color w:val="auto"/>
          <w:sz w:val="24"/>
          <w:szCs w:val="24"/>
        </w:rPr>
        <w:t xml:space="preserve"> Формирование уважительного отношения к окружающим; </w:t>
      </w:r>
    </w:p>
    <w:p w:rsidR="00FE74ED" w:rsidRPr="007D4A43" w:rsidRDefault="00FE74ED" w:rsidP="002B7B20">
      <w:pPr>
        <w:pStyle w:val="31"/>
        <w:numPr>
          <w:ilvl w:val="0"/>
          <w:numId w:val="4"/>
        </w:numPr>
        <w:spacing w:before="0" w:after="0" w:line="240" w:lineRule="auto"/>
        <w:ind w:left="142" w:hanging="76"/>
        <w:jc w:val="both"/>
        <w:rPr>
          <w:rFonts w:ascii="Times New Roman" w:hAnsi="Times New Roman" w:cs="Times New Roman"/>
          <w:b w:val="0"/>
          <w:i w:val="0"/>
          <w:color w:val="auto"/>
          <w:sz w:val="24"/>
          <w:szCs w:val="24"/>
        </w:rPr>
      </w:pPr>
      <w:r w:rsidRPr="007D4A43">
        <w:rPr>
          <w:rFonts w:ascii="Times New Roman" w:hAnsi="Times New Roman" w:cs="Times New Roman"/>
          <w:b w:val="0"/>
          <w:i w:val="0"/>
          <w:color w:val="auto"/>
          <w:sz w:val="24"/>
          <w:szCs w:val="24"/>
        </w:rPr>
        <w:t xml:space="preserve"> Овладение начальными навыками адаптации в динамично из</w:t>
      </w:r>
      <w:r w:rsidR="00444A54">
        <w:rPr>
          <w:rFonts w:ascii="Times New Roman" w:hAnsi="Times New Roman" w:cs="Times New Roman"/>
          <w:b w:val="0"/>
          <w:i w:val="0"/>
          <w:color w:val="auto"/>
          <w:sz w:val="24"/>
          <w:szCs w:val="24"/>
        </w:rPr>
        <w:t>меняющемся и развивающемся мире</w:t>
      </w:r>
      <w:r w:rsidRPr="007D4A43">
        <w:rPr>
          <w:rFonts w:ascii="Times New Roman" w:hAnsi="Times New Roman" w:cs="Times New Roman"/>
          <w:b w:val="0"/>
          <w:i w:val="0"/>
          <w:color w:val="auto"/>
          <w:sz w:val="24"/>
          <w:szCs w:val="24"/>
        </w:rPr>
        <w:t xml:space="preserve">; </w:t>
      </w:r>
    </w:p>
    <w:p w:rsidR="00FE74ED" w:rsidRPr="007D4A43" w:rsidRDefault="00FE74ED" w:rsidP="002B7B20">
      <w:pPr>
        <w:pStyle w:val="31"/>
        <w:numPr>
          <w:ilvl w:val="0"/>
          <w:numId w:val="4"/>
        </w:numPr>
        <w:spacing w:before="0" w:after="0" w:line="240" w:lineRule="auto"/>
        <w:ind w:left="142" w:hanging="76"/>
        <w:jc w:val="both"/>
        <w:rPr>
          <w:rFonts w:ascii="Times New Roman" w:hAnsi="Times New Roman" w:cs="Times New Roman"/>
          <w:b w:val="0"/>
          <w:i w:val="0"/>
          <w:color w:val="auto"/>
          <w:sz w:val="24"/>
          <w:szCs w:val="24"/>
        </w:rPr>
      </w:pPr>
      <w:r w:rsidRPr="007D4A43">
        <w:rPr>
          <w:rFonts w:ascii="Times New Roman" w:hAnsi="Times New Roman" w:cs="Times New Roman"/>
          <w:b w:val="0"/>
          <w:i w:val="0"/>
          <w:color w:val="auto"/>
          <w:sz w:val="24"/>
          <w:szCs w:val="24"/>
        </w:rPr>
        <w:t xml:space="preserve">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  </w:t>
      </w:r>
    </w:p>
    <w:p w:rsidR="00FE74ED" w:rsidRPr="007D4A43" w:rsidRDefault="00FE74ED" w:rsidP="002B7B20">
      <w:pPr>
        <w:pStyle w:val="31"/>
        <w:numPr>
          <w:ilvl w:val="0"/>
          <w:numId w:val="4"/>
        </w:numPr>
        <w:spacing w:before="0" w:after="0" w:line="240" w:lineRule="auto"/>
        <w:ind w:left="142" w:hanging="76"/>
        <w:jc w:val="both"/>
        <w:rPr>
          <w:rFonts w:ascii="Times New Roman" w:hAnsi="Times New Roman" w:cs="Times New Roman"/>
          <w:b w:val="0"/>
          <w:i w:val="0"/>
          <w:color w:val="auto"/>
          <w:sz w:val="24"/>
          <w:szCs w:val="24"/>
        </w:rPr>
      </w:pPr>
      <w:r w:rsidRPr="007D4A43">
        <w:rPr>
          <w:rFonts w:ascii="Times New Roman" w:hAnsi="Times New Roman" w:cs="Times New Roman"/>
          <w:b w:val="0"/>
          <w:i w:val="0"/>
          <w:color w:val="auto"/>
          <w:sz w:val="24"/>
          <w:szCs w:val="24"/>
        </w:rPr>
        <w:t xml:space="preserve"> Формирование эстетических потребностей, ценностей и чувств; </w:t>
      </w:r>
    </w:p>
    <w:p w:rsidR="00FE74ED" w:rsidRPr="007D4A43" w:rsidRDefault="00FE74ED" w:rsidP="002B7B20">
      <w:pPr>
        <w:pStyle w:val="31"/>
        <w:numPr>
          <w:ilvl w:val="0"/>
          <w:numId w:val="4"/>
        </w:numPr>
        <w:spacing w:before="0" w:after="0" w:line="240" w:lineRule="auto"/>
        <w:ind w:left="0" w:firstLine="66"/>
        <w:jc w:val="both"/>
        <w:rPr>
          <w:rFonts w:ascii="Times New Roman" w:hAnsi="Times New Roman" w:cs="Times New Roman"/>
          <w:b w:val="0"/>
          <w:i w:val="0"/>
          <w:color w:val="auto"/>
          <w:sz w:val="24"/>
          <w:szCs w:val="24"/>
        </w:rPr>
      </w:pPr>
      <w:r w:rsidRPr="007D4A43">
        <w:rPr>
          <w:rFonts w:ascii="Times New Roman" w:hAnsi="Times New Roman" w:cs="Times New Roman"/>
          <w:b w:val="0"/>
          <w:i w:val="0"/>
          <w:color w:val="auto"/>
          <w:sz w:val="24"/>
          <w:szCs w:val="24"/>
        </w:rPr>
        <w:t xml:space="preserve"> Развитие этических чувств, доброжелательности и эмоционально-нравственной отзывчивости, понимания и сопереживания чувствам других людей; </w:t>
      </w:r>
    </w:p>
    <w:p w:rsidR="00FE74ED" w:rsidRPr="007D4A43" w:rsidRDefault="00FE74ED" w:rsidP="002B7B20">
      <w:pPr>
        <w:pStyle w:val="31"/>
        <w:numPr>
          <w:ilvl w:val="0"/>
          <w:numId w:val="4"/>
        </w:numPr>
        <w:spacing w:before="0" w:after="0" w:line="240" w:lineRule="auto"/>
        <w:ind w:left="0" w:firstLine="66"/>
        <w:jc w:val="both"/>
        <w:rPr>
          <w:rFonts w:ascii="Times New Roman" w:hAnsi="Times New Roman" w:cs="Times New Roman"/>
          <w:b w:val="0"/>
          <w:i w:val="0"/>
          <w:color w:val="auto"/>
          <w:sz w:val="24"/>
          <w:szCs w:val="24"/>
        </w:rPr>
      </w:pPr>
      <w:r w:rsidRPr="007D4A43">
        <w:rPr>
          <w:rFonts w:ascii="Times New Roman" w:hAnsi="Times New Roman" w:cs="Times New Roman"/>
          <w:b w:val="0"/>
          <w:i w:val="0"/>
          <w:color w:val="auto"/>
          <w:sz w:val="24"/>
          <w:szCs w:val="24"/>
        </w:rPr>
        <w:t xml:space="preserve">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 </w:t>
      </w:r>
    </w:p>
    <w:p w:rsidR="00FE74ED" w:rsidRPr="007D4A43" w:rsidRDefault="00FE74ED" w:rsidP="002B7B20">
      <w:pPr>
        <w:widowControl/>
        <w:numPr>
          <w:ilvl w:val="0"/>
          <w:numId w:val="4"/>
        </w:numPr>
        <w:ind w:left="0" w:firstLine="66"/>
        <w:jc w:val="both"/>
        <w:rPr>
          <w:rFonts w:ascii="Times New Roman" w:hAnsi="Times New Roman"/>
        </w:rPr>
      </w:pPr>
      <w:r w:rsidRPr="007D4A43">
        <w:rPr>
          <w:rFonts w:ascii="Times New Roman" w:hAnsi="Times New Roman"/>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ценностям;</w:t>
      </w:r>
    </w:p>
    <w:p w:rsidR="00FE74ED" w:rsidRPr="007D4A43" w:rsidRDefault="00FE74ED" w:rsidP="002B7B20">
      <w:pPr>
        <w:widowControl/>
        <w:numPr>
          <w:ilvl w:val="0"/>
          <w:numId w:val="4"/>
        </w:numPr>
        <w:ind w:left="0" w:firstLine="66"/>
        <w:contextualSpacing/>
        <w:jc w:val="both"/>
        <w:rPr>
          <w:rStyle w:val="c7"/>
          <w:rFonts w:ascii="Times New Roman" w:hAnsi="Times New Roman"/>
        </w:rPr>
      </w:pPr>
      <w:r w:rsidRPr="007D4A43">
        <w:rPr>
          <w:rStyle w:val="c7"/>
          <w:rFonts w:ascii="Times New Roman" w:hAnsi="Times New Roman"/>
        </w:rPr>
        <w:t>Владение правилами поведения в учебной ситуации;</w:t>
      </w:r>
    </w:p>
    <w:tbl>
      <w:tblPr>
        <w:tblpPr w:leftFromText="180" w:rightFromText="180" w:vertAnchor="text" w:horzAnchor="margin" w:tblpXSpec="center" w:tblpY="394"/>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7"/>
        <w:gridCol w:w="1276"/>
      </w:tblGrid>
      <w:tr w:rsidR="00E403FF" w:rsidRPr="00BE5CB5" w:rsidTr="00E403FF">
        <w:trPr>
          <w:trHeight w:val="347"/>
        </w:trPr>
        <w:tc>
          <w:tcPr>
            <w:tcW w:w="9067" w:type="dxa"/>
            <w:vMerge w:val="restart"/>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r>
              <w:rPr>
                <w:rFonts w:ascii="Times New Roman" w:eastAsia="Calibri" w:hAnsi="Times New Roman"/>
                <w:b/>
                <w:bCs/>
                <w:lang w:eastAsia="en-US"/>
              </w:rPr>
              <w:t xml:space="preserve">Критерии </w:t>
            </w:r>
          </w:p>
          <w:p w:rsidR="00E403FF" w:rsidRPr="00BE5CB5" w:rsidRDefault="00E403FF" w:rsidP="00E403FF">
            <w:pPr>
              <w:autoSpaceDE w:val="0"/>
              <w:autoSpaceDN w:val="0"/>
              <w:adjustRightInd w:val="0"/>
              <w:jc w:val="both"/>
              <w:rPr>
                <w:rFonts w:ascii="Times New Roman" w:eastAsia="Calibri" w:hAnsi="Times New Roman"/>
                <w:b/>
                <w:bCs/>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Default="00E403FF" w:rsidP="00E403FF">
            <w:pPr>
              <w:autoSpaceDE w:val="0"/>
              <w:autoSpaceDN w:val="0"/>
              <w:adjustRightInd w:val="0"/>
              <w:rPr>
                <w:rFonts w:ascii="Times New Roman" w:eastAsia="Calibri" w:hAnsi="Times New Roman"/>
                <w:b/>
                <w:bCs/>
                <w:lang w:eastAsia="en-US"/>
              </w:rPr>
            </w:pPr>
            <w:r w:rsidRPr="00BE5CB5">
              <w:rPr>
                <w:rFonts w:ascii="Times New Roman" w:eastAsia="Calibri" w:hAnsi="Times New Roman"/>
                <w:b/>
                <w:bCs/>
                <w:lang w:eastAsia="en-US"/>
              </w:rPr>
              <w:t xml:space="preserve">Оценка </w:t>
            </w:r>
          </w:p>
          <w:p w:rsidR="00E403FF" w:rsidRPr="00BE5CB5" w:rsidRDefault="00E403FF" w:rsidP="00E403FF">
            <w:pPr>
              <w:autoSpaceDE w:val="0"/>
              <w:autoSpaceDN w:val="0"/>
              <w:adjustRightInd w:val="0"/>
              <w:rPr>
                <w:rFonts w:ascii="Times New Roman" w:eastAsia="Calibri" w:hAnsi="Times New Roman"/>
                <w:b/>
                <w:bCs/>
                <w:lang w:eastAsia="en-US"/>
              </w:rPr>
            </w:pPr>
            <w:r w:rsidRPr="00BE5CB5">
              <w:rPr>
                <w:rFonts w:ascii="Times New Roman" w:eastAsia="Calibri" w:hAnsi="Times New Roman"/>
                <w:b/>
                <w:bCs/>
                <w:lang w:eastAsia="en-US"/>
              </w:rPr>
              <w:t>в баллах</w:t>
            </w:r>
          </w:p>
        </w:tc>
      </w:tr>
      <w:tr w:rsidR="00E403FF" w:rsidRPr="00BE5CB5" w:rsidTr="00E403FF">
        <w:trPr>
          <w:trHeight w:val="286"/>
        </w:trPr>
        <w:tc>
          <w:tcPr>
            <w:tcW w:w="90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403FF" w:rsidRPr="00BE5CB5" w:rsidRDefault="00E403FF" w:rsidP="00E403FF">
            <w:pPr>
              <w:rPr>
                <w:rFonts w:ascii="Times New Roman" w:eastAsia="Calibri" w:hAnsi="Times New Roman"/>
                <w:b/>
                <w:bCs/>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A5494C" w:rsidP="00E403FF">
            <w:pPr>
              <w:autoSpaceDE w:val="0"/>
              <w:autoSpaceDN w:val="0"/>
              <w:adjustRightInd w:val="0"/>
              <w:jc w:val="center"/>
              <w:rPr>
                <w:rFonts w:ascii="Times New Roman" w:eastAsia="Calibri" w:hAnsi="Times New Roman"/>
                <w:b/>
                <w:bCs/>
                <w:lang w:eastAsia="en-US"/>
              </w:rPr>
            </w:pPr>
            <w:r>
              <w:rPr>
                <w:rFonts w:ascii="Times New Roman" w:eastAsia="Calibri" w:hAnsi="Times New Roman"/>
                <w:b/>
                <w:bCs/>
                <w:lang w:eastAsia="en-US"/>
              </w:rPr>
              <w:t>6</w:t>
            </w:r>
            <w:r w:rsidR="00E403FF" w:rsidRPr="00BE5CB5">
              <w:rPr>
                <w:rFonts w:ascii="Times New Roman" w:eastAsia="Calibri" w:hAnsi="Times New Roman"/>
                <w:b/>
                <w:bCs/>
                <w:lang w:eastAsia="en-US"/>
              </w:rPr>
              <w:t xml:space="preserve"> класс</w:t>
            </w: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jc w:val="both"/>
              <w:rPr>
                <w:rFonts w:ascii="Times New Roman" w:hAnsi="Times New Roman"/>
                <w:bCs/>
              </w:rPr>
            </w:pPr>
            <w:r w:rsidRPr="00BE5CB5">
              <w:rPr>
                <w:rStyle w:val="c7"/>
                <w:rFonts w:ascii="Times New Roman" w:hAnsi="Times New Roman"/>
              </w:rPr>
              <w:t>Основы персональной идентичности, осознание своей принадлежности к определённому полу, осознание себя как «Я», осознание себя в ситуации «здесь и сейчас»;</w:t>
            </w:r>
            <w:r w:rsidRPr="00BE5CB5">
              <w:rPr>
                <w:rFonts w:ascii="Times New Roman" w:hAnsi="Times New Roman"/>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jc w:val="both"/>
              <w:rPr>
                <w:rStyle w:val="c7"/>
                <w:rFonts w:ascii="Times New Roman" w:hAnsi="Times New Roman"/>
              </w:rPr>
            </w:pPr>
            <w:r w:rsidRPr="00BE5CB5">
              <w:rPr>
                <w:rFonts w:ascii="Times New Roman" w:hAnsi="Times New Roman"/>
              </w:rPr>
              <w:t>Социально-эмоциональное участие в процессе общения и совместной деятельности;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pStyle w:val="31"/>
              <w:spacing w:before="0" w:after="0" w:line="240" w:lineRule="auto"/>
              <w:jc w:val="both"/>
              <w:rPr>
                <w:rStyle w:val="c7"/>
                <w:rFonts w:ascii="Times New Roman" w:hAnsi="Times New Roman" w:cs="Times New Roman"/>
                <w:color w:val="auto"/>
                <w:sz w:val="24"/>
                <w:szCs w:val="24"/>
              </w:rPr>
            </w:pPr>
            <w:r w:rsidRPr="00BE5CB5">
              <w:rPr>
                <w:rFonts w:ascii="Times New Roman" w:hAnsi="Times New Roman" w:cs="Times New Roman"/>
                <w:color w:val="auto"/>
                <w:sz w:val="24"/>
                <w:szCs w:val="24"/>
              </w:rPr>
              <w:t xml:space="preserve">Формирование социально ориентированного взгляда на окружающий мир в его органичном единстве и разнообразии природной и социальной частей;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jc w:val="both"/>
              <w:rPr>
                <w:rStyle w:val="c7"/>
                <w:rFonts w:ascii="Times New Roman" w:hAnsi="Times New Roman"/>
              </w:rPr>
            </w:pPr>
            <w:r w:rsidRPr="00BE5CB5">
              <w:rPr>
                <w:rFonts w:ascii="Times New Roman" w:hAnsi="Times New Roman"/>
              </w:rPr>
              <w:t>Формирование уважительного отношения к окружающим;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jc w:val="both"/>
              <w:rPr>
                <w:rStyle w:val="c7"/>
                <w:rFonts w:ascii="Times New Roman" w:hAnsi="Times New Roman"/>
              </w:rPr>
            </w:pPr>
            <w:r w:rsidRPr="00BE5CB5">
              <w:rPr>
                <w:rFonts w:ascii="Times New Roman" w:hAnsi="Times New Roman"/>
              </w:rPr>
              <w:t>Овладение начальными навыками адаптации в динамично изменяющемся и развивающемся мире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jc w:val="both"/>
              <w:rPr>
                <w:rStyle w:val="c7"/>
                <w:rFonts w:ascii="Times New Roman" w:hAnsi="Times New Roman"/>
              </w:rPr>
            </w:pPr>
            <w:r w:rsidRPr="00BE5CB5">
              <w:rPr>
                <w:rFonts w:ascii="Times New Roman" w:hAnsi="Times New Roman"/>
              </w:rPr>
              <w:t>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autoSpaceDE w:val="0"/>
              <w:autoSpaceDN w:val="0"/>
              <w:adjustRightInd w:val="0"/>
              <w:jc w:val="both"/>
              <w:rPr>
                <w:rFonts w:ascii="Times New Roman" w:eastAsia="Calibri" w:hAnsi="Times New Roman"/>
                <w:b/>
                <w:bCs/>
                <w:lang w:eastAsia="en-US"/>
              </w:rPr>
            </w:pPr>
            <w:r w:rsidRPr="00BE5CB5">
              <w:rPr>
                <w:rFonts w:ascii="Times New Roman" w:hAnsi="Times New Roman"/>
              </w:rPr>
              <w:t>Формирование эстетических потребностей, ценностей и чувств;</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autoSpaceDE w:val="0"/>
              <w:autoSpaceDN w:val="0"/>
              <w:adjustRightInd w:val="0"/>
              <w:jc w:val="both"/>
              <w:rPr>
                <w:rFonts w:ascii="Times New Roman" w:eastAsia="Calibri" w:hAnsi="Times New Roman"/>
                <w:b/>
                <w:bCs/>
                <w:lang w:eastAsia="en-US"/>
              </w:rPr>
            </w:pPr>
            <w:r w:rsidRPr="00BE5CB5">
              <w:rPr>
                <w:rFonts w:ascii="Times New Roman" w:hAnsi="Times New Roman"/>
              </w:rPr>
              <w:t>Развитие этических чувств, доброжелательности и эмоционально-нравственной отзывчивости, понимания и сопереживания чувствам других людей;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autoSpaceDE w:val="0"/>
              <w:autoSpaceDN w:val="0"/>
              <w:adjustRightInd w:val="0"/>
              <w:jc w:val="both"/>
              <w:rPr>
                <w:rFonts w:ascii="Times New Roman" w:eastAsia="Calibri" w:hAnsi="Times New Roman"/>
                <w:b/>
                <w:bCs/>
                <w:lang w:eastAsia="en-US"/>
              </w:rPr>
            </w:pPr>
            <w:r w:rsidRPr="00BE5CB5">
              <w:rPr>
                <w:rFonts w:ascii="Times New Roman" w:hAnsi="Times New Roman"/>
              </w:rPr>
              <w:t>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autoSpaceDE w:val="0"/>
              <w:autoSpaceDN w:val="0"/>
              <w:adjustRightInd w:val="0"/>
              <w:jc w:val="both"/>
              <w:rPr>
                <w:rFonts w:ascii="Times New Roman" w:eastAsia="Calibri" w:hAnsi="Times New Roman"/>
                <w:b/>
                <w:bCs/>
                <w:lang w:eastAsia="en-US"/>
              </w:rPr>
            </w:pPr>
            <w:r w:rsidRPr="00BE5CB5">
              <w:rPr>
                <w:rFonts w:ascii="Times New Roman" w:hAnsi="Times New Roman"/>
              </w:rPr>
              <w:t>Формирование установки на безопасный, здоровый образ жизни, наличие мотивации к труду, работе на результат, бережному отношению к материальным ценностям;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jc w:val="both"/>
              <w:rPr>
                <w:rFonts w:ascii="Times New Roman" w:hAnsi="Times New Roman"/>
                <w:bCs/>
              </w:rPr>
            </w:pPr>
            <w:r w:rsidRPr="00BE5CB5">
              <w:rPr>
                <w:rStyle w:val="c7"/>
                <w:rFonts w:ascii="Times New Roman" w:hAnsi="Times New Roman"/>
              </w:rPr>
              <w:t>Владение правилами поведения в учебной ситуации;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r w:rsidR="00E403FF" w:rsidRPr="00BE5CB5" w:rsidTr="00E403FF">
        <w:tc>
          <w:tcPr>
            <w:tcW w:w="9067" w:type="dxa"/>
            <w:tcBorders>
              <w:top w:val="single" w:sz="4" w:space="0" w:color="auto"/>
              <w:left w:val="single" w:sz="4" w:space="0" w:color="auto"/>
              <w:bottom w:val="single" w:sz="4" w:space="0" w:color="auto"/>
              <w:right w:val="single" w:sz="4" w:space="0" w:color="auto"/>
            </w:tcBorders>
            <w:shd w:val="clear" w:color="auto" w:fill="auto"/>
            <w:hideMark/>
          </w:tcPr>
          <w:p w:rsidR="00E403FF" w:rsidRPr="00BE5CB5" w:rsidRDefault="00E403FF" w:rsidP="00E403FF">
            <w:pPr>
              <w:jc w:val="both"/>
              <w:rPr>
                <w:rFonts w:ascii="Times New Roman" w:hAnsi="Times New Roman"/>
                <w:bCs/>
              </w:rPr>
            </w:pPr>
            <w:r w:rsidRPr="00BE5CB5">
              <w:rPr>
                <w:rStyle w:val="c7"/>
                <w:rFonts w:ascii="Times New Roman" w:hAnsi="Times New Roman"/>
              </w:rPr>
              <w:t>Оценка своих поступков по принципу «хорошо»/ «плохо», личная ответственность за свои поступки на основе представлений о базовых нравственных нормах, общепринятых правилах.</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03FF" w:rsidRPr="00BE5CB5" w:rsidRDefault="00E403FF" w:rsidP="00E403FF">
            <w:pPr>
              <w:autoSpaceDE w:val="0"/>
              <w:autoSpaceDN w:val="0"/>
              <w:adjustRightInd w:val="0"/>
              <w:jc w:val="both"/>
              <w:rPr>
                <w:rFonts w:ascii="Times New Roman" w:eastAsia="Calibri" w:hAnsi="Times New Roman"/>
                <w:b/>
                <w:bCs/>
                <w:lang w:eastAsia="en-US"/>
              </w:rPr>
            </w:pPr>
          </w:p>
        </w:tc>
      </w:tr>
    </w:tbl>
    <w:p w:rsidR="00FE74ED" w:rsidRPr="007D4A43" w:rsidRDefault="00FE74ED" w:rsidP="002B7B20">
      <w:pPr>
        <w:widowControl/>
        <w:numPr>
          <w:ilvl w:val="0"/>
          <w:numId w:val="4"/>
        </w:numPr>
        <w:ind w:left="0" w:firstLine="66"/>
        <w:contextualSpacing/>
        <w:jc w:val="both"/>
        <w:rPr>
          <w:rStyle w:val="c7"/>
          <w:rFonts w:ascii="Times New Roman" w:hAnsi="Times New Roman"/>
        </w:rPr>
      </w:pPr>
      <w:r w:rsidRPr="007D4A43">
        <w:rPr>
          <w:rStyle w:val="c7"/>
          <w:rFonts w:ascii="Times New Roman" w:hAnsi="Times New Roman"/>
        </w:rPr>
        <w:t>Оценка своих поступков по принципу «хорошо»/ «плохо», личная ответственность за свои поступки на основе представлений о базовых нравственных нормах, общепринятых правилах.</w:t>
      </w:r>
    </w:p>
    <w:p w:rsidR="00FE74ED" w:rsidRPr="007D4A43" w:rsidRDefault="00FE74ED" w:rsidP="00FE74ED">
      <w:pPr>
        <w:ind w:firstLine="567"/>
        <w:jc w:val="both"/>
        <w:rPr>
          <w:rStyle w:val="c7"/>
          <w:rFonts w:ascii="Times New Roman" w:hAnsi="Times New Roman"/>
        </w:rPr>
      </w:pPr>
      <w:r w:rsidRPr="007D4A43">
        <w:rPr>
          <w:rStyle w:val="c7"/>
          <w:rFonts w:ascii="Times New Roman" w:hAnsi="Times New Roman"/>
        </w:rPr>
        <w:t>Предполагаемые личностные результаты освоения АООП (вариант 2) заносятся в СИПР  с учётом индивидуальных возможностей и специфических образовательных потребностей обучающихся.</w:t>
      </w:r>
    </w:p>
    <w:p w:rsidR="00FE74ED" w:rsidRPr="007D4A43" w:rsidRDefault="00FE74ED" w:rsidP="00FE74ED">
      <w:pPr>
        <w:ind w:firstLine="567"/>
        <w:jc w:val="both"/>
        <w:rPr>
          <w:rStyle w:val="c7"/>
          <w:rFonts w:ascii="Times New Roman" w:hAnsi="Times New Roman"/>
        </w:rPr>
      </w:pPr>
      <w:r w:rsidRPr="007D4A43">
        <w:rPr>
          <w:rStyle w:val="c7"/>
          <w:rFonts w:ascii="Times New Roman" w:hAnsi="Times New Roman"/>
        </w:rPr>
        <w:t>Система оценки предусматривает уровневый подход к представлению предполагаемых результатов, инструментарию их оценки. Согласно этому подходу результативность обучения каждого обучающегося оценивается  с учётом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предполагаемых результатов образования  данной категории обучающихся.</w:t>
      </w:r>
    </w:p>
    <w:p w:rsidR="00FE74ED" w:rsidRDefault="00FE74ED" w:rsidP="00DA2585">
      <w:pPr>
        <w:autoSpaceDE w:val="0"/>
        <w:autoSpaceDN w:val="0"/>
        <w:adjustRightInd w:val="0"/>
        <w:rPr>
          <w:rFonts w:ascii="Times New Roman" w:hAnsi="Times New Roman"/>
          <w:b/>
        </w:rPr>
      </w:pPr>
    </w:p>
    <w:p w:rsidR="00FE74ED" w:rsidRPr="00BE5CB5" w:rsidRDefault="00FE74ED" w:rsidP="00235D90">
      <w:pPr>
        <w:autoSpaceDE w:val="0"/>
        <w:autoSpaceDN w:val="0"/>
        <w:adjustRightInd w:val="0"/>
        <w:ind w:left="1069"/>
        <w:jc w:val="center"/>
        <w:rPr>
          <w:rFonts w:ascii="Times New Roman" w:hAnsi="Times New Roman"/>
          <w:b/>
        </w:rPr>
      </w:pPr>
      <w:r w:rsidRPr="00BE5CB5">
        <w:rPr>
          <w:rFonts w:ascii="Times New Roman" w:hAnsi="Times New Roman"/>
          <w:b/>
        </w:rPr>
        <w:t>Протокол сформированности личностных результатов</w:t>
      </w:r>
      <w:r>
        <w:rPr>
          <w:rFonts w:ascii="Times New Roman" w:hAnsi="Times New Roman"/>
          <w:b/>
        </w:rPr>
        <w:t xml:space="preserve">  </w:t>
      </w:r>
      <w:r w:rsidRPr="00BE5CB5">
        <w:rPr>
          <w:rFonts w:ascii="Times New Roman" w:hAnsi="Times New Roman"/>
          <w:b/>
        </w:rPr>
        <w:t xml:space="preserve">обучающегося _______________ (ФИ)  </w:t>
      </w:r>
    </w:p>
    <w:p w:rsidR="00FE74ED" w:rsidRPr="00BE5CB5" w:rsidRDefault="00FE74ED" w:rsidP="00FE74ED">
      <w:pPr>
        <w:autoSpaceDE w:val="0"/>
        <w:autoSpaceDN w:val="0"/>
        <w:adjustRightInd w:val="0"/>
        <w:rPr>
          <w:rFonts w:ascii="Times New Roman" w:eastAsia="Calibri" w:hAnsi="Times New Roman"/>
          <w:b/>
          <w:bCs/>
          <w:lang w:eastAsia="en-US"/>
        </w:rPr>
      </w:pPr>
      <w:r w:rsidRPr="00BE5CB5">
        <w:rPr>
          <w:rFonts w:ascii="Times New Roman" w:eastAsia="Calibri" w:hAnsi="Times New Roman"/>
          <w:b/>
          <w:bCs/>
          <w:lang w:eastAsia="en-US"/>
        </w:rPr>
        <w:t>Выводы и рекомендации:</w:t>
      </w:r>
    </w:p>
    <w:p w:rsidR="00FE74ED" w:rsidRPr="00BE5CB5" w:rsidRDefault="009B3D31" w:rsidP="00FE74ED">
      <w:pPr>
        <w:autoSpaceDE w:val="0"/>
        <w:autoSpaceDN w:val="0"/>
        <w:adjustRightInd w:val="0"/>
        <w:rPr>
          <w:rFonts w:ascii="Times New Roman" w:eastAsia="Calibri" w:hAnsi="Times New Roman"/>
          <w:b/>
          <w:bCs/>
          <w:lang w:eastAsia="en-US"/>
        </w:rPr>
      </w:pPr>
      <w:r>
        <w:rPr>
          <w:rFonts w:ascii="Times New Roman" w:eastAsia="Calibri" w:hAnsi="Times New Roman"/>
          <w:b/>
          <w:bCs/>
          <w:lang w:eastAsia="en-US"/>
        </w:rPr>
        <w:t>6</w:t>
      </w:r>
      <w:r w:rsidR="00FE74ED" w:rsidRPr="00BE5CB5">
        <w:rPr>
          <w:rFonts w:ascii="Times New Roman" w:eastAsia="Calibri" w:hAnsi="Times New Roman"/>
          <w:b/>
          <w:bCs/>
          <w:lang w:eastAsia="en-US"/>
        </w:rPr>
        <w:t xml:space="preserve"> класс _______________________________________________________________</w:t>
      </w:r>
    </w:p>
    <w:p w:rsidR="00FE74ED" w:rsidRPr="00BE5CB5" w:rsidRDefault="00FE74ED" w:rsidP="00FE74ED">
      <w:pPr>
        <w:ind w:firstLine="709"/>
        <w:jc w:val="both"/>
        <w:rPr>
          <w:rFonts w:ascii="Times New Roman" w:hAnsi="Times New Roman"/>
          <w:b/>
        </w:rPr>
      </w:pPr>
      <w:r w:rsidRPr="00BE5CB5">
        <w:rPr>
          <w:rFonts w:ascii="Times New Roman" w:hAnsi="Times New Roman"/>
          <w:b/>
        </w:rPr>
        <w:t xml:space="preserve">Система оценки сформированности личностных результатов обучающихся с умеренной, тяжёлой, глубокой умственной отсталости, тяжёлых, множественных нарушений развития: </w:t>
      </w:r>
    </w:p>
    <w:p w:rsidR="00FE74ED" w:rsidRPr="00BE5CB5" w:rsidRDefault="00FE74ED" w:rsidP="00FE74ED">
      <w:pPr>
        <w:jc w:val="both"/>
        <w:rPr>
          <w:rFonts w:ascii="Times New Roman" w:hAnsi="Times New Roman"/>
          <w:bCs/>
        </w:rPr>
      </w:pPr>
      <w:r w:rsidRPr="00BE5CB5">
        <w:rPr>
          <w:rFonts w:ascii="Times New Roman" w:hAnsi="Times New Roman"/>
          <w:bCs/>
        </w:rPr>
        <w:t xml:space="preserve">0 баллов ― нет фиксируемой динамики; </w:t>
      </w:r>
    </w:p>
    <w:p w:rsidR="00FE74ED" w:rsidRPr="00BE5CB5" w:rsidRDefault="00FE74ED" w:rsidP="00FE74ED">
      <w:pPr>
        <w:jc w:val="both"/>
        <w:rPr>
          <w:rFonts w:ascii="Times New Roman" w:hAnsi="Times New Roman"/>
          <w:bCs/>
        </w:rPr>
      </w:pPr>
      <w:r w:rsidRPr="00BE5CB5">
        <w:rPr>
          <w:rFonts w:ascii="Times New Roman" w:hAnsi="Times New Roman"/>
          <w:bCs/>
        </w:rPr>
        <w:t xml:space="preserve">1 балл ― минимальная динамика; </w:t>
      </w:r>
    </w:p>
    <w:p w:rsidR="00FE74ED" w:rsidRPr="00BE5CB5" w:rsidRDefault="00FE74ED" w:rsidP="00FE74ED">
      <w:pPr>
        <w:jc w:val="both"/>
        <w:rPr>
          <w:rFonts w:ascii="Times New Roman" w:hAnsi="Times New Roman"/>
          <w:bCs/>
        </w:rPr>
      </w:pPr>
      <w:r w:rsidRPr="00BE5CB5">
        <w:rPr>
          <w:rFonts w:ascii="Times New Roman" w:hAnsi="Times New Roman"/>
          <w:bCs/>
        </w:rPr>
        <w:t>2 балла ― удовлетворительная динамика;</w:t>
      </w:r>
    </w:p>
    <w:p w:rsidR="00FE74ED" w:rsidRPr="00BE5CB5" w:rsidRDefault="00FE74ED" w:rsidP="00FE74ED">
      <w:pPr>
        <w:jc w:val="both"/>
        <w:rPr>
          <w:rStyle w:val="c7"/>
          <w:rFonts w:ascii="Times New Roman" w:hAnsi="Times New Roman"/>
          <w:b/>
        </w:rPr>
      </w:pPr>
      <w:r w:rsidRPr="00BE5CB5">
        <w:rPr>
          <w:rFonts w:ascii="Times New Roman" w:hAnsi="Times New Roman"/>
          <w:bCs/>
        </w:rPr>
        <w:t>3 балла ― значительная динамика.</w:t>
      </w:r>
    </w:p>
    <w:p w:rsidR="00FE74ED" w:rsidRPr="007D4A43" w:rsidRDefault="00FE74ED" w:rsidP="00FE74ED">
      <w:pPr>
        <w:ind w:firstLine="567"/>
        <w:jc w:val="both"/>
        <w:rPr>
          <w:rStyle w:val="c7"/>
          <w:rFonts w:ascii="Times New Roman" w:hAnsi="Times New Roman"/>
        </w:rPr>
      </w:pPr>
      <w:r w:rsidRPr="007D4A43">
        <w:rPr>
          <w:rStyle w:val="c7"/>
          <w:rFonts w:ascii="Times New Roman" w:hAnsi="Times New Roman"/>
        </w:rPr>
        <w:t>В процессе оценки используются разнообразные методы и формы, взаимно дополняющие друг друга (наблюдение, работы детей и др.).</w:t>
      </w:r>
    </w:p>
    <w:p w:rsidR="00FE74ED" w:rsidRPr="007D4A43" w:rsidRDefault="00FE74ED" w:rsidP="00FE74ED">
      <w:pPr>
        <w:ind w:firstLine="567"/>
        <w:jc w:val="both"/>
        <w:rPr>
          <w:rStyle w:val="c7"/>
          <w:rFonts w:ascii="Times New Roman" w:hAnsi="Times New Roman"/>
          <w:i/>
        </w:rPr>
      </w:pPr>
      <w:r w:rsidRPr="007D4A43">
        <w:rPr>
          <w:rStyle w:val="c7"/>
          <w:rFonts w:ascii="Times New Roman" w:hAnsi="Times New Roman"/>
        </w:rPr>
        <w:t xml:space="preserve">Инструментом  для оценки достижения предполагаемых предметных и личностных результатов учащихся является </w:t>
      </w:r>
      <w:r w:rsidRPr="007D4A43">
        <w:rPr>
          <w:rStyle w:val="c7"/>
          <w:rFonts w:ascii="Times New Roman" w:hAnsi="Times New Roman"/>
          <w:i/>
        </w:rPr>
        <w:t>«Портфель достижений обучающихся».</w:t>
      </w:r>
    </w:p>
    <w:p w:rsidR="00FE74ED" w:rsidRPr="007D4A43" w:rsidRDefault="00FE74ED" w:rsidP="00FE74ED">
      <w:pPr>
        <w:jc w:val="both"/>
        <w:rPr>
          <w:rStyle w:val="c7"/>
          <w:rFonts w:ascii="Times New Roman" w:hAnsi="Times New Roman"/>
        </w:rPr>
      </w:pPr>
      <w:r w:rsidRPr="007D4A43">
        <w:rPr>
          <w:rStyle w:val="c7"/>
          <w:rFonts w:ascii="Times New Roman" w:hAnsi="Times New Roman"/>
        </w:rPr>
        <w:t>«Портфель достижений обучающихся» представляет собой накопительную систему оценки предметных и личностных результатов и включает в себя следующие материалы:</w:t>
      </w:r>
    </w:p>
    <w:p w:rsidR="00FE74ED" w:rsidRPr="007D4A43" w:rsidRDefault="00FE74ED" w:rsidP="00FE74ED">
      <w:pPr>
        <w:jc w:val="both"/>
        <w:rPr>
          <w:rStyle w:val="c7"/>
          <w:rFonts w:ascii="Times New Roman" w:hAnsi="Times New Roman"/>
        </w:rPr>
      </w:pPr>
      <w:r w:rsidRPr="007D4A43">
        <w:rPr>
          <w:rStyle w:val="c7"/>
          <w:rFonts w:ascii="Times New Roman" w:hAnsi="Times New Roman"/>
        </w:rPr>
        <w:t>- формальные и творческие работы обучающихся, рабочие листы;</w:t>
      </w:r>
    </w:p>
    <w:p w:rsidR="00FE74ED" w:rsidRPr="007D4A43" w:rsidRDefault="00FE74ED" w:rsidP="00FE74ED">
      <w:pPr>
        <w:jc w:val="both"/>
        <w:rPr>
          <w:rStyle w:val="c7"/>
          <w:rFonts w:ascii="Times New Roman" w:hAnsi="Times New Roman"/>
        </w:rPr>
      </w:pPr>
      <w:r w:rsidRPr="007D4A43">
        <w:rPr>
          <w:rStyle w:val="c7"/>
          <w:rFonts w:ascii="Times New Roman" w:hAnsi="Times New Roman"/>
        </w:rPr>
        <w:t>- материалы, характеризующие достижения обучающихся в рамках внеурочной деятельности, а также  результаты участия в олимпиадах, конкурсах, выставках, смотрах, спортивных мероприятиях и т. д.</w:t>
      </w:r>
    </w:p>
    <w:p w:rsidR="00FE74ED" w:rsidRPr="007D4A43" w:rsidRDefault="00FE74ED" w:rsidP="00FE74ED">
      <w:pPr>
        <w:ind w:firstLine="567"/>
        <w:jc w:val="both"/>
        <w:rPr>
          <w:rStyle w:val="c7"/>
          <w:rFonts w:ascii="Times New Roman" w:hAnsi="Times New Roman"/>
        </w:rPr>
      </w:pPr>
      <w:r w:rsidRPr="007D4A43">
        <w:rPr>
          <w:rStyle w:val="c7"/>
          <w:rFonts w:ascii="Times New Roman" w:hAnsi="Times New Roman"/>
        </w:rPr>
        <w:t>Портфель достижений обучающегося создаётся на каждую предметную область учебного плана, что отражает предметные достижения обучающегося и на область внеурочной деятельности (школьной, внешкольной, досуговой), что отражает личностные достижения обучающихся.</w:t>
      </w:r>
    </w:p>
    <w:p w:rsidR="00FE74ED" w:rsidRPr="007D4A43" w:rsidRDefault="00FE74ED" w:rsidP="00FE74ED">
      <w:pPr>
        <w:ind w:firstLine="567"/>
        <w:jc w:val="both"/>
        <w:rPr>
          <w:rStyle w:val="c7"/>
          <w:rFonts w:ascii="Times New Roman" w:hAnsi="Times New Roman"/>
          <w:i/>
        </w:rPr>
      </w:pPr>
      <w:r w:rsidRPr="007D4A43">
        <w:rPr>
          <w:rStyle w:val="c7"/>
          <w:rFonts w:ascii="Times New Roman" w:hAnsi="Times New Roman"/>
        </w:rPr>
        <w:t>По результатам оценки, которая формируется на основе материалов Портфеля достижений, делается вывод об индивидуальном прогрессе в основных сферах развития личности за учебный год.</w:t>
      </w:r>
    </w:p>
    <w:p w:rsidR="00FE74ED" w:rsidRPr="007D4A43" w:rsidRDefault="00FE74ED" w:rsidP="00FE74ED">
      <w:pPr>
        <w:ind w:firstLine="567"/>
        <w:jc w:val="both"/>
        <w:rPr>
          <w:rStyle w:val="c7"/>
          <w:rFonts w:ascii="Times New Roman" w:hAnsi="Times New Roman"/>
        </w:rPr>
      </w:pPr>
      <w:r w:rsidRPr="007D4A43">
        <w:rPr>
          <w:rStyle w:val="c7"/>
          <w:rFonts w:ascii="Times New Roman" w:hAnsi="Times New Roman"/>
        </w:rPr>
        <w:t xml:space="preserve">Итоги освоения отражённого в СИПР содержания и анализ результатов обучения позволяют составить развёрнутую характеристику  учебной деятельности ребёнка, оценить динамику развития  его жизненных компетенций. </w:t>
      </w:r>
    </w:p>
    <w:p w:rsidR="00FE74ED" w:rsidRPr="007D4A43" w:rsidRDefault="00FE74ED" w:rsidP="00FE74ED">
      <w:pPr>
        <w:jc w:val="center"/>
        <w:rPr>
          <w:rStyle w:val="c7"/>
          <w:rFonts w:ascii="Times New Roman" w:hAnsi="Times New Roman"/>
        </w:rPr>
      </w:pPr>
      <w:r w:rsidRPr="007D4A43">
        <w:rPr>
          <w:rStyle w:val="c7"/>
          <w:rFonts w:ascii="Times New Roman" w:hAnsi="Times New Roman"/>
        </w:rPr>
        <w:t>Формы, порядок, периодичность проведения аттестации обучающихся</w:t>
      </w:r>
    </w:p>
    <w:p w:rsidR="00FE74ED" w:rsidRPr="007D4A43" w:rsidRDefault="00FE74ED" w:rsidP="00FE74ED">
      <w:pPr>
        <w:ind w:firstLine="567"/>
        <w:jc w:val="both"/>
        <w:rPr>
          <w:rStyle w:val="c7"/>
          <w:rFonts w:ascii="Times New Roman" w:hAnsi="Times New Roman"/>
        </w:rPr>
      </w:pPr>
      <w:r w:rsidRPr="007D4A43">
        <w:rPr>
          <w:rStyle w:val="c7"/>
          <w:rFonts w:ascii="Times New Roman" w:hAnsi="Times New Roman"/>
        </w:rPr>
        <w:t xml:space="preserve">В соответствии с требованиями ФГОС (вариант 2) в </w:t>
      </w:r>
      <w:r w:rsidRPr="007D4A43">
        <w:rPr>
          <w:rFonts w:ascii="Times New Roman" w:hAnsi="Times New Roman"/>
        </w:rPr>
        <w:t>МБОУ СОШ с.Братовщина имени Героя Советского Союза В.С.Севрина</w:t>
      </w:r>
      <w:r w:rsidRPr="007D4A43">
        <w:rPr>
          <w:rStyle w:val="c7"/>
          <w:rFonts w:ascii="Times New Roman" w:hAnsi="Times New Roman"/>
        </w:rPr>
        <w:t xml:space="preserve"> определены следующие формы аттестации: текущая, промежуточная  и итоговая.</w:t>
      </w:r>
    </w:p>
    <w:p w:rsidR="00FE74ED" w:rsidRPr="00BE5CB5" w:rsidRDefault="00FE74ED" w:rsidP="00FE74ED">
      <w:pPr>
        <w:ind w:firstLine="567"/>
        <w:jc w:val="both"/>
        <w:rPr>
          <w:rFonts w:ascii="Times New Roman" w:hAnsi="Times New Roman"/>
        </w:rPr>
      </w:pPr>
      <w:r w:rsidRPr="00BE5CB5">
        <w:rPr>
          <w:rFonts w:ascii="Times New Roman" w:hAnsi="Times New Roman"/>
          <w:i/>
        </w:rPr>
        <w:t>Текущая</w:t>
      </w:r>
      <w:r w:rsidRPr="00BE5CB5">
        <w:rPr>
          <w:rFonts w:ascii="Times New Roman" w:hAnsi="Times New Roman"/>
        </w:rPr>
        <w:t xml:space="preserve"> аттестация обучающихся включает в себя полугодовое оценивание результатов освоения СИПР, разработанной на основе АООП (вариант 2) МБОУ СОШ с.Братовщина имени Героя Советского Союза В.С.Севрина.</w:t>
      </w:r>
    </w:p>
    <w:p w:rsidR="00FE74ED" w:rsidRPr="00BE5CB5" w:rsidRDefault="00FE74ED" w:rsidP="00FE74ED">
      <w:pPr>
        <w:ind w:firstLine="709"/>
        <w:jc w:val="both"/>
        <w:rPr>
          <w:rFonts w:ascii="Times New Roman" w:hAnsi="Times New Roman"/>
        </w:rPr>
      </w:pPr>
      <w:r w:rsidRPr="00BE5CB5">
        <w:rPr>
          <w:rFonts w:ascii="Times New Roman" w:hAnsi="Times New Roman"/>
          <w:i/>
        </w:rPr>
        <w:t>Промежуточная</w:t>
      </w:r>
      <w:r w:rsidRPr="00BE5CB5">
        <w:rPr>
          <w:rFonts w:ascii="Times New Roman" w:hAnsi="Times New Roman"/>
        </w:rPr>
        <w:t xml:space="preserve"> (годовая) аттестация представляет собой оценку результатов освоения СИПР и развития жизненных компетенций ребёнка по итогам учебного года. Для организации аттестации обучающихся при</w:t>
      </w:r>
      <w:r w:rsidRPr="00BE5CB5">
        <w:rPr>
          <w:rFonts w:ascii="Times New Roman" w:hAnsi="Times New Roman"/>
        </w:rPr>
        <w:softHyphen/>
        <w:t>меняется метод экспертной группы (на междисциплинарной ос</w:t>
      </w:r>
      <w:r w:rsidRPr="00BE5CB5">
        <w:rPr>
          <w:rFonts w:ascii="Times New Roman" w:hAnsi="Times New Roman"/>
        </w:rPr>
        <w:softHyphen/>
        <w:t>нове). Она объединяет разных специалистов, осуществляющих процесс об</w:t>
      </w:r>
      <w:r w:rsidRPr="00BE5CB5">
        <w:rPr>
          <w:rFonts w:ascii="Times New Roman" w:hAnsi="Times New Roman"/>
        </w:rPr>
        <w:softHyphen/>
        <w:t>ра</w:t>
      </w:r>
      <w:r w:rsidRPr="00BE5CB5">
        <w:rPr>
          <w:rFonts w:ascii="Times New Roman" w:hAnsi="Times New Roman"/>
        </w:rPr>
        <w:softHyphen/>
        <w:t>зо</w:t>
      </w:r>
      <w:r w:rsidRPr="00BE5CB5">
        <w:rPr>
          <w:rFonts w:ascii="Times New Roman" w:hAnsi="Times New Roman"/>
        </w:rPr>
        <w:softHyphen/>
        <w:t>вания и развития ребенка. К процессу аттестации обучающегося привлекаются чле</w:t>
      </w:r>
      <w:r w:rsidRPr="00BE5CB5">
        <w:rPr>
          <w:rFonts w:ascii="Times New Roman" w:hAnsi="Times New Roman"/>
        </w:rPr>
        <w:softHyphen/>
        <w:t>ны его семьи. Задачей экспертной группы является выработка согласованной оце</w:t>
      </w:r>
      <w:r w:rsidRPr="00BE5CB5">
        <w:rPr>
          <w:rFonts w:ascii="Times New Roman" w:hAnsi="Times New Roman"/>
        </w:rPr>
        <w:softHyphen/>
        <w:t>нки достижений ребёнка в сфере жизненных компетенций. Основой слу</w:t>
      </w:r>
      <w:r w:rsidRPr="00BE5CB5">
        <w:rPr>
          <w:rFonts w:ascii="Times New Roman" w:hAnsi="Times New Roman"/>
        </w:rPr>
        <w:softHyphen/>
        <w:t>жит анализ результатов обучения ребёнка, динамика развития его личности. Ре</w:t>
      </w:r>
      <w:r w:rsidRPr="00BE5CB5">
        <w:rPr>
          <w:rFonts w:ascii="Times New Roman" w:hAnsi="Times New Roman"/>
        </w:rPr>
        <w:softHyphen/>
        <w:t>зультаты анализа представляются в удобной и понятной всем чле</w:t>
      </w:r>
      <w:r w:rsidRPr="00BE5CB5">
        <w:rPr>
          <w:rFonts w:ascii="Times New Roman" w:hAnsi="Times New Roman"/>
        </w:rPr>
        <w:softHyphen/>
        <w:t>нам группы форме оценки, характеризующей наличный уровень жиз</w:t>
      </w:r>
      <w:r w:rsidRPr="00BE5CB5">
        <w:rPr>
          <w:rFonts w:ascii="Times New Roman" w:hAnsi="Times New Roman"/>
        </w:rPr>
        <w:softHyphen/>
        <w:t>не</w:t>
      </w:r>
      <w:r w:rsidRPr="00BE5CB5">
        <w:rPr>
          <w:rFonts w:ascii="Times New Roman" w:hAnsi="Times New Roman"/>
        </w:rPr>
        <w:softHyphen/>
        <w:t>н</w:t>
      </w:r>
      <w:r w:rsidRPr="00BE5CB5">
        <w:rPr>
          <w:rFonts w:ascii="Times New Roman" w:hAnsi="Times New Roman"/>
        </w:rPr>
        <w:softHyphen/>
        <w:t xml:space="preserve">ной компетенции. По итогам освоения отраженных в </w:t>
      </w:r>
      <w:r w:rsidRPr="00BE5CB5">
        <w:rPr>
          <w:rFonts w:ascii="Times New Roman" w:hAnsi="Times New Roman"/>
          <w:bCs/>
        </w:rPr>
        <w:t>СИПР</w:t>
      </w:r>
      <w:r w:rsidRPr="00BE5CB5">
        <w:rPr>
          <w:rFonts w:ascii="Times New Roman" w:hAnsi="Times New Roman"/>
        </w:rPr>
        <w:t xml:space="preserve"> задач и анализа результатов обучения составляется развернутая характеристика учебной деятельности ребёнка, оценивается динамика развития его жизненных компетенций. </w:t>
      </w:r>
    </w:p>
    <w:p w:rsidR="00FE74ED" w:rsidRPr="00BE5CB5" w:rsidRDefault="00FE74ED" w:rsidP="00FE74ED">
      <w:pPr>
        <w:ind w:firstLine="567"/>
        <w:jc w:val="both"/>
        <w:rPr>
          <w:rFonts w:ascii="Times New Roman" w:hAnsi="Times New Roman"/>
        </w:rPr>
      </w:pPr>
      <w:r w:rsidRPr="00BE5CB5">
        <w:rPr>
          <w:rFonts w:ascii="Times New Roman" w:hAnsi="Times New Roman"/>
          <w:i/>
        </w:rPr>
        <w:t>Итоговая оценка</w:t>
      </w:r>
      <w:r w:rsidRPr="00BE5CB5">
        <w:rPr>
          <w:rFonts w:ascii="Times New Roman" w:hAnsi="Times New Roman"/>
        </w:rPr>
        <w:t xml:space="preserve"> качества освоения обучающимися </w:t>
      </w:r>
      <w:r w:rsidRPr="00BE5CB5">
        <w:rPr>
          <w:rFonts w:ascii="Times New Roman" w:hAnsi="Times New Roman"/>
          <w:bCs/>
        </w:rPr>
        <w:t xml:space="preserve">с умеренной, тяжелой, глубокой умственной отсталостью, </w:t>
      </w:r>
      <w:r w:rsidRPr="00BE5CB5">
        <w:rPr>
          <w:rFonts w:ascii="Times New Roman" w:hAnsi="Times New Roman"/>
        </w:rPr>
        <w:t>с ТМНР</w:t>
      </w:r>
      <w:r w:rsidRPr="00BE5CB5">
        <w:rPr>
          <w:rFonts w:ascii="Times New Roman" w:hAnsi="Times New Roman"/>
          <w:bCs/>
        </w:rPr>
        <w:t xml:space="preserve"> </w:t>
      </w:r>
      <w:r w:rsidRPr="00BE5CB5">
        <w:rPr>
          <w:rFonts w:ascii="Times New Roman" w:hAnsi="Times New Roman"/>
          <w:spacing w:val="2"/>
        </w:rPr>
        <w:t xml:space="preserve">АООП (вариант 2) </w:t>
      </w:r>
      <w:r w:rsidRPr="00BE5CB5">
        <w:rPr>
          <w:rFonts w:ascii="Times New Roman" w:hAnsi="Times New Roman"/>
        </w:rPr>
        <w:t>осуществляется школой. Предметом итоговой оценки освоения обучающимися АООП (вариант 2) является  достижение результатов освоения СИПР по</w:t>
      </w:r>
      <w:r w:rsidRPr="00BE5CB5">
        <w:rPr>
          <w:rFonts w:ascii="Times New Roman" w:hAnsi="Times New Roman"/>
        </w:rPr>
        <w:softHyphen/>
        <w:t>следнего года обучения и развития жизненной компетенции обу</w:t>
      </w:r>
      <w:r w:rsidRPr="00BE5CB5">
        <w:rPr>
          <w:rFonts w:ascii="Times New Roman" w:hAnsi="Times New Roman"/>
        </w:rPr>
        <w:softHyphen/>
        <w:t>ча</w:t>
      </w:r>
      <w:r w:rsidRPr="00BE5CB5">
        <w:rPr>
          <w:rFonts w:ascii="Times New Roman" w:hAnsi="Times New Roman"/>
        </w:rPr>
        <w:softHyphen/>
        <w:t>ю</w:t>
      </w:r>
      <w:r w:rsidRPr="00BE5CB5">
        <w:rPr>
          <w:rFonts w:ascii="Times New Roman" w:hAnsi="Times New Roman"/>
        </w:rPr>
        <w:softHyphen/>
        <w:t>щи</w:t>
      </w:r>
      <w:r w:rsidRPr="00BE5CB5">
        <w:rPr>
          <w:rFonts w:ascii="Times New Roman" w:hAnsi="Times New Roman"/>
        </w:rPr>
        <w:softHyphen/>
        <w:t>хся.</w:t>
      </w:r>
      <w:r w:rsidRPr="00BE5CB5">
        <w:rPr>
          <w:rFonts w:ascii="Times New Roman" w:hAnsi="Times New Roman"/>
          <w:i/>
        </w:rPr>
        <w:t xml:space="preserve"> Итоговая</w:t>
      </w:r>
      <w:r w:rsidRPr="00BE5CB5">
        <w:rPr>
          <w:rFonts w:ascii="Times New Roman" w:hAnsi="Times New Roman"/>
        </w:rPr>
        <w:t xml:space="preserve">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w:t>
      </w:r>
      <w:r w:rsidRPr="00BE5CB5">
        <w:rPr>
          <w:rFonts w:ascii="Times New Roman" w:hAnsi="Times New Roman"/>
          <w:bCs/>
        </w:rPr>
        <w:t>При оценке результативности обучения важно учитывать затруднения обучающихся в освоении отдельных предметов (курсов) и даже предметных  областей, которые не должны рассматриваться как показатель неуспешности их обучения и развития в целом</w:t>
      </w:r>
      <w:r w:rsidRPr="00BE5CB5">
        <w:rPr>
          <w:rFonts w:ascii="Times New Roman" w:hAnsi="Times New Roman"/>
        </w:rPr>
        <w:t xml:space="preserve">. </w:t>
      </w:r>
    </w:p>
    <w:p w:rsidR="00FE74ED" w:rsidRPr="00F628F1" w:rsidRDefault="00FE74ED" w:rsidP="00FE74ED">
      <w:pPr>
        <w:ind w:firstLine="567"/>
        <w:jc w:val="both"/>
        <w:rPr>
          <w:rStyle w:val="c7"/>
          <w:rFonts w:ascii="Times New Roman" w:hAnsi="Times New Roman"/>
        </w:rPr>
      </w:pPr>
      <w:r w:rsidRPr="00F628F1">
        <w:rPr>
          <w:rStyle w:val="c7"/>
          <w:rFonts w:ascii="Times New Roman" w:hAnsi="Times New Roman"/>
        </w:rPr>
        <w:t>При итоговой аттестации результатов освоения СИПР и развития жизненных компетенций ребёнка применяется метод экспертной группы (на междисциплинарной основе). Она объединяет  представителей всех  заинтересованных участников образовательного процесса, тесно контактирующих с ребёнком, включая членов его семьи. Задачей  экспертной группы является выработка согласованной оценки достижений ребёнка в сфере  жизненных компетенций.</w:t>
      </w:r>
    </w:p>
    <w:p w:rsidR="00FE74ED" w:rsidRPr="00F628F1" w:rsidRDefault="00FE74ED" w:rsidP="00FE74ED">
      <w:pPr>
        <w:tabs>
          <w:tab w:val="left" w:pos="426"/>
        </w:tabs>
        <w:ind w:firstLine="567"/>
        <w:jc w:val="both"/>
        <w:rPr>
          <w:rStyle w:val="c7"/>
          <w:rFonts w:ascii="Times New Roman" w:hAnsi="Times New Roman"/>
        </w:rPr>
      </w:pPr>
      <w:r w:rsidRPr="00F628F1">
        <w:rPr>
          <w:rStyle w:val="c7"/>
          <w:rFonts w:ascii="Times New Roman" w:hAnsi="Times New Roman"/>
        </w:rPr>
        <w:t xml:space="preserve"> Промежуточная аттестация  проводится в конце первого полугодия (10-25 декабря) и в конце второго полугодия и состоит из двух этапов: диагностический этап (10-30 апреля) и анали</w:t>
      </w:r>
      <w:r w:rsidR="00F16F18">
        <w:rPr>
          <w:rStyle w:val="c7"/>
          <w:rFonts w:ascii="Times New Roman" w:hAnsi="Times New Roman"/>
        </w:rPr>
        <w:t>тический этап (10-23</w:t>
      </w:r>
      <w:r w:rsidRPr="00F628F1">
        <w:rPr>
          <w:rStyle w:val="c7"/>
          <w:rFonts w:ascii="Times New Roman" w:hAnsi="Times New Roman"/>
        </w:rPr>
        <w:t xml:space="preserve"> мая).</w:t>
      </w:r>
    </w:p>
    <w:p w:rsidR="00FE74ED" w:rsidRDefault="00FE74ED" w:rsidP="00FE74ED">
      <w:pPr>
        <w:tabs>
          <w:tab w:val="left" w:pos="426"/>
        </w:tabs>
        <w:ind w:firstLine="567"/>
        <w:jc w:val="both"/>
        <w:rPr>
          <w:rStyle w:val="c7"/>
          <w:rFonts w:ascii="Times New Roman" w:hAnsi="Times New Roman"/>
        </w:rPr>
      </w:pPr>
      <w:r w:rsidRPr="00F628F1">
        <w:rPr>
          <w:rStyle w:val="c7"/>
          <w:rFonts w:ascii="Times New Roman" w:hAnsi="Times New Roman"/>
        </w:rPr>
        <w:t xml:space="preserve">Педсовет  принимает решение о переводе учащихся на следующий год обучения (в протоколе даётся списочный состав обучающихся, переведённых на следующий год обучения). Приказом по </w:t>
      </w:r>
      <w:r w:rsidRPr="00F628F1">
        <w:rPr>
          <w:rFonts w:ascii="Times New Roman" w:hAnsi="Times New Roman"/>
        </w:rPr>
        <w:t xml:space="preserve">МБОУ СОШ с.Братовщина имени Героя Советского Союза В.С.Севрина </w:t>
      </w:r>
      <w:r w:rsidRPr="00F628F1">
        <w:rPr>
          <w:rStyle w:val="c7"/>
          <w:rFonts w:ascii="Times New Roman" w:hAnsi="Times New Roman"/>
        </w:rPr>
        <w:t>утверждается решение педсовета о переводе обучающихся, при этом указывается количественный состав обучающихся.</w:t>
      </w:r>
    </w:p>
    <w:p w:rsidR="00FE74ED" w:rsidRPr="00F628F1" w:rsidRDefault="00FE74ED" w:rsidP="00FE74ED">
      <w:pPr>
        <w:tabs>
          <w:tab w:val="left" w:pos="426"/>
        </w:tabs>
        <w:ind w:firstLine="567"/>
        <w:jc w:val="both"/>
        <w:rPr>
          <w:rFonts w:ascii="Times New Roman" w:hAnsi="Times New Roman"/>
        </w:rPr>
      </w:pPr>
    </w:p>
    <w:p w:rsidR="00FE74ED" w:rsidRPr="00BE5CB5" w:rsidRDefault="00FE74ED" w:rsidP="00FE74ED">
      <w:pPr>
        <w:ind w:firstLine="708"/>
        <w:jc w:val="both"/>
        <w:rPr>
          <w:rFonts w:ascii="Times New Roman" w:hAnsi="Times New Roman"/>
        </w:rPr>
      </w:pPr>
    </w:p>
    <w:sectPr w:rsidR="00FE74ED" w:rsidRPr="00BE5CB5" w:rsidSect="00A309DF">
      <w:footerReference w:type="default" r:id="rId9"/>
      <w:pgSz w:w="11906" w:h="16838"/>
      <w:pgMar w:top="851" w:right="850" w:bottom="28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8A9" w:rsidRDefault="00DF68A9" w:rsidP="00665F93">
      <w:r>
        <w:separator/>
      </w:r>
    </w:p>
  </w:endnote>
  <w:endnote w:type="continuationSeparator" w:id="0">
    <w:p w:rsidR="00DF68A9" w:rsidRDefault="00DF68A9" w:rsidP="00665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Verdana">
    <w:panose1 w:val="020B0604030504040204"/>
    <w:charset w:val="CC"/>
    <w:family w:val="swiss"/>
    <w:pitch w:val="variable"/>
    <w:sig w:usb0="A00006FF" w:usb1="4000205B" w:usb2="0000001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CC"/>
    <w:family w:val="decorative"/>
    <w:notTrueType/>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0953573"/>
      <w:docPartObj>
        <w:docPartGallery w:val="Page Numbers (Bottom of Page)"/>
        <w:docPartUnique/>
      </w:docPartObj>
    </w:sdtPr>
    <w:sdtContent>
      <w:p w:rsidR="00DF68A9" w:rsidRDefault="00DF68A9">
        <w:pPr>
          <w:pStyle w:val="af0"/>
          <w:jc w:val="right"/>
        </w:pPr>
        <w:r>
          <w:fldChar w:fldCharType="begin"/>
        </w:r>
        <w:r>
          <w:instrText>PAGE   \* MERGEFORMAT</w:instrText>
        </w:r>
        <w:r>
          <w:fldChar w:fldCharType="separate"/>
        </w:r>
        <w:r w:rsidR="00695671">
          <w:rPr>
            <w:noProof/>
          </w:rPr>
          <w:t>9</w:t>
        </w:r>
        <w:r>
          <w:fldChar w:fldCharType="end"/>
        </w:r>
      </w:p>
    </w:sdtContent>
  </w:sdt>
  <w:p w:rsidR="00DF68A9" w:rsidRDefault="00DF68A9">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7093479"/>
      <w:docPartObj>
        <w:docPartGallery w:val="Page Numbers (Bottom of Page)"/>
        <w:docPartUnique/>
      </w:docPartObj>
    </w:sdtPr>
    <w:sdtContent>
      <w:p w:rsidR="00DF68A9" w:rsidRDefault="00DF68A9">
        <w:pPr>
          <w:pStyle w:val="af0"/>
          <w:jc w:val="right"/>
        </w:pPr>
        <w:r>
          <w:fldChar w:fldCharType="begin"/>
        </w:r>
        <w:r>
          <w:instrText>PAGE   \* MERGEFORMAT</w:instrText>
        </w:r>
        <w:r>
          <w:fldChar w:fldCharType="separate"/>
        </w:r>
        <w:r w:rsidR="00695671">
          <w:rPr>
            <w:noProof/>
          </w:rPr>
          <w:t>10</w:t>
        </w:r>
        <w:r>
          <w:fldChar w:fldCharType="end"/>
        </w:r>
      </w:p>
    </w:sdtContent>
  </w:sdt>
  <w:p w:rsidR="00DF68A9" w:rsidRDefault="00DF68A9">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8A9" w:rsidRDefault="00DF68A9" w:rsidP="00665F93">
      <w:r>
        <w:separator/>
      </w:r>
    </w:p>
  </w:footnote>
  <w:footnote w:type="continuationSeparator" w:id="0">
    <w:p w:rsidR="00DF68A9" w:rsidRDefault="00DF68A9" w:rsidP="00665F9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1E1"/>
    <w:multiLevelType w:val="hybridMultilevel"/>
    <w:tmpl w:val="D8002BE8"/>
    <w:lvl w:ilvl="0" w:tplc="DAD80E86">
      <w:start w:val="1"/>
      <w:numFmt w:val="bullet"/>
      <w:lvlText w:val="и"/>
      <w:lvlJc w:val="left"/>
    </w:lvl>
    <w:lvl w:ilvl="1" w:tplc="A43E78A8">
      <w:numFmt w:val="decimal"/>
      <w:lvlText w:val=""/>
      <w:lvlJc w:val="left"/>
    </w:lvl>
    <w:lvl w:ilvl="2" w:tplc="3FA4D712">
      <w:numFmt w:val="decimal"/>
      <w:lvlText w:val=""/>
      <w:lvlJc w:val="left"/>
    </w:lvl>
    <w:lvl w:ilvl="3" w:tplc="82B2868E">
      <w:numFmt w:val="decimal"/>
      <w:lvlText w:val=""/>
      <w:lvlJc w:val="left"/>
    </w:lvl>
    <w:lvl w:ilvl="4" w:tplc="94E6C1B4">
      <w:numFmt w:val="decimal"/>
      <w:lvlText w:val=""/>
      <w:lvlJc w:val="left"/>
    </w:lvl>
    <w:lvl w:ilvl="5" w:tplc="9600E6D2">
      <w:numFmt w:val="decimal"/>
      <w:lvlText w:val=""/>
      <w:lvlJc w:val="left"/>
    </w:lvl>
    <w:lvl w:ilvl="6" w:tplc="AC28F882">
      <w:numFmt w:val="decimal"/>
      <w:lvlText w:val=""/>
      <w:lvlJc w:val="left"/>
    </w:lvl>
    <w:lvl w:ilvl="7" w:tplc="3EE64B86">
      <w:numFmt w:val="decimal"/>
      <w:lvlText w:val=""/>
      <w:lvlJc w:val="left"/>
    </w:lvl>
    <w:lvl w:ilvl="8" w:tplc="BF525568">
      <w:numFmt w:val="decimal"/>
      <w:lvlText w:val=""/>
      <w:lvlJc w:val="left"/>
    </w:lvl>
  </w:abstractNum>
  <w:abstractNum w:abstractNumId="1" w15:restartNumberingAfterBreak="0">
    <w:nsid w:val="00000728"/>
    <w:multiLevelType w:val="hybridMultilevel"/>
    <w:tmpl w:val="037CFF30"/>
    <w:lvl w:ilvl="0" w:tplc="64629EBE">
      <w:start w:val="5"/>
      <w:numFmt w:val="decimal"/>
      <w:lvlText w:val="%1"/>
      <w:lvlJc w:val="left"/>
    </w:lvl>
    <w:lvl w:ilvl="1" w:tplc="7D5E260E">
      <w:numFmt w:val="decimal"/>
      <w:lvlText w:val=""/>
      <w:lvlJc w:val="left"/>
    </w:lvl>
    <w:lvl w:ilvl="2" w:tplc="2FF66364">
      <w:numFmt w:val="decimal"/>
      <w:lvlText w:val=""/>
      <w:lvlJc w:val="left"/>
    </w:lvl>
    <w:lvl w:ilvl="3" w:tplc="53AC3E84">
      <w:numFmt w:val="decimal"/>
      <w:lvlText w:val=""/>
      <w:lvlJc w:val="left"/>
    </w:lvl>
    <w:lvl w:ilvl="4" w:tplc="DE368004">
      <w:numFmt w:val="decimal"/>
      <w:lvlText w:val=""/>
      <w:lvlJc w:val="left"/>
    </w:lvl>
    <w:lvl w:ilvl="5" w:tplc="9070AD1E">
      <w:numFmt w:val="decimal"/>
      <w:lvlText w:val=""/>
      <w:lvlJc w:val="left"/>
    </w:lvl>
    <w:lvl w:ilvl="6" w:tplc="E25C99D6">
      <w:numFmt w:val="decimal"/>
      <w:lvlText w:val=""/>
      <w:lvlJc w:val="left"/>
    </w:lvl>
    <w:lvl w:ilvl="7" w:tplc="374857CC">
      <w:numFmt w:val="decimal"/>
      <w:lvlText w:val=""/>
      <w:lvlJc w:val="left"/>
    </w:lvl>
    <w:lvl w:ilvl="8" w:tplc="A8F8A20A">
      <w:numFmt w:val="decimal"/>
      <w:lvlText w:val=""/>
      <w:lvlJc w:val="left"/>
    </w:lvl>
  </w:abstractNum>
  <w:abstractNum w:abstractNumId="2" w15:restartNumberingAfterBreak="0">
    <w:nsid w:val="00000871"/>
    <w:multiLevelType w:val="hybridMultilevel"/>
    <w:tmpl w:val="5660F328"/>
    <w:lvl w:ilvl="0" w:tplc="E3609560">
      <w:start w:val="61"/>
      <w:numFmt w:val="upperLetter"/>
      <w:lvlText w:val="%1"/>
      <w:lvlJc w:val="left"/>
    </w:lvl>
    <w:lvl w:ilvl="1" w:tplc="231C4F74">
      <w:numFmt w:val="decimal"/>
      <w:lvlText w:val=""/>
      <w:lvlJc w:val="left"/>
    </w:lvl>
    <w:lvl w:ilvl="2" w:tplc="9C8E9894">
      <w:numFmt w:val="decimal"/>
      <w:lvlText w:val=""/>
      <w:lvlJc w:val="left"/>
    </w:lvl>
    <w:lvl w:ilvl="3" w:tplc="E56E6D90">
      <w:numFmt w:val="decimal"/>
      <w:lvlText w:val=""/>
      <w:lvlJc w:val="left"/>
    </w:lvl>
    <w:lvl w:ilvl="4" w:tplc="C53E7896">
      <w:numFmt w:val="decimal"/>
      <w:lvlText w:val=""/>
      <w:lvlJc w:val="left"/>
    </w:lvl>
    <w:lvl w:ilvl="5" w:tplc="8C5AF428">
      <w:numFmt w:val="decimal"/>
      <w:lvlText w:val=""/>
      <w:lvlJc w:val="left"/>
    </w:lvl>
    <w:lvl w:ilvl="6" w:tplc="274AAA3E">
      <w:numFmt w:val="decimal"/>
      <w:lvlText w:val=""/>
      <w:lvlJc w:val="left"/>
    </w:lvl>
    <w:lvl w:ilvl="7" w:tplc="9BBE39FA">
      <w:numFmt w:val="decimal"/>
      <w:lvlText w:val=""/>
      <w:lvlJc w:val="left"/>
    </w:lvl>
    <w:lvl w:ilvl="8" w:tplc="ABC8B568">
      <w:numFmt w:val="decimal"/>
      <w:lvlText w:val=""/>
      <w:lvlJc w:val="left"/>
    </w:lvl>
  </w:abstractNum>
  <w:abstractNum w:abstractNumId="3" w15:restartNumberingAfterBreak="0">
    <w:nsid w:val="00001030"/>
    <w:multiLevelType w:val="hybridMultilevel"/>
    <w:tmpl w:val="CCC897EC"/>
    <w:lvl w:ilvl="0" w:tplc="BC8C0010">
      <w:start w:val="7"/>
      <w:numFmt w:val="decimal"/>
      <w:lvlText w:val="%1"/>
      <w:lvlJc w:val="left"/>
    </w:lvl>
    <w:lvl w:ilvl="1" w:tplc="B3F09F4E">
      <w:numFmt w:val="decimal"/>
      <w:lvlText w:val=""/>
      <w:lvlJc w:val="left"/>
    </w:lvl>
    <w:lvl w:ilvl="2" w:tplc="DAE86F14">
      <w:numFmt w:val="decimal"/>
      <w:lvlText w:val=""/>
      <w:lvlJc w:val="left"/>
    </w:lvl>
    <w:lvl w:ilvl="3" w:tplc="D3F027FE">
      <w:numFmt w:val="decimal"/>
      <w:lvlText w:val=""/>
      <w:lvlJc w:val="left"/>
    </w:lvl>
    <w:lvl w:ilvl="4" w:tplc="A552D132">
      <w:numFmt w:val="decimal"/>
      <w:lvlText w:val=""/>
      <w:lvlJc w:val="left"/>
    </w:lvl>
    <w:lvl w:ilvl="5" w:tplc="18722700">
      <w:numFmt w:val="decimal"/>
      <w:lvlText w:val=""/>
      <w:lvlJc w:val="left"/>
    </w:lvl>
    <w:lvl w:ilvl="6" w:tplc="9B188E04">
      <w:numFmt w:val="decimal"/>
      <w:lvlText w:val=""/>
      <w:lvlJc w:val="left"/>
    </w:lvl>
    <w:lvl w:ilvl="7" w:tplc="A1104946">
      <w:numFmt w:val="decimal"/>
      <w:lvlText w:val=""/>
      <w:lvlJc w:val="left"/>
    </w:lvl>
    <w:lvl w:ilvl="8" w:tplc="8E5840D6">
      <w:numFmt w:val="decimal"/>
      <w:lvlText w:val=""/>
      <w:lvlJc w:val="left"/>
    </w:lvl>
  </w:abstractNum>
  <w:abstractNum w:abstractNumId="4" w15:restartNumberingAfterBreak="0">
    <w:nsid w:val="0000159F"/>
    <w:multiLevelType w:val="hybridMultilevel"/>
    <w:tmpl w:val="075C907E"/>
    <w:lvl w:ilvl="0" w:tplc="9BA6DB5E">
      <w:start w:val="8"/>
      <w:numFmt w:val="decimal"/>
      <w:lvlText w:val="%1"/>
      <w:lvlJc w:val="left"/>
    </w:lvl>
    <w:lvl w:ilvl="1" w:tplc="347E130C">
      <w:numFmt w:val="decimal"/>
      <w:lvlText w:val=""/>
      <w:lvlJc w:val="left"/>
    </w:lvl>
    <w:lvl w:ilvl="2" w:tplc="F6B4DB30">
      <w:numFmt w:val="decimal"/>
      <w:lvlText w:val=""/>
      <w:lvlJc w:val="left"/>
    </w:lvl>
    <w:lvl w:ilvl="3" w:tplc="3DBA774E">
      <w:numFmt w:val="decimal"/>
      <w:lvlText w:val=""/>
      <w:lvlJc w:val="left"/>
    </w:lvl>
    <w:lvl w:ilvl="4" w:tplc="86AE5E84">
      <w:numFmt w:val="decimal"/>
      <w:lvlText w:val=""/>
      <w:lvlJc w:val="left"/>
    </w:lvl>
    <w:lvl w:ilvl="5" w:tplc="49DE420A">
      <w:numFmt w:val="decimal"/>
      <w:lvlText w:val=""/>
      <w:lvlJc w:val="left"/>
    </w:lvl>
    <w:lvl w:ilvl="6" w:tplc="D0AA908C">
      <w:numFmt w:val="decimal"/>
      <w:lvlText w:val=""/>
      <w:lvlJc w:val="left"/>
    </w:lvl>
    <w:lvl w:ilvl="7" w:tplc="AF2CD3AA">
      <w:numFmt w:val="decimal"/>
      <w:lvlText w:val=""/>
      <w:lvlJc w:val="left"/>
    </w:lvl>
    <w:lvl w:ilvl="8" w:tplc="C21A08DA">
      <w:numFmt w:val="decimal"/>
      <w:lvlText w:val=""/>
      <w:lvlJc w:val="left"/>
    </w:lvl>
  </w:abstractNum>
  <w:abstractNum w:abstractNumId="5" w15:restartNumberingAfterBreak="0">
    <w:nsid w:val="00001BD9"/>
    <w:multiLevelType w:val="hybridMultilevel"/>
    <w:tmpl w:val="E9808608"/>
    <w:lvl w:ilvl="0" w:tplc="627487B0">
      <w:start w:val="35"/>
      <w:numFmt w:val="upperLetter"/>
      <w:lvlText w:val="%1"/>
      <w:lvlJc w:val="left"/>
    </w:lvl>
    <w:lvl w:ilvl="1" w:tplc="DADE312C">
      <w:numFmt w:val="decimal"/>
      <w:lvlText w:val=""/>
      <w:lvlJc w:val="left"/>
    </w:lvl>
    <w:lvl w:ilvl="2" w:tplc="C68C898E">
      <w:numFmt w:val="decimal"/>
      <w:lvlText w:val=""/>
      <w:lvlJc w:val="left"/>
    </w:lvl>
    <w:lvl w:ilvl="3" w:tplc="8FA0985E">
      <w:numFmt w:val="decimal"/>
      <w:lvlText w:val=""/>
      <w:lvlJc w:val="left"/>
    </w:lvl>
    <w:lvl w:ilvl="4" w:tplc="B442BE10">
      <w:numFmt w:val="decimal"/>
      <w:lvlText w:val=""/>
      <w:lvlJc w:val="left"/>
    </w:lvl>
    <w:lvl w:ilvl="5" w:tplc="E96C8EDC">
      <w:numFmt w:val="decimal"/>
      <w:lvlText w:val=""/>
      <w:lvlJc w:val="left"/>
    </w:lvl>
    <w:lvl w:ilvl="6" w:tplc="2B524D58">
      <w:numFmt w:val="decimal"/>
      <w:lvlText w:val=""/>
      <w:lvlJc w:val="left"/>
    </w:lvl>
    <w:lvl w:ilvl="7" w:tplc="A88A5144">
      <w:numFmt w:val="decimal"/>
      <w:lvlText w:val=""/>
      <w:lvlJc w:val="left"/>
    </w:lvl>
    <w:lvl w:ilvl="8" w:tplc="ED20820A">
      <w:numFmt w:val="decimal"/>
      <w:lvlText w:val=""/>
      <w:lvlJc w:val="left"/>
    </w:lvl>
  </w:abstractNum>
  <w:abstractNum w:abstractNumId="6" w15:restartNumberingAfterBreak="0">
    <w:nsid w:val="000028E2"/>
    <w:multiLevelType w:val="hybridMultilevel"/>
    <w:tmpl w:val="49A0DD9C"/>
    <w:lvl w:ilvl="0" w:tplc="609CDA1A">
      <w:start w:val="9"/>
      <w:numFmt w:val="decimal"/>
      <w:lvlText w:val="%1"/>
      <w:lvlJc w:val="left"/>
    </w:lvl>
    <w:lvl w:ilvl="1" w:tplc="8FE0F918">
      <w:numFmt w:val="decimal"/>
      <w:lvlText w:val=""/>
      <w:lvlJc w:val="left"/>
    </w:lvl>
    <w:lvl w:ilvl="2" w:tplc="9A788846">
      <w:numFmt w:val="decimal"/>
      <w:lvlText w:val=""/>
      <w:lvlJc w:val="left"/>
    </w:lvl>
    <w:lvl w:ilvl="3" w:tplc="8BACABA4">
      <w:numFmt w:val="decimal"/>
      <w:lvlText w:val=""/>
      <w:lvlJc w:val="left"/>
    </w:lvl>
    <w:lvl w:ilvl="4" w:tplc="4646542E">
      <w:numFmt w:val="decimal"/>
      <w:lvlText w:val=""/>
      <w:lvlJc w:val="left"/>
    </w:lvl>
    <w:lvl w:ilvl="5" w:tplc="BF62826E">
      <w:numFmt w:val="decimal"/>
      <w:lvlText w:val=""/>
      <w:lvlJc w:val="left"/>
    </w:lvl>
    <w:lvl w:ilvl="6" w:tplc="26BC3CF2">
      <w:numFmt w:val="decimal"/>
      <w:lvlText w:val=""/>
      <w:lvlJc w:val="left"/>
    </w:lvl>
    <w:lvl w:ilvl="7" w:tplc="9140C4E8">
      <w:numFmt w:val="decimal"/>
      <w:lvlText w:val=""/>
      <w:lvlJc w:val="left"/>
    </w:lvl>
    <w:lvl w:ilvl="8" w:tplc="8C6A4704">
      <w:numFmt w:val="decimal"/>
      <w:lvlText w:val=""/>
      <w:lvlJc w:val="left"/>
    </w:lvl>
  </w:abstractNum>
  <w:abstractNum w:abstractNumId="7" w15:restartNumberingAfterBreak="0">
    <w:nsid w:val="00002BA5"/>
    <w:multiLevelType w:val="hybridMultilevel"/>
    <w:tmpl w:val="AAE2361C"/>
    <w:lvl w:ilvl="0" w:tplc="3DF06CB2">
      <w:start w:val="61"/>
      <w:numFmt w:val="upperLetter"/>
      <w:lvlText w:val="%1"/>
      <w:lvlJc w:val="left"/>
    </w:lvl>
    <w:lvl w:ilvl="1" w:tplc="7FF8E4BE">
      <w:numFmt w:val="decimal"/>
      <w:lvlText w:val=""/>
      <w:lvlJc w:val="left"/>
    </w:lvl>
    <w:lvl w:ilvl="2" w:tplc="DFEC09BC">
      <w:numFmt w:val="decimal"/>
      <w:lvlText w:val=""/>
      <w:lvlJc w:val="left"/>
    </w:lvl>
    <w:lvl w:ilvl="3" w:tplc="F678E5B4">
      <w:numFmt w:val="decimal"/>
      <w:lvlText w:val=""/>
      <w:lvlJc w:val="left"/>
    </w:lvl>
    <w:lvl w:ilvl="4" w:tplc="F0AA53E8">
      <w:numFmt w:val="decimal"/>
      <w:lvlText w:val=""/>
      <w:lvlJc w:val="left"/>
    </w:lvl>
    <w:lvl w:ilvl="5" w:tplc="6CF2011C">
      <w:numFmt w:val="decimal"/>
      <w:lvlText w:val=""/>
      <w:lvlJc w:val="left"/>
    </w:lvl>
    <w:lvl w:ilvl="6" w:tplc="F30E04BC">
      <w:numFmt w:val="decimal"/>
      <w:lvlText w:val=""/>
      <w:lvlJc w:val="left"/>
    </w:lvl>
    <w:lvl w:ilvl="7" w:tplc="D9BA6746">
      <w:numFmt w:val="decimal"/>
      <w:lvlText w:val=""/>
      <w:lvlJc w:val="left"/>
    </w:lvl>
    <w:lvl w:ilvl="8" w:tplc="812CF4B4">
      <w:numFmt w:val="decimal"/>
      <w:lvlText w:val=""/>
      <w:lvlJc w:val="left"/>
    </w:lvl>
  </w:abstractNum>
  <w:abstractNum w:abstractNumId="8" w15:restartNumberingAfterBreak="0">
    <w:nsid w:val="00004365"/>
    <w:multiLevelType w:val="hybridMultilevel"/>
    <w:tmpl w:val="A52ADD0E"/>
    <w:lvl w:ilvl="0" w:tplc="26CCEB7E">
      <w:start w:val="1"/>
      <w:numFmt w:val="bullet"/>
      <w:lvlText w:val="и"/>
      <w:lvlJc w:val="left"/>
    </w:lvl>
    <w:lvl w:ilvl="1" w:tplc="CD442908">
      <w:numFmt w:val="decimal"/>
      <w:lvlText w:val=""/>
      <w:lvlJc w:val="left"/>
    </w:lvl>
    <w:lvl w:ilvl="2" w:tplc="8A2C6390">
      <w:numFmt w:val="decimal"/>
      <w:lvlText w:val=""/>
      <w:lvlJc w:val="left"/>
    </w:lvl>
    <w:lvl w:ilvl="3" w:tplc="FAF63C46">
      <w:numFmt w:val="decimal"/>
      <w:lvlText w:val=""/>
      <w:lvlJc w:val="left"/>
    </w:lvl>
    <w:lvl w:ilvl="4" w:tplc="9AA89F76">
      <w:numFmt w:val="decimal"/>
      <w:lvlText w:val=""/>
      <w:lvlJc w:val="left"/>
    </w:lvl>
    <w:lvl w:ilvl="5" w:tplc="0A8C1812">
      <w:numFmt w:val="decimal"/>
      <w:lvlText w:val=""/>
      <w:lvlJc w:val="left"/>
    </w:lvl>
    <w:lvl w:ilvl="6" w:tplc="AFEC9918">
      <w:numFmt w:val="decimal"/>
      <w:lvlText w:val=""/>
      <w:lvlJc w:val="left"/>
    </w:lvl>
    <w:lvl w:ilvl="7" w:tplc="D68EACDC">
      <w:numFmt w:val="decimal"/>
      <w:lvlText w:val=""/>
      <w:lvlJc w:val="left"/>
    </w:lvl>
    <w:lvl w:ilvl="8" w:tplc="11926216">
      <w:numFmt w:val="decimal"/>
      <w:lvlText w:val=""/>
      <w:lvlJc w:val="left"/>
    </w:lvl>
  </w:abstractNum>
  <w:abstractNum w:abstractNumId="9" w15:restartNumberingAfterBreak="0">
    <w:nsid w:val="00004C66"/>
    <w:multiLevelType w:val="hybridMultilevel"/>
    <w:tmpl w:val="E840694C"/>
    <w:lvl w:ilvl="0" w:tplc="27FC4546">
      <w:start w:val="6"/>
      <w:numFmt w:val="decimal"/>
      <w:lvlText w:val="%1"/>
      <w:lvlJc w:val="left"/>
    </w:lvl>
    <w:lvl w:ilvl="1" w:tplc="F1F250A4">
      <w:numFmt w:val="decimal"/>
      <w:lvlText w:val=""/>
      <w:lvlJc w:val="left"/>
    </w:lvl>
    <w:lvl w:ilvl="2" w:tplc="2612028E">
      <w:numFmt w:val="decimal"/>
      <w:lvlText w:val=""/>
      <w:lvlJc w:val="left"/>
    </w:lvl>
    <w:lvl w:ilvl="3" w:tplc="411E7A98">
      <w:numFmt w:val="decimal"/>
      <w:lvlText w:val=""/>
      <w:lvlJc w:val="left"/>
    </w:lvl>
    <w:lvl w:ilvl="4" w:tplc="A9546A1A">
      <w:numFmt w:val="decimal"/>
      <w:lvlText w:val=""/>
      <w:lvlJc w:val="left"/>
    </w:lvl>
    <w:lvl w:ilvl="5" w:tplc="E766E738">
      <w:numFmt w:val="decimal"/>
      <w:lvlText w:val=""/>
      <w:lvlJc w:val="left"/>
    </w:lvl>
    <w:lvl w:ilvl="6" w:tplc="0912442E">
      <w:numFmt w:val="decimal"/>
      <w:lvlText w:val=""/>
      <w:lvlJc w:val="left"/>
    </w:lvl>
    <w:lvl w:ilvl="7" w:tplc="1E5E4B50">
      <w:numFmt w:val="decimal"/>
      <w:lvlText w:val=""/>
      <w:lvlJc w:val="left"/>
    </w:lvl>
    <w:lvl w:ilvl="8" w:tplc="B46C0CCC">
      <w:numFmt w:val="decimal"/>
      <w:lvlText w:val=""/>
      <w:lvlJc w:val="left"/>
    </w:lvl>
  </w:abstractNum>
  <w:abstractNum w:abstractNumId="10" w15:restartNumberingAfterBreak="0">
    <w:nsid w:val="00004EFE"/>
    <w:multiLevelType w:val="hybridMultilevel"/>
    <w:tmpl w:val="43B85490"/>
    <w:lvl w:ilvl="0" w:tplc="694CF2D8">
      <w:start w:val="1"/>
      <w:numFmt w:val="bullet"/>
      <w:lvlText w:val="в"/>
      <w:lvlJc w:val="left"/>
    </w:lvl>
    <w:lvl w:ilvl="1" w:tplc="D7F4312C">
      <w:numFmt w:val="decimal"/>
      <w:lvlText w:val=""/>
      <w:lvlJc w:val="left"/>
    </w:lvl>
    <w:lvl w:ilvl="2" w:tplc="B51A42D8">
      <w:numFmt w:val="decimal"/>
      <w:lvlText w:val=""/>
      <w:lvlJc w:val="left"/>
    </w:lvl>
    <w:lvl w:ilvl="3" w:tplc="C7E2E6AA">
      <w:numFmt w:val="decimal"/>
      <w:lvlText w:val=""/>
      <w:lvlJc w:val="left"/>
    </w:lvl>
    <w:lvl w:ilvl="4" w:tplc="AA52B61E">
      <w:numFmt w:val="decimal"/>
      <w:lvlText w:val=""/>
      <w:lvlJc w:val="left"/>
    </w:lvl>
    <w:lvl w:ilvl="5" w:tplc="4680EFEC">
      <w:numFmt w:val="decimal"/>
      <w:lvlText w:val=""/>
      <w:lvlJc w:val="left"/>
    </w:lvl>
    <w:lvl w:ilvl="6" w:tplc="D71A90D4">
      <w:numFmt w:val="decimal"/>
      <w:lvlText w:val=""/>
      <w:lvlJc w:val="left"/>
    </w:lvl>
    <w:lvl w:ilvl="7" w:tplc="B6D6B94E">
      <w:numFmt w:val="decimal"/>
      <w:lvlText w:val=""/>
      <w:lvlJc w:val="left"/>
    </w:lvl>
    <w:lvl w:ilvl="8" w:tplc="9EC21FCA">
      <w:numFmt w:val="decimal"/>
      <w:lvlText w:val=""/>
      <w:lvlJc w:val="left"/>
    </w:lvl>
  </w:abstractNum>
  <w:abstractNum w:abstractNumId="11" w15:restartNumberingAfterBreak="0">
    <w:nsid w:val="00004FE2"/>
    <w:multiLevelType w:val="hybridMultilevel"/>
    <w:tmpl w:val="FBA44694"/>
    <w:lvl w:ilvl="0" w:tplc="0564412A">
      <w:start w:val="35"/>
      <w:numFmt w:val="upperLetter"/>
      <w:lvlText w:val="%1"/>
      <w:lvlJc w:val="left"/>
    </w:lvl>
    <w:lvl w:ilvl="1" w:tplc="6DC0FF3E">
      <w:numFmt w:val="decimal"/>
      <w:lvlText w:val=""/>
      <w:lvlJc w:val="left"/>
    </w:lvl>
    <w:lvl w:ilvl="2" w:tplc="83221442">
      <w:numFmt w:val="decimal"/>
      <w:lvlText w:val=""/>
      <w:lvlJc w:val="left"/>
    </w:lvl>
    <w:lvl w:ilvl="3" w:tplc="8F58848A">
      <w:numFmt w:val="decimal"/>
      <w:lvlText w:val=""/>
      <w:lvlJc w:val="left"/>
    </w:lvl>
    <w:lvl w:ilvl="4" w:tplc="08D64948">
      <w:numFmt w:val="decimal"/>
      <w:lvlText w:val=""/>
      <w:lvlJc w:val="left"/>
    </w:lvl>
    <w:lvl w:ilvl="5" w:tplc="AB8462FA">
      <w:numFmt w:val="decimal"/>
      <w:lvlText w:val=""/>
      <w:lvlJc w:val="left"/>
    </w:lvl>
    <w:lvl w:ilvl="6" w:tplc="6AA82A3E">
      <w:numFmt w:val="decimal"/>
      <w:lvlText w:val=""/>
      <w:lvlJc w:val="left"/>
    </w:lvl>
    <w:lvl w:ilvl="7" w:tplc="FAAA0418">
      <w:numFmt w:val="decimal"/>
      <w:lvlText w:val=""/>
      <w:lvlJc w:val="left"/>
    </w:lvl>
    <w:lvl w:ilvl="8" w:tplc="5584337C">
      <w:numFmt w:val="decimal"/>
      <w:lvlText w:val=""/>
      <w:lvlJc w:val="left"/>
    </w:lvl>
  </w:abstractNum>
  <w:abstractNum w:abstractNumId="12" w15:restartNumberingAfterBreak="0">
    <w:nsid w:val="000051D1"/>
    <w:multiLevelType w:val="hybridMultilevel"/>
    <w:tmpl w:val="E7E84420"/>
    <w:lvl w:ilvl="0" w:tplc="FAA4120C">
      <w:start w:val="9"/>
      <w:numFmt w:val="upperLetter"/>
      <w:lvlText w:val="%1"/>
      <w:lvlJc w:val="left"/>
    </w:lvl>
    <w:lvl w:ilvl="1" w:tplc="AEA0D2C2">
      <w:numFmt w:val="decimal"/>
      <w:lvlText w:val=""/>
      <w:lvlJc w:val="left"/>
    </w:lvl>
    <w:lvl w:ilvl="2" w:tplc="FD80B1C2">
      <w:numFmt w:val="decimal"/>
      <w:lvlText w:val=""/>
      <w:lvlJc w:val="left"/>
    </w:lvl>
    <w:lvl w:ilvl="3" w:tplc="ECDC7160">
      <w:numFmt w:val="decimal"/>
      <w:lvlText w:val=""/>
      <w:lvlJc w:val="left"/>
    </w:lvl>
    <w:lvl w:ilvl="4" w:tplc="05BEB6FE">
      <w:numFmt w:val="decimal"/>
      <w:lvlText w:val=""/>
      <w:lvlJc w:val="left"/>
    </w:lvl>
    <w:lvl w:ilvl="5" w:tplc="BAE6BC6A">
      <w:numFmt w:val="decimal"/>
      <w:lvlText w:val=""/>
      <w:lvlJc w:val="left"/>
    </w:lvl>
    <w:lvl w:ilvl="6" w:tplc="C45A3692">
      <w:numFmt w:val="decimal"/>
      <w:lvlText w:val=""/>
      <w:lvlJc w:val="left"/>
    </w:lvl>
    <w:lvl w:ilvl="7" w:tplc="D1927DBC">
      <w:numFmt w:val="decimal"/>
      <w:lvlText w:val=""/>
      <w:lvlJc w:val="left"/>
    </w:lvl>
    <w:lvl w:ilvl="8" w:tplc="3364D6C2">
      <w:numFmt w:val="decimal"/>
      <w:lvlText w:val=""/>
      <w:lvlJc w:val="left"/>
    </w:lvl>
  </w:abstractNum>
  <w:abstractNum w:abstractNumId="13" w15:restartNumberingAfterBreak="0">
    <w:nsid w:val="0000549B"/>
    <w:multiLevelType w:val="hybridMultilevel"/>
    <w:tmpl w:val="38C0A942"/>
    <w:lvl w:ilvl="0" w:tplc="D0FCE4E4">
      <w:start w:val="35"/>
      <w:numFmt w:val="upperLetter"/>
      <w:lvlText w:val="%1"/>
      <w:lvlJc w:val="left"/>
    </w:lvl>
    <w:lvl w:ilvl="1" w:tplc="C2E0A2EE">
      <w:numFmt w:val="decimal"/>
      <w:lvlText w:val=""/>
      <w:lvlJc w:val="left"/>
    </w:lvl>
    <w:lvl w:ilvl="2" w:tplc="1598EAFC">
      <w:numFmt w:val="decimal"/>
      <w:lvlText w:val=""/>
      <w:lvlJc w:val="left"/>
    </w:lvl>
    <w:lvl w:ilvl="3" w:tplc="7F460CFC">
      <w:numFmt w:val="decimal"/>
      <w:lvlText w:val=""/>
      <w:lvlJc w:val="left"/>
    </w:lvl>
    <w:lvl w:ilvl="4" w:tplc="8ADEFAF8">
      <w:numFmt w:val="decimal"/>
      <w:lvlText w:val=""/>
      <w:lvlJc w:val="left"/>
    </w:lvl>
    <w:lvl w:ilvl="5" w:tplc="AFDE5CF0">
      <w:numFmt w:val="decimal"/>
      <w:lvlText w:val=""/>
      <w:lvlJc w:val="left"/>
    </w:lvl>
    <w:lvl w:ilvl="6" w:tplc="DA2C4A18">
      <w:numFmt w:val="decimal"/>
      <w:lvlText w:val=""/>
      <w:lvlJc w:val="left"/>
    </w:lvl>
    <w:lvl w:ilvl="7" w:tplc="E52098F8">
      <w:numFmt w:val="decimal"/>
      <w:lvlText w:val=""/>
      <w:lvlJc w:val="left"/>
    </w:lvl>
    <w:lvl w:ilvl="8" w:tplc="0D20CE6A">
      <w:numFmt w:val="decimal"/>
      <w:lvlText w:val=""/>
      <w:lvlJc w:val="left"/>
    </w:lvl>
  </w:abstractNum>
  <w:abstractNum w:abstractNumId="14" w15:restartNumberingAfterBreak="0">
    <w:nsid w:val="00005A9C"/>
    <w:multiLevelType w:val="hybridMultilevel"/>
    <w:tmpl w:val="D346D3C0"/>
    <w:lvl w:ilvl="0" w:tplc="0E589146">
      <w:start w:val="9"/>
      <w:numFmt w:val="upperLetter"/>
      <w:lvlText w:val="%1"/>
      <w:lvlJc w:val="left"/>
    </w:lvl>
    <w:lvl w:ilvl="1" w:tplc="A6D24D5A">
      <w:numFmt w:val="decimal"/>
      <w:lvlText w:val=""/>
      <w:lvlJc w:val="left"/>
    </w:lvl>
    <w:lvl w:ilvl="2" w:tplc="D30C1236">
      <w:numFmt w:val="decimal"/>
      <w:lvlText w:val=""/>
      <w:lvlJc w:val="left"/>
    </w:lvl>
    <w:lvl w:ilvl="3" w:tplc="DFD8F08A">
      <w:numFmt w:val="decimal"/>
      <w:lvlText w:val=""/>
      <w:lvlJc w:val="left"/>
    </w:lvl>
    <w:lvl w:ilvl="4" w:tplc="8D28B168">
      <w:numFmt w:val="decimal"/>
      <w:lvlText w:val=""/>
      <w:lvlJc w:val="left"/>
    </w:lvl>
    <w:lvl w:ilvl="5" w:tplc="9628EEE0">
      <w:numFmt w:val="decimal"/>
      <w:lvlText w:val=""/>
      <w:lvlJc w:val="left"/>
    </w:lvl>
    <w:lvl w:ilvl="6" w:tplc="B434DB4A">
      <w:numFmt w:val="decimal"/>
      <w:lvlText w:val=""/>
      <w:lvlJc w:val="left"/>
    </w:lvl>
    <w:lvl w:ilvl="7" w:tplc="4588DF8A">
      <w:numFmt w:val="decimal"/>
      <w:lvlText w:val=""/>
      <w:lvlJc w:val="left"/>
    </w:lvl>
    <w:lvl w:ilvl="8" w:tplc="4B402F06">
      <w:numFmt w:val="decimal"/>
      <w:lvlText w:val=""/>
      <w:lvlJc w:val="left"/>
    </w:lvl>
  </w:abstractNum>
  <w:abstractNum w:abstractNumId="15" w15:restartNumberingAfterBreak="0">
    <w:nsid w:val="00005C5E"/>
    <w:multiLevelType w:val="hybridMultilevel"/>
    <w:tmpl w:val="3B8835F8"/>
    <w:lvl w:ilvl="0" w:tplc="CD3C1C2E">
      <w:start w:val="35"/>
      <w:numFmt w:val="upperLetter"/>
      <w:lvlText w:val="%1"/>
      <w:lvlJc w:val="left"/>
    </w:lvl>
    <w:lvl w:ilvl="1" w:tplc="70EC70F6">
      <w:numFmt w:val="decimal"/>
      <w:lvlText w:val=""/>
      <w:lvlJc w:val="left"/>
    </w:lvl>
    <w:lvl w:ilvl="2" w:tplc="1878F180">
      <w:numFmt w:val="decimal"/>
      <w:lvlText w:val=""/>
      <w:lvlJc w:val="left"/>
    </w:lvl>
    <w:lvl w:ilvl="3" w:tplc="3D069D42">
      <w:numFmt w:val="decimal"/>
      <w:lvlText w:val=""/>
      <w:lvlJc w:val="left"/>
    </w:lvl>
    <w:lvl w:ilvl="4" w:tplc="6FD6BD94">
      <w:numFmt w:val="decimal"/>
      <w:lvlText w:val=""/>
      <w:lvlJc w:val="left"/>
    </w:lvl>
    <w:lvl w:ilvl="5" w:tplc="83F6F02A">
      <w:numFmt w:val="decimal"/>
      <w:lvlText w:val=""/>
      <w:lvlJc w:val="left"/>
    </w:lvl>
    <w:lvl w:ilvl="6" w:tplc="18BADBBA">
      <w:numFmt w:val="decimal"/>
      <w:lvlText w:val=""/>
      <w:lvlJc w:val="left"/>
    </w:lvl>
    <w:lvl w:ilvl="7" w:tplc="2D16FFCC">
      <w:numFmt w:val="decimal"/>
      <w:lvlText w:val=""/>
      <w:lvlJc w:val="left"/>
    </w:lvl>
    <w:lvl w:ilvl="8" w:tplc="F5F2DC20">
      <w:numFmt w:val="decimal"/>
      <w:lvlText w:val=""/>
      <w:lvlJc w:val="left"/>
    </w:lvl>
  </w:abstractNum>
  <w:abstractNum w:abstractNumId="16" w15:restartNumberingAfterBreak="0">
    <w:nsid w:val="000066B4"/>
    <w:multiLevelType w:val="hybridMultilevel"/>
    <w:tmpl w:val="70DE8E6E"/>
    <w:lvl w:ilvl="0" w:tplc="9C7EF2FE">
      <w:start w:val="61"/>
      <w:numFmt w:val="upperLetter"/>
      <w:lvlText w:val="%1"/>
      <w:lvlJc w:val="left"/>
    </w:lvl>
    <w:lvl w:ilvl="1" w:tplc="B4709F56">
      <w:numFmt w:val="decimal"/>
      <w:lvlText w:val=""/>
      <w:lvlJc w:val="left"/>
    </w:lvl>
    <w:lvl w:ilvl="2" w:tplc="17E40D38">
      <w:numFmt w:val="decimal"/>
      <w:lvlText w:val=""/>
      <w:lvlJc w:val="left"/>
    </w:lvl>
    <w:lvl w:ilvl="3" w:tplc="5CE053A6">
      <w:numFmt w:val="decimal"/>
      <w:lvlText w:val=""/>
      <w:lvlJc w:val="left"/>
    </w:lvl>
    <w:lvl w:ilvl="4" w:tplc="9C5AD7DE">
      <w:numFmt w:val="decimal"/>
      <w:lvlText w:val=""/>
      <w:lvlJc w:val="left"/>
    </w:lvl>
    <w:lvl w:ilvl="5" w:tplc="F51E1372">
      <w:numFmt w:val="decimal"/>
      <w:lvlText w:val=""/>
      <w:lvlJc w:val="left"/>
    </w:lvl>
    <w:lvl w:ilvl="6" w:tplc="52146108">
      <w:numFmt w:val="decimal"/>
      <w:lvlText w:val=""/>
      <w:lvlJc w:val="left"/>
    </w:lvl>
    <w:lvl w:ilvl="7" w:tplc="EAA440C8">
      <w:numFmt w:val="decimal"/>
      <w:lvlText w:val=""/>
      <w:lvlJc w:val="left"/>
    </w:lvl>
    <w:lvl w:ilvl="8" w:tplc="8A5A1BA0">
      <w:numFmt w:val="decimal"/>
      <w:lvlText w:val=""/>
      <w:lvlJc w:val="left"/>
    </w:lvl>
  </w:abstractNum>
  <w:abstractNum w:abstractNumId="17" w15:restartNumberingAfterBreak="0">
    <w:nsid w:val="00006747"/>
    <w:multiLevelType w:val="hybridMultilevel"/>
    <w:tmpl w:val="3CE81150"/>
    <w:lvl w:ilvl="0" w:tplc="A8986BEA">
      <w:start w:val="1"/>
      <w:numFmt w:val="bullet"/>
      <w:lvlText w:val="Д"/>
      <w:lvlJc w:val="left"/>
    </w:lvl>
    <w:lvl w:ilvl="1" w:tplc="7AACA04A">
      <w:numFmt w:val="decimal"/>
      <w:lvlText w:val=""/>
      <w:lvlJc w:val="left"/>
    </w:lvl>
    <w:lvl w:ilvl="2" w:tplc="AE4E9410">
      <w:numFmt w:val="decimal"/>
      <w:lvlText w:val=""/>
      <w:lvlJc w:val="left"/>
    </w:lvl>
    <w:lvl w:ilvl="3" w:tplc="A30802CC">
      <w:numFmt w:val="decimal"/>
      <w:lvlText w:val=""/>
      <w:lvlJc w:val="left"/>
    </w:lvl>
    <w:lvl w:ilvl="4" w:tplc="8B047AF8">
      <w:numFmt w:val="decimal"/>
      <w:lvlText w:val=""/>
      <w:lvlJc w:val="left"/>
    </w:lvl>
    <w:lvl w:ilvl="5" w:tplc="F8884292">
      <w:numFmt w:val="decimal"/>
      <w:lvlText w:val=""/>
      <w:lvlJc w:val="left"/>
    </w:lvl>
    <w:lvl w:ilvl="6" w:tplc="27AE8534">
      <w:numFmt w:val="decimal"/>
      <w:lvlText w:val=""/>
      <w:lvlJc w:val="left"/>
    </w:lvl>
    <w:lvl w:ilvl="7" w:tplc="C4044288">
      <w:numFmt w:val="decimal"/>
      <w:lvlText w:val=""/>
      <w:lvlJc w:val="left"/>
    </w:lvl>
    <w:lvl w:ilvl="8" w:tplc="CE74C40C">
      <w:numFmt w:val="decimal"/>
      <w:lvlText w:val=""/>
      <w:lvlJc w:val="left"/>
    </w:lvl>
  </w:abstractNum>
  <w:abstractNum w:abstractNumId="18" w15:restartNumberingAfterBreak="0">
    <w:nsid w:val="00006C6C"/>
    <w:multiLevelType w:val="hybridMultilevel"/>
    <w:tmpl w:val="6E7ACBCE"/>
    <w:lvl w:ilvl="0" w:tplc="47CE1960">
      <w:start w:val="35"/>
      <w:numFmt w:val="upperLetter"/>
      <w:lvlText w:val="%1"/>
      <w:lvlJc w:val="left"/>
    </w:lvl>
    <w:lvl w:ilvl="1" w:tplc="E460E95E">
      <w:numFmt w:val="decimal"/>
      <w:lvlText w:val=""/>
      <w:lvlJc w:val="left"/>
    </w:lvl>
    <w:lvl w:ilvl="2" w:tplc="446C61CE">
      <w:numFmt w:val="decimal"/>
      <w:lvlText w:val=""/>
      <w:lvlJc w:val="left"/>
    </w:lvl>
    <w:lvl w:ilvl="3" w:tplc="A178FABA">
      <w:numFmt w:val="decimal"/>
      <w:lvlText w:val=""/>
      <w:lvlJc w:val="left"/>
    </w:lvl>
    <w:lvl w:ilvl="4" w:tplc="52B2FEC2">
      <w:numFmt w:val="decimal"/>
      <w:lvlText w:val=""/>
      <w:lvlJc w:val="left"/>
    </w:lvl>
    <w:lvl w:ilvl="5" w:tplc="ED34733C">
      <w:numFmt w:val="decimal"/>
      <w:lvlText w:val=""/>
      <w:lvlJc w:val="left"/>
    </w:lvl>
    <w:lvl w:ilvl="6" w:tplc="45BEDDA8">
      <w:numFmt w:val="decimal"/>
      <w:lvlText w:val=""/>
      <w:lvlJc w:val="left"/>
    </w:lvl>
    <w:lvl w:ilvl="7" w:tplc="F23209A0">
      <w:numFmt w:val="decimal"/>
      <w:lvlText w:val=""/>
      <w:lvlJc w:val="left"/>
    </w:lvl>
    <w:lvl w:ilvl="8" w:tplc="86420978">
      <w:numFmt w:val="decimal"/>
      <w:lvlText w:val=""/>
      <w:lvlJc w:val="left"/>
    </w:lvl>
  </w:abstractNum>
  <w:abstractNum w:abstractNumId="19" w15:restartNumberingAfterBreak="0">
    <w:nsid w:val="00006D4E"/>
    <w:multiLevelType w:val="hybridMultilevel"/>
    <w:tmpl w:val="53AECC34"/>
    <w:lvl w:ilvl="0" w:tplc="5AE8FDEE">
      <w:start w:val="61"/>
      <w:numFmt w:val="upperLetter"/>
      <w:lvlText w:val="%1"/>
      <w:lvlJc w:val="left"/>
    </w:lvl>
    <w:lvl w:ilvl="1" w:tplc="5A96BBAE">
      <w:numFmt w:val="decimal"/>
      <w:lvlText w:val=""/>
      <w:lvlJc w:val="left"/>
    </w:lvl>
    <w:lvl w:ilvl="2" w:tplc="9E8CF9CC">
      <w:numFmt w:val="decimal"/>
      <w:lvlText w:val=""/>
      <w:lvlJc w:val="left"/>
    </w:lvl>
    <w:lvl w:ilvl="3" w:tplc="94A4F3A6">
      <w:numFmt w:val="decimal"/>
      <w:lvlText w:val=""/>
      <w:lvlJc w:val="left"/>
    </w:lvl>
    <w:lvl w:ilvl="4" w:tplc="D6A4E354">
      <w:numFmt w:val="decimal"/>
      <w:lvlText w:val=""/>
      <w:lvlJc w:val="left"/>
    </w:lvl>
    <w:lvl w:ilvl="5" w:tplc="9E3E53D2">
      <w:numFmt w:val="decimal"/>
      <w:lvlText w:val=""/>
      <w:lvlJc w:val="left"/>
    </w:lvl>
    <w:lvl w:ilvl="6" w:tplc="044419DA">
      <w:numFmt w:val="decimal"/>
      <w:lvlText w:val=""/>
      <w:lvlJc w:val="left"/>
    </w:lvl>
    <w:lvl w:ilvl="7" w:tplc="10F85510">
      <w:numFmt w:val="decimal"/>
      <w:lvlText w:val=""/>
      <w:lvlJc w:val="left"/>
    </w:lvl>
    <w:lvl w:ilvl="8" w:tplc="D8FCFE70">
      <w:numFmt w:val="decimal"/>
      <w:lvlText w:val=""/>
      <w:lvlJc w:val="left"/>
    </w:lvl>
  </w:abstractNum>
  <w:abstractNum w:abstractNumId="20" w15:restartNumberingAfterBreak="0">
    <w:nsid w:val="00006EA1"/>
    <w:multiLevelType w:val="hybridMultilevel"/>
    <w:tmpl w:val="87BA6F38"/>
    <w:lvl w:ilvl="0" w:tplc="21504FEE">
      <w:start w:val="1"/>
      <w:numFmt w:val="bullet"/>
      <w:lvlText w:val="и"/>
      <w:lvlJc w:val="left"/>
    </w:lvl>
    <w:lvl w:ilvl="1" w:tplc="F4A04032">
      <w:numFmt w:val="decimal"/>
      <w:lvlText w:val=""/>
      <w:lvlJc w:val="left"/>
    </w:lvl>
    <w:lvl w:ilvl="2" w:tplc="145A0AD8">
      <w:numFmt w:val="decimal"/>
      <w:lvlText w:val=""/>
      <w:lvlJc w:val="left"/>
    </w:lvl>
    <w:lvl w:ilvl="3" w:tplc="833639DA">
      <w:numFmt w:val="decimal"/>
      <w:lvlText w:val=""/>
      <w:lvlJc w:val="left"/>
    </w:lvl>
    <w:lvl w:ilvl="4" w:tplc="DDEA12F8">
      <w:numFmt w:val="decimal"/>
      <w:lvlText w:val=""/>
      <w:lvlJc w:val="left"/>
    </w:lvl>
    <w:lvl w:ilvl="5" w:tplc="0E403082">
      <w:numFmt w:val="decimal"/>
      <w:lvlText w:val=""/>
      <w:lvlJc w:val="left"/>
    </w:lvl>
    <w:lvl w:ilvl="6" w:tplc="670A7FDA">
      <w:numFmt w:val="decimal"/>
      <w:lvlText w:val=""/>
      <w:lvlJc w:val="left"/>
    </w:lvl>
    <w:lvl w:ilvl="7" w:tplc="3776FA58">
      <w:numFmt w:val="decimal"/>
      <w:lvlText w:val=""/>
      <w:lvlJc w:val="left"/>
    </w:lvl>
    <w:lvl w:ilvl="8" w:tplc="A950D02C">
      <w:numFmt w:val="decimal"/>
      <w:lvlText w:val=""/>
      <w:lvlJc w:val="left"/>
    </w:lvl>
  </w:abstractNum>
  <w:abstractNum w:abstractNumId="21" w15:restartNumberingAfterBreak="0">
    <w:nsid w:val="10CA593D"/>
    <w:multiLevelType w:val="hybridMultilevel"/>
    <w:tmpl w:val="1AE659EC"/>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86021B9"/>
    <w:multiLevelType w:val="hybridMultilevel"/>
    <w:tmpl w:val="FEE07E3E"/>
    <w:lvl w:ilvl="0" w:tplc="B75AAF26">
      <w:start w:val="1"/>
      <w:numFmt w:val="decimal"/>
      <w:lvlText w:val="%1)"/>
      <w:lvlJc w:val="left"/>
      <w:pPr>
        <w:ind w:left="126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24304BB"/>
    <w:multiLevelType w:val="hybridMultilevel"/>
    <w:tmpl w:val="B6F69BA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41755A0F"/>
    <w:multiLevelType w:val="hybridMultilevel"/>
    <w:tmpl w:val="7C683F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D968BD"/>
    <w:multiLevelType w:val="hybridMultilevel"/>
    <w:tmpl w:val="B96C1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D4B598B"/>
    <w:multiLevelType w:val="hybridMultilevel"/>
    <w:tmpl w:val="744AA394"/>
    <w:lvl w:ilvl="0" w:tplc="DCCE8D9E">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7D27CB7"/>
    <w:multiLevelType w:val="hybridMultilevel"/>
    <w:tmpl w:val="9F24A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23"/>
  </w:num>
  <w:num w:numId="3">
    <w:abstractNumId w:val="25"/>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27"/>
  </w:num>
  <w:num w:numId="7">
    <w:abstractNumId w:val="24"/>
  </w:num>
  <w:num w:numId="8">
    <w:abstractNumId w:val="1"/>
  </w:num>
  <w:num w:numId="9">
    <w:abstractNumId w:val="12"/>
  </w:num>
  <w:num w:numId="10">
    <w:abstractNumId w:val="18"/>
  </w:num>
  <w:num w:numId="11">
    <w:abstractNumId w:val="20"/>
  </w:num>
  <w:num w:numId="12">
    <w:abstractNumId w:val="9"/>
  </w:num>
  <w:num w:numId="13">
    <w:abstractNumId w:val="15"/>
  </w:num>
  <w:num w:numId="14">
    <w:abstractNumId w:val="19"/>
  </w:num>
  <w:num w:numId="15">
    <w:abstractNumId w:val="0"/>
  </w:num>
  <w:num w:numId="16">
    <w:abstractNumId w:val="3"/>
  </w:num>
  <w:num w:numId="17">
    <w:abstractNumId w:val="14"/>
  </w:num>
  <w:num w:numId="18">
    <w:abstractNumId w:val="10"/>
  </w:num>
  <w:num w:numId="19">
    <w:abstractNumId w:val="5"/>
  </w:num>
  <w:num w:numId="20">
    <w:abstractNumId w:val="2"/>
  </w:num>
  <w:num w:numId="21">
    <w:abstractNumId w:val="4"/>
  </w:num>
  <w:num w:numId="22">
    <w:abstractNumId w:val="11"/>
  </w:num>
  <w:num w:numId="23">
    <w:abstractNumId w:val="7"/>
  </w:num>
  <w:num w:numId="24">
    <w:abstractNumId w:val="6"/>
  </w:num>
  <w:num w:numId="25">
    <w:abstractNumId w:val="13"/>
  </w:num>
  <w:num w:numId="26">
    <w:abstractNumId w:val="16"/>
  </w:num>
  <w:num w:numId="27">
    <w:abstractNumId w:val="17"/>
  </w:num>
  <w:num w:numId="28">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84B53"/>
    <w:rsid w:val="000049B6"/>
    <w:rsid w:val="00041871"/>
    <w:rsid w:val="00044BB8"/>
    <w:rsid w:val="00077359"/>
    <w:rsid w:val="00080DE9"/>
    <w:rsid w:val="000914DE"/>
    <w:rsid w:val="000A0C74"/>
    <w:rsid w:val="000A3FD2"/>
    <w:rsid w:val="000B2EF7"/>
    <w:rsid w:val="000C03B0"/>
    <w:rsid w:val="000C558A"/>
    <w:rsid w:val="00111E09"/>
    <w:rsid w:val="00112DD9"/>
    <w:rsid w:val="00112E7B"/>
    <w:rsid w:val="0011785A"/>
    <w:rsid w:val="00122C01"/>
    <w:rsid w:val="0013189E"/>
    <w:rsid w:val="00187963"/>
    <w:rsid w:val="00191238"/>
    <w:rsid w:val="00197FDE"/>
    <w:rsid w:val="001B7354"/>
    <w:rsid w:val="001F7A7B"/>
    <w:rsid w:val="002054FD"/>
    <w:rsid w:val="00205DFB"/>
    <w:rsid w:val="00206C38"/>
    <w:rsid w:val="0021691E"/>
    <w:rsid w:val="00235D90"/>
    <w:rsid w:val="002464B9"/>
    <w:rsid w:val="00252575"/>
    <w:rsid w:val="00265741"/>
    <w:rsid w:val="002733B9"/>
    <w:rsid w:val="00290F3E"/>
    <w:rsid w:val="002B00A3"/>
    <w:rsid w:val="002B6F8D"/>
    <w:rsid w:val="002B7B20"/>
    <w:rsid w:val="002E7688"/>
    <w:rsid w:val="00307013"/>
    <w:rsid w:val="00325B38"/>
    <w:rsid w:val="00360076"/>
    <w:rsid w:val="0038420B"/>
    <w:rsid w:val="003937AB"/>
    <w:rsid w:val="003948CE"/>
    <w:rsid w:val="003B5C6C"/>
    <w:rsid w:val="003B7DA9"/>
    <w:rsid w:val="003D4EB1"/>
    <w:rsid w:val="0042052D"/>
    <w:rsid w:val="00444A54"/>
    <w:rsid w:val="0044537C"/>
    <w:rsid w:val="0046191F"/>
    <w:rsid w:val="004A0250"/>
    <w:rsid w:val="004B3111"/>
    <w:rsid w:val="004B7939"/>
    <w:rsid w:val="004D362F"/>
    <w:rsid w:val="004F1180"/>
    <w:rsid w:val="00501625"/>
    <w:rsid w:val="00540212"/>
    <w:rsid w:val="00541B7C"/>
    <w:rsid w:val="00551DF1"/>
    <w:rsid w:val="005550BF"/>
    <w:rsid w:val="00584B53"/>
    <w:rsid w:val="005935CD"/>
    <w:rsid w:val="00594A25"/>
    <w:rsid w:val="005C1F16"/>
    <w:rsid w:val="005E05E7"/>
    <w:rsid w:val="005E378E"/>
    <w:rsid w:val="006141C3"/>
    <w:rsid w:val="00660858"/>
    <w:rsid w:val="00665F93"/>
    <w:rsid w:val="0067239D"/>
    <w:rsid w:val="00695671"/>
    <w:rsid w:val="006B0EF4"/>
    <w:rsid w:val="006E3423"/>
    <w:rsid w:val="006F00A0"/>
    <w:rsid w:val="00711927"/>
    <w:rsid w:val="00712489"/>
    <w:rsid w:val="00716902"/>
    <w:rsid w:val="00717ACB"/>
    <w:rsid w:val="00721A9A"/>
    <w:rsid w:val="00735761"/>
    <w:rsid w:val="00766835"/>
    <w:rsid w:val="007A0C37"/>
    <w:rsid w:val="007A13B7"/>
    <w:rsid w:val="007A3D00"/>
    <w:rsid w:val="007B1753"/>
    <w:rsid w:val="007B74B0"/>
    <w:rsid w:val="007C206F"/>
    <w:rsid w:val="007D1813"/>
    <w:rsid w:val="008032BA"/>
    <w:rsid w:val="008064C6"/>
    <w:rsid w:val="008319E6"/>
    <w:rsid w:val="00856BBB"/>
    <w:rsid w:val="00857DA4"/>
    <w:rsid w:val="00864E79"/>
    <w:rsid w:val="0087250E"/>
    <w:rsid w:val="00874CA0"/>
    <w:rsid w:val="008B58FC"/>
    <w:rsid w:val="008B6F91"/>
    <w:rsid w:val="008B7163"/>
    <w:rsid w:val="008E5064"/>
    <w:rsid w:val="008F07FF"/>
    <w:rsid w:val="008F5602"/>
    <w:rsid w:val="0091079D"/>
    <w:rsid w:val="00914E69"/>
    <w:rsid w:val="009366D7"/>
    <w:rsid w:val="00962FEB"/>
    <w:rsid w:val="00990C8B"/>
    <w:rsid w:val="009B2567"/>
    <w:rsid w:val="009B3D31"/>
    <w:rsid w:val="009D43FC"/>
    <w:rsid w:val="00A05523"/>
    <w:rsid w:val="00A309DF"/>
    <w:rsid w:val="00A32DA6"/>
    <w:rsid w:val="00A426E8"/>
    <w:rsid w:val="00A5494C"/>
    <w:rsid w:val="00AA3C2A"/>
    <w:rsid w:val="00AC2081"/>
    <w:rsid w:val="00AC329F"/>
    <w:rsid w:val="00AC4765"/>
    <w:rsid w:val="00AE77C2"/>
    <w:rsid w:val="00AF560A"/>
    <w:rsid w:val="00B168EF"/>
    <w:rsid w:val="00B170CF"/>
    <w:rsid w:val="00B34CBD"/>
    <w:rsid w:val="00B50B81"/>
    <w:rsid w:val="00B7527E"/>
    <w:rsid w:val="00B76021"/>
    <w:rsid w:val="00C057A5"/>
    <w:rsid w:val="00C116D9"/>
    <w:rsid w:val="00C316DD"/>
    <w:rsid w:val="00C447E9"/>
    <w:rsid w:val="00C57BC0"/>
    <w:rsid w:val="00CB6ADC"/>
    <w:rsid w:val="00CC0170"/>
    <w:rsid w:val="00CD16C0"/>
    <w:rsid w:val="00CD57C2"/>
    <w:rsid w:val="00CF17F9"/>
    <w:rsid w:val="00D25FAD"/>
    <w:rsid w:val="00D5244A"/>
    <w:rsid w:val="00DA0B81"/>
    <w:rsid w:val="00DA2585"/>
    <w:rsid w:val="00DA7D61"/>
    <w:rsid w:val="00DD0BA2"/>
    <w:rsid w:val="00DD4A57"/>
    <w:rsid w:val="00DE59F2"/>
    <w:rsid w:val="00DF68A9"/>
    <w:rsid w:val="00E20FE5"/>
    <w:rsid w:val="00E403FF"/>
    <w:rsid w:val="00E4074A"/>
    <w:rsid w:val="00E6107E"/>
    <w:rsid w:val="00E91EE8"/>
    <w:rsid w:val="00E945C2"/>
    <w:rsid w:val="00E951CE"/>
    <w:rsid w:val="00EA351C"/>
    <w:rsid w:val="00EC30E8"/>
    <w:rsid w:val="00EF3902"/>
    <w:rsid w:val="00F011A7"/>
    <w:rsid w:val="00F1047D"/>
    <w:rsid w:val="00F147A5"/>
    <w:rsid w:val="00F16F18"/>
    <w:rsid w:val="00F173C5"/>
    <w:rsid w:val="00F17A6F"/>
    <w:rsid w:val="00F346F3"/>
    <w:rsid w:val="00F51668"/>
    <w:rsid w:val="00F57AEB"/>
    <w:rsid w:val="00F96B5B"/>
    <w:rsid w:val="00FA708E"/>
    <w:rsid w:val="00FA712B"/>
    <w:rsid w:val="00FB55DC"/>
    <w:rsid w:val="00FE0162"/>
    <w:rsid w:val="00FE74ED"/>
    <w:rsid w:val="00FF2C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3D318"/>
  <w15:docId w15:val="{D3442190-48DB-429E-B384-FF469AADD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84B53"/>
    <w:pPr>
      <w:widowControl w:val="0"/>
      <w:spacing w:after="0" w:line="240" w:lineRule="auto"/>
    </w:pPr>
    <w:rPr>
      <w:rFonts w:ascii="Courier New" w:eastAsia="Courier New" w:hAnsi="Courier New" w:cs="Courier New"/>
      <w:color w:val="000000"/>
      <w:sz w:val="24"/>
      <w:szCs w:val="24"/>
      <w:lang w:eastAsia="ru-RU" w:bidi="ru-RU"/>
    </w:rPr>
  </w:style>
  <w:style w:type="paragraph" w:styleId="3">
    <w:name w:val="heading 3"/>
    <w:aliases w:val="Обычный 2"/>
    <w:basedOn w:val="a"/>
    <w:next w:val="a"/>
    <w:link w:val="30"/>
    <w:qFormat/>
    <w:rsid w:val="00584B53"/>
    <w:pPr>
      <w:widowControl/>
      <w:spacing w:before="100" w:beforeAutospacing="1" w:after="100" w:afterAutospacing="1"/>
      <w:outlineLvl w:val="2"/>
    </w:pPr>
    <w:rPr>
      <w:rFonts w:ascii="Times New Roman" w:eastAsia="Times New Roman" w:hAnsi="Times New Roman" w:cs="Times New Roman"/>
      <w:b/>
      <w:bCs/>
      <w:color w:val="auto"/>
      <w:sz w:val="28"/>
      <w:szCs w:val="27"/>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Обычный 2 Знак"/>
    <w:basedOn w:val="a0"/>
    <w:link w:val="3"/>
    <w:uiPriority w:val="99"/>
    <w:rsid w:val="00584B53"/>
    <w:rPr>
      <w:rFonts w:ascii="Times New Roman" w:eastAsia="Times New Roman" w:hAnsi="Times New Roman" w:cs="Times New Roman"/>
      <w:b/>
      <w:bCs/>
      <w:sz w:val="28"/>
      <w:szCs w:val="27"/>
      <w:lang w:eastAsia="ru-RU"/>
    </w:rPr>
  </w:style>
  <w:style w:type="character" w:customStyle="1" w:styleId="4">
    <w:name w:val="Основной текст (4)_"/>
    <w:basedOn w:val="a0"/>
    <w:link w:val="40"/>
    <w:rsid w:val="00584B53"/>
    <w:rPr>
      <w:rFonts w:ascii="Calibri" w:eastAsia="Calibri" w:hAnsi="Calibri" w:cs="Calibri"/>
      <w:b/>
      <w:bCs/>
      <w:shd w:val="clear" w:color="auto" w:fill="FFFFFF"/>
    </w:rPr>
  </w:style>
  <w:style w:type="character" w:customStyle="1" w:styleId="a3">
    <w:name w:val="Основной текст_"/>
    <w:basedOn w:val="a0"/>
    <w:link w:val="6"/>
    <w:rsid w:val="00584B53"/>
    <w:rPr>
      <w:rFonts w:ascii="Times New Roman" w:eastAsia="Times New Roman" w:hAnsi="Times New Roman" w:cs="Times New Roman"/>
      <w:shd w:val="clear" w:color="auto" w:fill="FFFFFF"/>
    </w:rPr>
  </w:style>
  <w:style w:type="character" w:customStyle="1" w:styleId="12">
    <w:name w:val="Основной текст (12)_"/>
    <w:basedOn w:val="a0"/>
    <w:rsid w:val="00584B53"/>
    <w:rPr>
      <w:rFonts w:ascii="Times New Roman" w:eastAsia="Times New Roman" w:hAnsi="Times New Roman" w:cs="Times New Roman"/>
      <w:b/>
      <w:bCs/>
      <w:i/>
      <w:iCs/>
      <w:smallCaps w:val="0"/>
      <w:strike w:val="0"/>
      <w:sz w:val="23"/>
      <w:szCs w:val="23"/>
      <w:u w:val="none"/>
    </w:rPr>
  </w:style>
  <w:style w:type="character" w:customStyle="1" w:styleId="20">
    <w:name w:val="Основной текст (20)_"/>
    <w:basedOn w:val="a0"/>
    <w:rsid w:val="00584B53"/>
    <w:rPr>
      <w:rFonts w:ascii="Times New Roman" w:eastAsia="Times New Roman" w:hAnsi="Times New Roman" w:cs="Times New Roman"/>
      <w:b w:val="0"/>
      <w:bCs w:val="0"/>
      <w:i/>
      <w:iCs/>
      <w:smallCaps w:val="0"/>
      <w:strike w:val="0"/>
      <w:sz w:val="22"/>
      <w:szCs w:val="22"/>
      <w:u w:val="none"/>
    </w:rPr>
  </w:style>
  <w:style w:type="character" w:customStyle="1" w:styleId="41">
    <w:name w:val="Основной текст4"/>
    <w:basedOn w:val="a3"/>
    <w:rsid w:val="00584B53"/>
    <w:rPr>
      <w:rFonts w:ascii="Times New Roman" w:eastAsia="Times New Roman" w:hAnsi="Times New Roman" w:cs="Times New Roman"/>
      <w:color w:val="000000"/>
      <w:spacing w:val="0"/>
      <w:w w:val="100"/>
      <w:position w:val="0"/>
      <w:shd w:val="clear" w:color="auto" w:fill="FFFFFF"/>
      <w:lang w:val="ru-RU" w:eastAsia="ru-RU" w:bidi="ru-RU"/>
    </w:rPr>
  </w:style>
  <w:style w:type="character" w:customStyle="1" w:styleId="200">
    <w:name w:val="Основной текст (20) + Не курсив"/>
    <w:basedOn w:val="20"/>
    <w:rsid w:val="00584B5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9">
    <w:name w:val="Заголовок №9_"/>
    <w:basedOn w:val="a0"/>
    <w:link w:val="90"/>
    <w:rsid w:val="00584B53"/>
    <w:rPr>
      <w:rFonts w:ascii="Calibri" w:eastAsia="Calibri" w:hAnsi="Calibri" w:cs="Calibri"/>
      <w:b/>
      <w:bCs/>
      <w:shd w:val="clear" w:color="auto" w:fill="FFFFFF"/>
    </w:rPr>
  </w:style>
  <w:style w:type="character" w:customStyle="1" w:styleId="201">
    <w:name w:val="Основной текст (20)"/>
    <w:basedOn w:val="20"/>
    <w:rsid w:val="00584B5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a4">
    <w:name w:val="Основной текст + Курсив"/>
    <w:basedOn w:val="a3"/>
    <w:rsid w:val="00584B53"/>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60">
    <w:name w:val="Заголовок №6_"/>
    <w:basedOn w:val="a0"/>
    <w:link w:val="61"/>
    <w:rsid w:val="00584B53"/>
    <w:rPr>
      <w:rFonts w:ascii="Verdana" w:eastAsia="Verdana" w:hAnsi="Verdana" w:cs="Verdana"/>
      <w:b/>
      <w:bCs/>
      <w:spacing w:val="-10"/>
      <w:sz w:val="23"/>
      <w:szCs w:val="23"/>
      <w:shd w:val="clear" w:color="auto" w:fill="FFFFFF"/>
    </w:rPr>
  </w:style>
  <w:style w:type="character" w:customStyle="1" w:styleId="11">
    <w:name w:val="Заголовок №11_"/>
    <w:basedOn w:val="a0"/>
    <w:link w:val="110"/>
    <w:rsid w:val="00584B53"/>
    <w:rPr>
      <w:rFonts w:ascii="Calibri" w:eastAsia="Calibri" w:hAnsi="Calibri" w:cs="Calibri"/>
      <w:b/>
      <w:bCs/>
      <w:shd w:val="clear" w:color="auto" w:fill="FFFFFF"/>
    </w:rPr>
  </w:style>
  <w:style w:type="character" w:customStyle="1" w:styleId="120">
    <w:name w:val="Основной текст (12)"/>
    <w:basedOn w:val="12"/>
    <w:rsid w:val="00584B53"/>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121">
    <w:name w:val="Заголовок №12_"/>
    <w:basedOn w:val="a0"/>
    <w:link w:val="122"/>
    <w:rsid w:val="00584B53"/>
    <w:rPr>
      <w:rFonts w:ascii="Times New Roman" w:eastAsia="Times New Roman" w:hAnsi="Times New Roman" w:cs="Times New Roman"/>
      <w:b/>
      <w:bCs/>
      <w:i/>
      <w:iCs/>
      <w:sz w:val="23"/>
      <w:szCs w:val="23"/>
      <w:shd w:val="clear" w:color="auto" w:fill="FFFFFF"/>
    </w:rPr>
  </w:style>
  <w:style w:type="character" w:customStyle="1" w:styleId="10">
    <w:name w:val="Заголовок №10_"/>
    <w:basedOn w:val="a0"/>
    <w:link w:val="100"/>
    <w:rsid w:val="00584B53"/>
    <w:rPr>
      <w:rFonts w:ascii="Calibri" w:eastAsia="Calibri" w:hAnsi="Calibri" w:cs="Calibri"/>
      <w:b/>
      <w:bCs/>
      <w:shd w:val="clear" w:color="auto" w:fill="FFFFFF"/>
    </w:rPr>
  </w:style>
  <w:style w:type="character" w:customStyle="1" w:styleId="10Verdana115pt0pt">
    <w:name w:val="Заголовок №10 + Verdana;11;5 pt;Интервал 0 pt"/>
    <w:basedOn w:val="10"/>
    <w:rsid w:val="00584B53"/>
    <w:rPr>
      <w:rFonts w:ascii="Verdana" w:eastAsia="Verdana" w:hAnsi="Verdana" w:cs="Verdana"/>
      <w:b/>
      <w:bCs/>
      <w:color w:val="000000"/>
      <w:spacing w:val="-10"/>
      <w:w w:val="100"/>
      <w:position w:val="0"/>
      <w:sz w:val="23"/>
      <w:szCs w:val="23"/>
      <w:shd w:val="clear" w:color="auto" w:fill="FFFFFF"/>
      <w:lang w:val="ru-RU" w:eastAsia="ru-RU" w:bidi="ru-RU"/>
    </w:rPr>
  </w:style>
  <w:style w:type="character" w:customStyle="1" w:styleId="8">
    <w:name w:val="Заголовок №8_"/>
    <w:basedOn w:val="a0"/>
    <w:link w:val="80"/>
    <w:rsid w:val="00584B53"/>
    <w:rPr>
      <w:rFonts w:ascii="Calibri" w:eastAsia="Calibri" w:hAnsi="Calibri" w:cs="Calibri"/>
      <w:shd w:val="clear" w:color="auto" w:fill="FFFFFF"/>
    </w:rPr>
  </w:style>
  <w:style w:type="character" w:customStyle="1" w:styleId="5">
    <w:name w:val="Основной текст5"/>
    <w:basedOn w:val="a3"/>
    <w:rsid w:val="00584B53"/>
    <w:rPr>
      <w:rFonts w:ascii="Times New Roman" w:eastAsia="Times New Roman" w:hAnsi="Times New Roman" w:cs="Times New Roman"/>
      <w:color w:val="000000"/>
      <w:spacing w:val="0"/>
      <w:w w:val="100"/>
      <w:position w:val="0"/>
      <w:shd w:val="clear" w:color="auto" w:fill="FFFFFF"/>
      <w:lang w:val="ru-RU" w:eastAsia="ru-RU" w:bidi="ru-RU"/>
    </w:rPr>
  </w:style>
  <w:style w:type="paragraph" w:customStyle="1" w:styleId="40">
    <w:name w:val="Основной текст (4)"/>
    <w:basedOn w:val="a"/>
    <w:link w:val="4"/>
    <w:rsid w:val="00584B53"/>
    <w:pPr>
      <w:shd w:val="clear" w:color="auto" w:fill="FFFFFF"/>
      <w:spacing w:before="360" w:after="600" w:line="259" w:lineRule="exact"/>
      <w:ind w:hanging="200"/>
      <w:jc w:val="center"/>
    </w:pPr>
    <w:rPr>
      <w:rFonts w:ascii="Calibri" w:eastAsia="Calibri" w:hAnsi="Calibri" w:cs="Calibri"/>
      <w:b/>
      <w:bCs/>
      <w:color w:val="auto"/>
      <w:sz w:val="22"/>
      <w:szCs w:val="22"/>
      <w:lang w:eastAsia="en-US" w:bidi="ar-SA"/>
    </w:rPr>
  </w:style>
  <w:style w:type="paragraph" w:customStyle="1" w:styleId="6">
    <w:name w:val="Основной текст6"/>
    <w:basedOn w:val="a"/>
    <w:link w:val="a3"/>
    <w:rsid w:val="00584B53"/>
    <w:pPr>
      <w:shd w:val="clear" w:color="auto" w:fill="FFFFFF"/>
      <w:spacing w:after="1740" w:line="259" w:lineRule="exact"/>
      <w:ind w:hanging="520"/>
      <w:jc w:val="right"/>
    </w:pPr>
    <w:rPr>
      <w:rFonts w:ascii="Times New Roman" w:eastAsia="Times New Roman" w:hAnsi="Times New Roman" w:cs="Times New Roman"/>
      <w:color w:val="auto"/>
      <w:sz w:val="22"/>
      <w:szCs w:val="22"/>
      <w:lang w:eastAsia="en-US" w:bidi="ar-SA"/>
    </w:rPr>
  </w:style>
  <w:style w:type="paragraph" w:customStyle="1" w:styleId="90">
    <w:name w:val="Заголовок №9"/>
    <w:basedOn w:val="a"/>
    <w:link w:val="9"/>
    <w:rsid w:val="00584B53"/>
    <w:pPr>
      <w:shd w:val="clear" w:color="auto" w:fill="FFFFFF"/>
      <w:spacing w:before="300" w:line="240" w:lineRule="exact"/>
      <w:outlineLvl w:val="8"/>
    </w:pPr>
    <w:rPr>
      <w:rFonts w:ascii="Calibri" w:eastAsia="Calibri" w:hAnsi="Calibri" w:cs="Calibri"/>
      <w:b/>
      <w:bCs/>
      <w:color w:val="auto"/>
      <w:sz w:val="22"/>
      <w:szCs w:val="22"/>
      <w:lang w:eastAsia="en-US" w:bidi="ar-SA"/>
    </w:rPr>
  </w:style>
  <w:style w:type="paragraph" w:customStyle="1" w:styleId="61">
    <w:name w:val="Заголовок №6"/>
    <w:basedOn w:val="a"/>
    <w:link w:val="60"/>
    <w:rsid w:val="00584B53"/>
    <w:pPr>
      <w:shd w:val="clear" w:color="auto" w:fill="FFFFFF"/>
      <w:spacing w:before="420" w:after="60" w:line="0" w:lineRule="atLeast"/>
      <w:jc w:val="both"/>
      <w:outlineLvl w:val="5"/>
    </w:pPr>
    <w:rPr>
      <w:rFonts w:ascii="Verdana" w:eastAsia="Verdana" w:hAnsi="Verdana" w:cs="Verdana"/>
      <w:b/>
      <w:bCs/>
      <w:color w:val="auto"/>
      <w:spacing w:val="-10"/>
      <w:sz w:val="23"/>
      <w:szCs w:val="23"/>
      <w:lang w:eastAsia="en-US" w:bidi="ar-SA"/>
    </w:rPr>
  </w:style>
  <w:style w:type="paragraph" w:customStyle="1" w:styleId="110">
    <w:name w:val="Заголовок №11"/>
    <w:basedOn w:val="a"/>
    <w:link w:val="11"/>
    <w:rsid w:val="00584B53"/>
    <w:pPr>
      <w:shd w:val="clear" w:color="auto" w:fill="FFFFFF"/>
      <w:spacing w:before="60" w:after="60" w:line="0" w:lineRule="atLeast"/>
    </w:pPr>
    <w:rPr>
      <w:rFonts w:ascii="Calibri" w:eastAsia="Calibri" w:hAnsi="Calibri" w:cs="Calibri"/>
      <w:b/>
      <w:bCs/>
      <w:color w:val="auto"/>
      <w:sz w:val="22"/>
      <w:szCs w:val="22"/>
      <w:lang w:eastAsia="en-US" w:bidi="ar-SA"/>
    </w:rPr>
  </w:style>
  <w:style w:type="paragraph" w:customStyle="1" w:styleId="122">
    <w:name w:val="Заголовок №12"/>
    <w:basedOn w:val="a"/>
    <w:link w:val="121"/>
    <w:rsid w:val="00584B53"/>
    <w:pPr>
      <w:shd w:val="clear" w:color="auto" w:fill="FFFFFF"/>
      <w:spacing w:line="240" w:lineRule="exact"/>
      <w:ind w:firstLine="340"/>
      <w:jc w:val="both"/>
    </w:pPr>
    <w:rPr>
      <w:rFonts w:ascii="Times New Roman" w:eastAsia="Times New Roman" w:hAnsi="Times New Roman" w:cs="Times New Roman"/>
      <w:b/>
      <w:bCs/>
      <w:i/>
      <w:iCs/>
      <w:color w:val="auto"/>
      <w:sz w:val="23"/>
      <w:szCs w:val="23"/>
      <w:lang w:eastAsia="en-US" w:bidi="ar-SA"/>
    </w:rPr>
  </w:style>
  <w:style w:type="paragraph" w:customStyle="1" w:styleId="100">
    <w:name w:val="Заголовок №10"/>
    <w:basedOn w:val="a"/>
    <w:link w:val="10"/>
    <w:rsid w:val="00584B53"/>
    <w:pPr>
      <w:shd w:val="clear" w:color="auto" w:fill="FFFFFF"/>
      <w:spacing w:before="180" w:after="180" w:line="0" w:lineRule="atLeast"/>
    </w:pPr>
    <w:rPr>
      <w:rFonts w:ascii="Calibri" w:eastAsia="Calibri" w:hAnsi="Calibri" w:cs="Calibri"/>
      <w:b/>
      <w:bCs/>
      <w:color w:val="auto"/>
      <w:sz w:val="22"/>
      <w:szCs w:val="22"/>
      <w:lang w:eastAsia="en-US" w:bidi="ar-SA"/>
    </w:rPr>
  </w:style>
  <w:style w:type="paragraph" w:customStyle="1" w:styleId="80">
    <w:name w:val="Заголовок №8"/>
    <w:basedOn w:val="a"/>
    <w:link w:val="8"/>
    <w:rsid w:val="00584B53"/>
    <w:pPr>
      <w:shd w:val="clear" w:color="auto" w:fill="FFFFFF"/>
      <w:spacing w:after="180" w:line="0" w:lineRule="atLeast"/>
      <w:outlineLvl w:val="7"/>
    </w:pPr>
    <w:rPr>
      <w:rFonts w:ascii="Calibri" w:eastAsia="Calibri" w:hAnsi="Calibri" w:cs="Calibri"/>
      <w:color w:val="auto"/>
      <w:sz w:val="22"/>
      <w:szCs w:val="22"/>
      <w:lang w:eastAsia="en-US" w:bidi="ar-SA"/>
    </w:rPr>
  </w:style>
  <w:style w:type="paragraph" w:customStyle="1" w:styleId="a5">
    <w:name w:val="Основной"/>
    <w:basedOn w:val="a"/>
    <w:link w:val="a6"/>
    <w:rsid w:val="00584B53"/>
    <w:pPr>
      <w:widowControl/>
      <w:autoSpaceDE w:val="0"/>
      <w:autoSpaceDN w:val="0"/>
      <w:adjustRightInd w:val="0"/>
      <w:spacing w:line="214" w:lineRule="atLeast"/>
      <w:ind w:firstLine="283"/>
      <w:jc w:val="both"/>
      <w:textAlignment w:val="center"/>
    </w:pPr>
    <w:rPr>
      <w:rFonts w:ascii="NewtonCSanPin" w:eastAsia="Times New Roman" w:hAnsi="NewtonCSanPin" w:cs="Times New Roman"/>
      <w:sz w:val="21"/>
      <w:szCs w:val="21"/>
      <w:lang w:bidi="ar-SA"/>
    </w:rPr>
  </w:style>
  <w:style w:type="character" w:customStyle="1" w:styleId="a6">
    <w:name w:val="Основной Знак"/>
    <w:link w:val="a5"/>
    <w:locked/>
    <w:rsid w:val="00584B53"/>
    <w:rPr>
      <w:rFonts w:ascii="NewtonCSanPin" w:eastAsia="Times New Roman" w:hAnsi="NewtonCSanPin" w:cs="Times New Roman"/>
      <w:color w:val="000000"/>
      <w:sz w:val="21"/>
      <w:szCs w:val="21"/>
      <w:lang w:eastAsia="ru-RU"/>
    </w:rPr>
  </w:style>
  <w:style w:type="paragraph" w:customStyle="1" w:styleId="1">
    <w:name w:val="Без интервала1"/>
    <w:rsid w:val="00584B53"/>
    <w:pPr>
      <w:spacing w:after="0" w:line="240" w:lineRule="auto"/>
    </w:pPr>
    <w:rPr>
      <w:rFonts w:ascii="Calibri" w:eastAsia="Times New Roman" w:hAnsi="Calibri" w:cs="Times New Roman"/>
    </w:rPr>
  </w:style>
  <w:style w:type="character" w:customStyle="1" w:styleId="c0">
    <w:name w:val="c0"/>
    <w:rsid w:val="00584B53"/>
  </w:style>
  <w:style w:type="paragraph" w:customStyle="1" w:styleId="Default">
    <w:name w:val="Default"/>
    <w:rsid w:val="00584B53"/>
    <w:pPr>
      <w:autoSpaceDE w:val="0"/>
      <w:autoSpaceDN w:val="0"/>
      <w:adjustRightInd w:val="0"/>
      <w:spacing w:after="0" w:line="240" w:lineRule="auto"/>
    </w:pPr>
    <w:rPr>
      <w:rFonts w:ascii="Arial" w:eastAsia="Calibri" w:hAnsi="Arial" w:cs="Arial"/>
      <w:color w:val="000000"/>
      <w:sz w:val="24"/>
      <w:szCs w:val="24"/>
    </w:rPr>
  </w:style>
  <w:style w:type="paragraph" w:styleId="a7">
    <w:name w:val="No Spacing"/>
    <w:link w:val="a8"/>
    <w:uiPriority w:val="1"/>
    <w:qFormat/>
    <w:rsid w:val="00584B53"/>
    <w:pPr>
      <w:spacing w:after="0" w:line="240" w:lineRule="auto"/>
    </w:pPr>
  </w:style>
  <w:style w:type="character" w:customStyle="1" w:styleId="a8">
    <w:name w:val="Без интервала Знак"/>
    <w:link w:val="a7"/>
    <w:uiPriority w:val="1"/>
    <w:rsid w:val="00584B53"/>
  </w:style>
  <w:style w:type="paragraph" w:styleId="a9">
    <w:name w:val="Body Text"/>
    <w:basedOn w:val="a"/>
    <w:link w:val="aa"/>
    <w:uiPriority w:val="99"/>
    <w:rsid w:val="00584B53"/>
    <w:pPr>
      <w:widowControl/>
      <w:jc w:val="both"/>
    </w:pPr>
    <w:rPr>
      <w:rFonts w:ascii="Times New Roman" w:eastAsia="Times New Roman" w:hAnsi="Times New Roman" w:cs="Times New Roman"/>
      <w:color w:val="auto"/>
      <w:lang w:bidi="ar-SA"/>
    </w:rPr>
  </w:style>
  <w:style w:type="character" w:customStyle="1" w:styleId="aa">
    <w:name w:val="Основной текст Знак"/>
    <w:basedOn w:val="a0"/>
    <w:link w:val="a9"/>
    <w:uiPriority w:val="99"/>
    <w:rsid w:val="00584B53"/>
    <w:rPr>
      <w:rFonts w:ascii="Times New Roman" w:eastAsia="Times New Roman" w:hAnsi="Times New Roman" w:cs="Times New Roman"/>
      <w:sz w:val="24"/>
      <w:szCs w:val="24"/>
      <w:lang w:eastAsia="ru-RU"/>
    </w:rPr>
  </w:style>
  <w:style w:type="table" w:customStyle="1" w:styleId="13">
    <w:name w:val="Сетка таблицы светлая1"/>
    <w:basedOn w:val="a1"/>
    <w:uiPriority w:val="40"/>
    <w:rsid w:val="00584B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ab">
    <w:name w:val="Table Grid"/>
    <w:basedOn w:val="a1"/>
    <w:uiPriority w:val="39"/>
    <w:rsid w:val="00584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link w:val="ad"/>
    <w:qFormat/>
    <w:rsid w:val="00584B53"/>
    <w:pPr>
      <w:widowControl/>
      <w:ind w:left="720"/>
      <w:contextualSpacing/>
    </w:pPr>
    <w:rPr>
      <w:rFonts w:ascii="Times New Roman" w:eastAsia="Times New Roman" w:hAnsi="Times New Roman" w:cs="Times New Roman"/>
      <w:color w:val="auto"/>
      <w:lang w:bidi="ar-SA"/>
    </w:rPr>
  </w:style>
  <w:style w:type="character" w:customStyle="1" w:styleId="ad">
    <w:name w:val="Абзац списка Знак"/>
    <w:link w:val="ac"/>
    <w:uiPriority w:val="99"/>
    <w:locked/>
    <w:rsid w:val="00584B53"/>
    <w:rPr>
      <w:rFonts w:ascii="Times New Roman" w:eastAsia="Times New Roman" w:hAnsi="Times New Roman" w:cs="Times New Roman"/>
      <w:sz w:val="24"/>
      <w:szCs w:val="24"/>
      <w:lang w:eastAsia="ru-RU"/>
    </w:rPr>
  </w:style>
  <w:style w:type="paragraph" w:customStyle="1" w:styleId="c1">
    <w:name w:val="c1"/>
    <w:basedOn w:val="a"/>
    <w:rsid w:val="00584B53"/>
    <w:pPr>
      <w:widowControl/>
      <w:spacing w:before="100" w:beforeAutospacing="1" w:after="100" w:afterAutospacing="1"/>
    </w:pPr>
    <w:rPr>
      <w:rFonts w:ascii="Times New Roman" w:eastAsia="Times New Roman" w:hAnsi="Times New Roman" w:cs="Times New Roman"/>
      <w:color w:val="auto"/>
      <w:lang w:bidi="ar-SA"/>
    </w:rPr>
  </w:style>
  <w:style w:type="paragraph" w:styleId="ae">
    <w:name w:val="header"/>
    <w:basedOn w:val="a"/>
    <w:link w:val="af"/>
    <w:uiPriority w:val="99"/>
    <w:unhideWhenUsed/>
    <w:rsid w:val="00665F93"/>
    <w:pPr>
      <w:tabs>
        <w:tab w:val="center" w:pos="4677"/>
        <w:tab w:val="right" w:pos="9355"/>
      </w:tabs>
    </w:pPr>
  </w:style>
  <w:style w:type="character" w:customStyle="1" w:styleId="af">
    <w:name w:val="Верхний колонтитул Знак"/>
    <w:basedOn w:val="a0"/>
    <w:link w:val="ae"/>
    <w:uiPriority w:val="99"/>
    <w:rsid w:val="00665F93"/>
    <w:rPr>
      <w:rFonts w:ascii="Courier New" w:eastAsia="Courier New" w:hAnsi="Courier New" w:cs="Courier New"/>
      <w:color w:val="000000"/>
      <w:sz w:val="24"/>
      <w:szCs w:val="24"/>
      <w:lang w:eastAsia="ru-RU" w:bidi="ru-RU"/>
    </w:rPr>
  </w:style>
  <w:style w:type="paragraph" w:styleId="af0">
    <w:name w:val="footer"/>
    <w:basedOn w:val="a"/>
    <w:link w:val="af1"/>
    <w:uiPriority w:val="99"/>
    <w:unhideWhenUsed/>
    <w:rsid w:val="00665F93"/>
    <w:pPr>
      <w:tabs>
        <w:tab w:val="center" w:pos="4677"/>
        <w:tab w:val="right" w:pos="9355"/>
      </w:tabs>
    </w:pPr>
  </w:style>
  <w:style w:type="character" w:customStyle="1" w:styleId="af1">
    <w:name w:val="Нижний колонтитул Знак"/>
    <w:basedOn w:val="a0"/>
    <w:link w:val="af0"/>
    <w:uiPriority w:val="99"/>
    <w:rsid w:val="00665F93"/>
    <w:rPr>
      <w:rFonts w:ascii="Courier New" w:eastAsia="Courier New" w:hAnsi="Courier New" w:cs="Courier New"/>
      <w:color w:val="000000"/>
      <w:sz w:val="24"/>
      <w:szCs w:val="24"/>
      <w:lang w:eastAsia="ru-RU" w:bidi="ru-RU"/>
    </w:rPr>
  </w:style>
  <w:style w:type="paragraph" w:customStyle="1" w:styleId="31">
    <w:name w:val="Заг 3"/>
    <w:basedOn w:val="a"/>
    <w:uiPriority w:val="99"/>
    <w:qFormat/>
    <w:rsid w:val="00AC4765"/>
    <w:pPr>
      <w:keepNext/>
      <w:widowControl/>
      <w:autoSpaceDE w:val="0"/>
      <w:spacing w:before="255" w:after="113" w:line="240" w:lineRule="atLeast"/>
      <w:jc w:val="center"/>
      <w:textAlignment w:val="center"/>
    </w:pPr>
    <w:rPr>
      <w:rFonts w:ascii="PragmaticaC" w:eastAsia="Times New Roman" w:hAnsi="PragmaticaC" w:cs="PragmaticaC"/>
      <w:b/>
      <w:bCs/>
      <w:i/>
      <w:iCs/>
      <w:kern w:val="1"/>
      <w:sz w:val="23"/>
      <w:szCs w:val="23"/>
      <w:lang w:eastAsia="ar-SA" w:bidi="ar-SA"/>
    </w:rPr>
  </w:style>
  <w:style w:type="paragraph" w:styleId="af2">
    <w:name w:val="Body Text Indent"/>
    <w:basedOn w:val="a"/>
    <w:link w:val="af3"/>
    <w:uiPriority w:val="99"/>
    <w:semiHidden/>
    <w:unhideWhenUsed/>
    <w:rsid w:val="00FE74ED"/>
    <w:pPr>
      <w:spacing w:after="120"/>
      <w:ind w:left="283"/>
    </w:pPr>
  </w:style>
  <w:style w:type="character" w:customStyle="1" w:styleId="af3">
    <w:name w:val="Основной текст с отступом Знак"/>
    <w:basedOn w:val="a0"/>
    <w:link w:val="af2"/>
    <w:uiPriority w:val="99"/>
    <w:rsid w:val="00FE74ED"/>
    <w:rPr>
      <w:rFonts w:ascii="Courier New" w:eastAsia="Courier New" w:hAnsi="Courier New" w:cs="Courier New"/>
      <w:color w:val="000000"/>
      <w:sz w:val="24"/>
      <w:szCs w:val="24"/>
      <w:lang w:eastAsia="ru-RU" w:bidi="ru-RU"/>
    </w:rPr>
  </w:style>
  <w:style w:type="character" w:customStyle="1" w:styleId="s8">
    <w:name w:val="s8"/>
    <w:rsid w:val="00FE74ED"/>
  </w:style>
  <w:style w:type="character" w:customStyle="1" w:styleId="c7">
    <w:name w:val="c7"/>
    <w:rsid w:val="00FE74ED"/>
  </w:style>
  <w:style w:type="paragraph" w:customStyle="1" w:styleId="Heading11">
    <w:name w:val="Heading 11"/>
    <w:basedOn w:val="a"/>
    <w:uiPriority w:val="99"/>
    <w:rsid w:val="00FE74ED"/>
    <w:pPr>
      <w:autoSpaceDE w:val="0"/>
      <w:autoSpaceDN w:val="0"/>
      <w:adjustRightInd w:val="0"/>
      <w:spacing w:before="10"/>
      <w:ind w:left="811"/>
      <w:outlineLvl w:val="0"/>
    </w:pPr>
    <w:rPr>
      <w:rFonts w:ascii="Times New Roman" w:eastAsia="Times New Roman" w:hAnsi="Times New Roman" w:cs="Times New Roman"/>
      <w:b/>
      <w:bCs/>
      <w:color w:val="auto"/>
      <w:sz w:val="28"/>
      <w:szCs w:val="28"/>
      <w:lang w:bidi="ar-SA"/>
    </w:rPr>
  </w:style>
  <w:style w:type="paragraph" w:customStyle="1" w:styleId="TableParagraph">
    <w:name w:val="Table Paragraph"/>
    <w:basedOn w:val="a"/>
    <w:uiPriority w:val="99"/>
    <w:rsid w:val="00FE74ED"/>
    <w:pPr>
      <w:autoSpaceDE w:val="0"/>
      <w:autoSpaceDN w:val="0"/>
      <w:adjustRightInd w:val="0"/>
    </w:pPr>
    <w:rPr>
      <w:rFonts w:ascii="Times New Roman" w:eastAsia="Times New Roman" w:hAnsi="Times New Roman" w:cs="Times New Roman"/>
      <w:color w:val="auto"/>
      <w:lang w:bidi="ar-SA"/>
    </w:rPr>
  </w:style>
  <w:style w:type="character" w:styleId="af4">
    <w:name w:val="Hyperlink"/>
    <w:basedOn w:val="a0"/>
    <w:uiPriority w:val="99"/>
    <w:unhideWhenUsed/>
    <w:rsid w:val="002B7B20"/>
    <w:rPr>
      <w:color w:val="0000FF"/>
      <w:u w:val="single"/>
    </w:rPr>
  </w:style>
  <w:style w:type="paragraph" w:styleId="af5">
    <w:name w:val="Balloon Text"/>
    <w:basedOn w:val="a"/>
    <w:link w:val="af6"/>
    <w:uiPriority w:val="99"/>
    <w:semiHidden/>
    <w:unhideWhenUsed/>
    <w:rsid w:val="00B7527E"/>
    <w:rPr>
      <w:rFonts w:ascii="Segoe UI" w:hAnsi="Segoe UI" w:cs="Segoe UI"/>
      <w:sz w:val="18"/>
      <w:szCs w:val="18"/>
    </w:rPr>
  </w:style>
  <w:style w:type="character" w:customStyle="1" w:styleId="af6">
    <w:name w:val="Текст выноски Знак"/>
    <w:basedOn w:val="a0"/>
    <w:link w:val="af5"/>
    <w:uiPriority w:val="99"/>
    <w:semiHidden/>
    <w:rsid w:val="00B7527E"/>
    <w:rPr>
      <w:rFonts w:ascii="Segoe UI" w:eastAsia="Courier New" w:hAnsi="Segoe UI" w:cs="Segoe UI"/>
      <w:color w:val="000000"/>
      <w:sz w:val="18"/>
      <w:szCs w:val="18"/>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274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F6640-6A7C-43B7-BA93-C037208EF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14</Pages>
  <Words>5082</Words>
  <Characters>28970</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ТЕХНО Д</dc:creator>
  <cp:keywords/>
  <dc:description/>
  <cp:lastModifiedBy>TR-111</cp:lastModifiedBy>
  <cp:revision>155</cp:revision>
  <cp:lastPrinted>2024-09-17T09:12:00Z</cp:lastPrinted>
  <dcterms:created xsi:type="dcterms:W3CDTF">2020-10-01T18:59:00Z</dcterms:created>
  <dcterms:modified xsi:type="dcterms:W3CDTF">2024-09-17T11:42:00Z</dcterms:modified>
</cp:coreProperties>
</file>