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AB6" w:rsidRPr="005C3D25" w:rsidRDefault="00BA0AB6" w:rsidP="00B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C3D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r w:rsidRPr="005C3D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средняя общеобразовательная школа с. Братовщина</w:t>
      </w:r>
    </w:p>
    <w:p w:rsidR="00BA0AB6" w:rsidRPr="005C3D25" w:rsidRDefault="00BA0AB6" w:rsidP="00B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C3D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имени Героя Советского Союза Виктора Семёновича Севрина</w:t>
      </w:r>
    </w:p>
    <w:p w:rsidR="00BA0AB6" w:rsidRDefault="00BA0AB6" w:rsidP="00B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C3D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Долгоруковского муниципального района Липецкой области</w:t>
      </w:r>
    </w:p>
    <w:p w:rsidR="00BA0AB6" w:rsidRDefault="00BA0AB6" w:rsidP="00B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A0AB6" w:rsidRPr="005C3D25" w:rsidRDefault="00BA0AB6" w:rsidP="00B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9D51EA">
        <w:rPr>
          <w:rFonts w:ascii="Times New Roman" w:eastAsia="Calibri" w:hAnsi="Times New Roman" w:cs="Times New Roman"/>
          <w:b/>
          <w:lang w:eastAsia="ru-RU"/>
        </w:rPr>
        <w:t>«Рассмотрено»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</w:t>
      </w:r>
      <w:r w:rsidRPr="009D51EA">
        <w:rPr>
          <w:rFonts w:ascii="Times New Roman" w:eastAsia="Calibri" w:hAnsi="Times New Roman" w:cs="Times New Roman"/>
          <w:b/>
          <w:lang w:eastAsia="ru-RU"/>
        </w:rPr>
        <w:t>«Принято»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</w:t>
      </w:r>
      <w:r w:rsidRPr="009D51EA">
        <w:rPr>
          <w:rFonts w:ascii="Times New Roman" w:eastAsia="Calibri" w:hAnsi="Times New Roman" w:cs="Times New Roman"/>
          <w:b/>
          <w:lang w:eastAsia="ru-RU"/>
        </w:rPr>
        <w:t>«Утверждено»</w:t>
      </w: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Руководитель МО                             на заседании                                            Директор МБОУ СОШ                                                                                  </w:t>
      </w: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педагогического совета                          с. Братовщина имени Героя</w:t>
      </w: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__________/____________/               Протокол № 1 от 30.08.2024 г.              Советского Союза В.С. Севрина                                                                                                                                                    </w:t>
      </w: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Протокол № 1 от 29.08.2024 г.                                                                            ____________ / Т.А. Юдина/                                                                                                                                  </w:t>
      </w:r>
    </w:p>
    <w:p w:rsidR="00BA0AB6" w:rsidRDefault="00BA0AB6" w:rsidP="00BA0AB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Приказ № 130 от 30.08.2024 г.                                                                                                                                                                                            </w:t>
      </w:r>
    </w:p>
    <w:p w:rsidR="00BA0AB6" w:rsidRDefault="00BA0AB6" w:rsidP="00BA0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53D41" w:rsidRPr="00226253" w:rsidRDefault="00D53D41" w:rsidP="00BA0AB6">
      <w:pPr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Pr="00226253" w:rsidRDefault="00D53D41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Pr="00226253" w:rsidRDefault="00D53D41" w:rsidP="00D53D41">
      <w:pPr>
        <w:suppressAutoHyphens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Default="00D53D41" w:rsidP="00D53D41">
      <w:pPr>
        <w:suppressAutoHyphens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17199E" w:rsidRPr="00226253" w:rsidRDefault="0017199E" w:rsidP="00D53D41">
      <w:pPr>
        <w:suppressAutoHyphens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BA0AB6" w:rsidRDefault="00BA0AB6" w:rsidP="00BA0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образовательная рабочая программа</w:t>
      </w:r>
    </w:p>
    <w:p w:rsidR="00BA0AB6" w:rsidRDefault="00BA0AB6" w:rsidP="00BA0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</w:t>
      </w:r>
    </w:p>
    <w:p w:rsidR="00BA0AB6" w:rsidRDefault="00BA0AB6" w:rsidP="00BA0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«Музыка и движение»</w:t>
      </w:r>
    </w:p>
    <w:p w:rsidR="00BA0AB6" w:rsidRDefault="00BA0AB6" w:rsidP="00BA0A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 (II вариант)</w:t>
      </w:r>
    </w:p>
    <w:p w:rsidR="00D53D41" w:rsidRPr="00226253" w:rsidRDefault="00D53D41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Pr="00226253" w:rsidRDefault="00D53D41" w:rsidP="00D53D41">
      <w:pPr>
        <w:suppressAutoHyphens/>
        <w:spacing w:after="0"/>
        <w:contextualSpacing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Pr="00226253" w:rsidRDefault="00D53D41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Default="00D53D41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Default="00D53D41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F63479" w:rsidRPr="00226253" w:rsidRDefault="00F63479" w:rsidP="00D53D41">
      <w:pPr>
        <w:suppressAutoHyphens/>
        <w:spacing w:after="0"/>
        <w:contextualSpacing/>
        <w:jc w:val="center"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D53D41" w:rsidRDefault="00D53D41" w:rsidP="00D53D41">
      <w:pPr>
        <w:suppressAutoHyphens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17199E" w:rsidRDefault="0017199E" w:rsidP="00D53D41">
      <w:pPr>
        <w:suppressAutoHyphens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17199E" w:rsidRPr="00226253" w:rsidRDefault="0017199E" w:rsidP="00D53D41">
      <w:pPr>
        <w:suppressAutoHyphens/>
        <w:rPr>
          <w:rFonts w:ascii="Times New Roman" w:eastAsia="Arial Unicode MS" w:hAnsi="Times New Roman" w:cs="Calibri"/>
          <w:color w:val="00000A"/>
          <w:kern w:val="1"/>
          <w:sz w:val="28"/>
          <w:szCs w:val="28"/>
          <w:lang w:eastAsia="ar-SA"/>
        </w:rPr>
      </w:pPr>
    </w:p>
    <w:p w:rsidR="00FA5A13" w:rsidRDefault="00FA5A13" w:rsidP="0017199E">
      <w:pPr>
        <w:pStyle w:val="a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</w:t>
      </w:r>
      <w:r w:rsidRPr="00447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</w:t>
      </w:r>
      <w:r w:rsidRPr="00CF4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Бельских Наталья Александровна, учитель музыки</w:t>
      </w:r>
    </w:p>
    <w:p w:rsidR="00BA0AB6" w:rsidRPr="00CF4161" w:rsidRDefault="00BA0AB6" w:rsidP="00BA0AB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I квалификационной категории</w:t>
      </w:r>
    </w:p>
    <w:p w:rsidR="00BA0AB6" w:rsidRDefault="00BA0AB6" w:rsidP="00BA0AB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AB6" w:rsidRDefault="00BA0AB6" w:rsidP="00BA0AB6">
      <w:pPr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2024- 2025 учебный</w:t>
      </w:r>
      <w:r w:rsidRPr="004479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D53D41" w:rsidRPr="00481123" w:rsidRDefault="00BA0AB6" w:rsidP="00BA0AB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4811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="00D53D41" w:rsidRPr="00481123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91011" w:rsidRPr="00481123" w:rsidRDefault="00B2444D" w:rsidP="00BA0AB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</w:t>
      </w:r>
      <w:r w:rsidR="00191011" w:rsidRPr="00481123">
        <w:rPr>
          <w:rFonts w:ascii="Times New Roman" w:hAnsi="Times New Roman"/>
          <w:sz w:val="24"/>
          <w:szCs w:val="24"/>
        </w:rPr>
        <w:t xml:space="preserve">Данная рабочая программа по учебному предмету </w:t>
      </w:r>
      <w:r w:rsidR="00191011" w:rsidRPr="00481123">
        <w:rPr>
          <w:rFonts w:ascii="Times New Roman" w:eastAsia="Calibri" w:hAnsi="Times New Roman"/>
          <w:sz w:val="24"/>
          <w:szCs w:val="24"/>
        </w:rPr>
        <w:t>«</w:t>
      </w:r>
      <w:r w:rsidR="00916B5C" w:rsidRPr="00481123">
        <w:rPr>
          <w:rFonts w:ascii="Times New Roman" w:eastAsia="Calibri" w:hAnsi="Times New Roman"/>
          <w:sz w:val="24"/>
          <w:szCs w:val="24"/>
        </w:rPr>
        <w:t>Музыка и движение</w:t>
      </w:r>
      <w:r w:rsidR="00191011" w:rsidRPr="00481123">
        <w:rPr>
          <w:rFonts w:ascii="Times New Roman" w:eastAsia="Calibri" w:hAnsi="Times New Roman"/>
          <w:sz w:val="24"/>
          <w:szCs w:val="24"/>
        </w:rPr>
        <w:t xml:space="preserve">» </w:t>
      </w:r>
      <w:r w:rsidR="00191011" w:rsidRPr="00481123">
        <w:rPr>
          <w:rFonts w:ascii="Times New Roman" w:hAnsi="Times New Roman"/>
          <w:sz w:val="24"/>
          <w:szCs w:val="24"/>
        </w:rPr>
        <w:t xml:space="preserve">(далее Программа) реализуется в условиях </w:t>
      </w:r>
      <w:r w:rsidR="00916B5C" w:rsidRPr="00481123">
        <w:rPr>
          <w:rFonts w:ascii="Times New Roman" w:hAnsi="Times New Roman"/>
          <w:sz w:val="24"/>
          <w:szCs w:val="24"/>
        </w:rPr>
        <w:t>4</w:t>
      </w:r>
      <w:r w:rsidR="00191011" w:rsidRPr="00481123">
        <w:rPr>
          <w:rFonts w:ascii="Times New Roman" w:hAnsi="Times New Roman"/>
          <w:sz w:val="24"/>
          <w:szCs w:val="24"/>
        </w:rPr>
        <w:t xml:space="preserve"> класс</w:t>
      </w:r>
      <w:r w:rsidR="008F656E" w:rsidRPr="00481123">
        <w:rPr>
          <w:rFonts w:ascii="Times New Roman" w:hAnsi="Times New Roman"/>
          <w:sz w:val="24"/>
          <w:szCs w:val="24"/>
        </w:rPr>
        <w:t>ов</w:t>
      </w:r>
      <w:r w:rsidR="00191011" w:rsidRPr="00481123">
        <w:rPr>
          <w:rFonts w:ascii="Times New Roman" w:hAnsi="Times New Roman"/>
          <w:sz w:val="24"/>
          <w:szCs w:val="24"/>
        </w:rPr>
        <w:t xml:space="preserve"> для обучающихся с ограниченными возможностями здоровья </w:t>
      </w:r>
      <w:r w:rsidR="00191011" w:rsidRPr="00481123">
        <w:rPr>
          <w:rFonts w:ascii="Times New Roman" w:hAnsi="Times New Roman"/>
          <w:bCs/>
          <w:sz w:val="24"/>
          <w:szCs w:val="24"/>
        </w:rPr>
        <w:t xml:space="preserve">с </w:t>
      </w:r>
      <w:r w:rsidR="00916B5C" w:rsidRPr="00481123">
        <w:rPr>
          <w:rFonts w:ascii="Times New Roman" w:hAnsi="Times New Roman"/>
          <w:bCs/>
          <w:sz w:val="24"/>
          <w:szCs w:val="24"/>
        </w:rPr>
        <w:t xml:space="preserve">умеренной, тяжелой и глубокой </w:t>
      </w:r>
      <w:r w:rsidR="00191011" w:rsidRPr="00481123">
        <w:rPr>
          <w:rFonts w:ascii="Times New Roman" w:hAnsi="Times New Roman"/>
          <w:bCs/>
          <w:sz w:val="24"/>
          <w:szCs w:val="24"/>
        </w:rPr>
        <w:t>умственной отсталостью</w:t>
      </w:r>
      <w:r w:rsidR="00602068" w:rsidRPr="00481123">
        <w:rPr>
          <w:rFonts w:ascii="Times New Roman" w:hAnsi="Times New Roman"/>
          <w:bCs/>
          <w:sz w:val="24"/>
          <w:szCs w:val="24"/>
        </w:rPr>
        <w:t>.</w:t>
      </w:r>
    </w:p>
    <w:p w:rsidR="00191011" w:rsidRPr="00481123" w:rsidRDefault="00BA0AB6" w:rsidP="00BA0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112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91011" w:rsidRPr="0048112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основании: </w:t>
      </w:r>
    </w:p>
    <w:p w:rsidR="00191011" w:rsidRPr="00481123" w:rsidRDefault="00191011" w:rsidP="00A85BCE">
      <w:pPr>
        <w:pStyle w:val="a5"/>
        <w:numPr>
          <w:ilvl w:val="0"/>
          <w:numId w:val="2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191011" w:rsidRPr="00481123" w:rsidRDefault="00191011" w:rsidP="00A85BCE">
      <w:pPr>
        <w:pStyle w:val="ae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нарушениями);</w:t>
      </w:r>
    </w:p>
    <w:p w:rsidR="00191011" w:rsidRPr="00481123" w:rsidRDefault="00191011" w:rsidP="00A85BCE">
      <w:pPr>
        <w:pStyle w:val="ae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Адаптированной основной общеобразовательной программы образования обучающихся с </w:t>
      </w:r>
      <w:r w:rsidR="00916B5C" w:rsidRPr="00481123">
        <w:rPr>
          <w:rFonts w:ascii="Times New Roman" w:hAnsi="Times New Roman"/>
          <w:sz w:val="24"/>
          <w:szCs w:val="24"/>
        </w:rPr>
        <w:t>умеренной, тяжелой и глубокой</w:t>
      </w:r>
      <w:r w:rsidRPr="00481123">
        <w:rPr>
          <w:rFonts w:ascii="Times New Roman" w:hAnsi="Times New Roman"/>
          <w:sz w:val="24"/>
          <w:szCs w:val="24"/>
        </w:rPr>
        <w:t xml:space="preserve"> умственной отсталостью</w:t>
      </w:r>
      <w:r w:rsidR="00481123" w:rsidRPr="00481123">
        <w:rPr>
          <w:rFonts w:ascii="Times New Roman" w:hAnsi="Times New Roman"/>
          <w:sz w:val="24"/>
          <w:szCs w:val="24"/>
        </w:rPr>
        <w:t xml:space="preserve"> МБОУ СОШ с. Братовщина имени Героя Советского Союза В.С. Севрина</w:t>
      </w:r>
      <w:r w:rsidRPr="00481123">
        <w:rPr>
          <w:rFonts w:ascii="Times New Roman" w:hAnsi="Times New Roman"/>
          <w:sz w:val="24"/>
          <w:szCs w:val="24"/>
        </w:rPr>
        <w:t>;</w:t>
      </w:r>
    </w:p>
    <w:p w:rsidR="00191011" w:rsidRPr="00481123" w:rsidRDefault="00191011" w:rsidP="00A85BCE">
      <w:pPr>
        <w:pStyle w:val="ae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Положения о рабочей программе по учебному предмету (курсу, дисциплине)</w:t>
      </w:r>
      <w:r w:rsidR="00481123" w:rsidRPr="00481123">
        <w:rPr>
          <w:rFonts w:ascii="Times New Roman" w:hAnsi="Times New Roman"/>
          <w:sz w:val="24"/>
          <w:szCs w:val="24"/>
        </w:rPr>
        <w:t xml:space="preserve"> МБОУ СОШ с. Братовщина имени Героя Советского Союза В.С. Севрина</w:t>
      </w:r>
      <w:r w:rsidRPr="00481123">
        <w:rPr>
          <w:rFonts w:ascii="Times New Roman" w:hAnsi="Times New Roman"/>
          <w:sz w:val="24"/>
          <w:szCs w:val="24"/>
        </w:rPr>
        <w:t>;</w:t>
      </w:r>
    </w:p>
    <w:p w:rsidR="00481123" w:rsidRPr="00481123" w:rsidRDefault="00191011" w:rsidP="00CD7A5D">
      <w:pPr>
        <w:pStyle w:val="ae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Положения о формах, периодичности и порядке текущего контроля успеваемости и промежуточной аттестации обучающихся</w:t>
      </w:r>
      <w:r w:rsidR="00481123" w:rsidRPr="00481123">
        <w:rPr>
          <w:rFonts w:ascii="Times New Roman" w:hAnsi="Times New Roman"/>
          <w:sz w:val="24"/>
          <w:szCs w:val="24"/>
        </w:rPr>
        <w:t xml:space="preserve"> МБОУ СОШ с. Братовщина имени Героя Советского Союза В.С. Севрина;</w:t>
      </w:r>
    </w:p>
    <w:p w:rsidR="003B39BE" w:rsidRPr="00481123" w:rsidRDefault="003B39BE" w:rsidP="00CD7A5D">
      <w:pPr>
        <w:pStyle w:val="ae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Календарного графика</w:t>
      </w:r>
      <w:r w:rsidR="00481123" w:rsidRPr="00481123">
        <w:rPr>
          <w:rFonts w:ascii="Times New Roman" w:hAnsi="Times New Roman"/>
          <w:sz w:val="24"/>
          <w:szCs w:val="24"/>
        </w:rPr>
        <w:t xml:space="preserve"> МБОУ СОШ с. Братовщина имени Героя Советского Союза В.С. Севрина.</w:t>
      </w:r>
    </w:p>
    <w:p w:rsidR="0006562F" w:rsidRPr="00481123" w:rsidRDefault="00481123" w:rsidP="00481123">
      <w:pPr>
        <w:pStyle w:val="a7"/>
        <w:spacing w:before="0" w:beforeAutospacing="0" w:after="0" w:afterAutospacing="0" w:line="263" w:lineRule="atLeast"/>
        <w:jc w:val="both"/>
      </w:pPr>
      <w:r w:rsidRPr="00481123">
        <w:rPr>
          <w:rFonts w:eastAsia="Calibri"/>
        </w:rPr>
        <w:t xml:space="preserve">   </w:t>
      </w:r>
      <w:r w:rsidR="00B00D91" w:rsidRPr="00481123">
        <w:rPr>
          <w:rFonts w:eastAsia="Calibri"/>
        </w:rPr>
        <w:t>В соответствии с ФГОС образования обучающихся с умственной отсталостью (интеллектуальными нарушениями) учебный предмет «</w:t>
      </w:r>
      <w:r w:rsidR="00916B5C" w:rsidRPr="00481123">
        <w:rPr>
          <w:rFonts w:eastAsia="Calibri"/>
        </w:rPr>
        <w:t>Музыка и движение</w:t>
      </w:r>
      <w:r w:rsidR="00B00D91" w:rsidRPr="00481123">
        <w:rPr>
          <w:rFonts w:eastAsia="Calibri"/>
        </w:rPr>
        <w:t xml:space="preserve">» входит в </w:t>
      </w:r>
      <w:r w:rsidR="00916B5C" w:rsidRPr="00481123">
        <w:rPr>
          <w:rFonts w:eastAsia="Calibri"/>
        </w:rPr>
        <w:t>предметную</w:t>
      </w:r>
      <w:r w:rsidR="00B00D91" w:rsidRPr="00481123">
        <w:rPr>
          <w:rFonts w:eastAsia="Calibri"/>
        </w:rPr>
        <w:t xml:space="preserve"> область «</w:t>
      </w:r>
      <w:r w:rsidR="00916B5C" w:rsidRPr="00481123">
        <w:rPr>
          <w:rFonts w:eastAsia="Calibri"/>
        </w:rPr>
        <w:t>Искусство</w:t>
      </w:r>
      <w:r w:rsidR="00B00D91" w:rsidRPr="00481123">
        <w:rPr>
          <w:rFonts w:eastAsia="Calibri"/>
        </w:rPr>
        <w:t>» и является обязательной частью учебного плана.</w:t>
      </w:r>
      <w:r w:rsidR="00B00D91" w:rsidRPr="00481123">
        <w:rPr>
          <w:color w:val="181818"/>
          <w:shd w:val="clear" w:color="auto" w:fill="FFFFFF"/>
        </w:rPr>
        <w:t xml:space="preserve"> </w:t>
      </w:r>
    </w:p>
    <w:p w:rsidR="007F1AD7" w:rsidRPr="00481123" w:rsidRDefault="00481123" w:rsidP="00481123">
      <w:pPr>
        <w:spacing w:after="0" w:line="240" w:lineRule="auto"/>
        <w:contextualSpacing/>
        <w:jc w:val="both"/>
        <w:rPr>
          <w:color w:val="181818"/>
          <w:sz w:val="24"/>
          <w:szCs w:val="24"/>
          <w:shd w:val="clear" w:color="auto" w:fill="FFFFFF"/>
        </w:rPr>
      </w:pPr>
      <w:r w:rsidRPr="00481123"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="007F1AD7" w:rsidRPr="00481123"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 w:rsidR="00916B5C"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7F1AD7"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предмета</w:t>
      </w:r>
      <w:r w:rsidR="00916B5C"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</w:t>
      </w:r>
      <w:r w:rsidR="00D32A7C"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A24CB" w:rsidRPr="00481123">
        <w:rPr>
          <w:rFonts w:ascii="Times New Roman" w:eastAsia="Calibri" w:hAnsi="Times New Roman" w:cs="Times New Roman"/>
          <w:sz w:val="24"/>
          <w:szCs w:val="24"/>
        </w:rPr>
        <w:t>формирование основ музыкальной культуры обучающихся как неотъемлемой части духовной культуры личности</w:t>
      </w:r>
      <w:r w:rsidR="00165FE9" w:rsidRPr="00481123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165FE9" w:rsidRPr="00481123">
        <w:rPr>
          <w:rFonts w:ascii="Times New Roman" w:hAnsi="Times New Roman"/>
          <w:sz w:val="24"/>
          <w:szCs w:val="24"/>
          <w:lang w:eastAsia="ru-RU"/>
        </w:rPr>
        <w:t>положительной</w:t>
      </w:r>
      <w:r w:rsidR="007F1AD7" w:rsidRPr="00481123">
        <w:rPr>
          <w:rFonts w:ascii="Times New Roman" w:hAnsi="Times New Roman"/>
          <w:sz w:val="24"/>
          <w:szCs w:val="24"/>
          <w:lang w:eastAsia="ru-RU"/>
        </w:rPr>
        <w:t xml:space="preserve"> эмоциональной и личностной сфер</w:t>
      </w:r>
      <w:r w:rsidR="00165FE9" w:rsidRPr="00481123">
        <w:rPr>
          <w:rFonts w:ascii="Times New Roman" w:hAnsi="Times New Roman"/>
          <w:sz w:val="24"/>
          <w:szCs w:val="24"/>
          <w:lang w:eastAsia="ru-RU"/>
        </w:rPr>
        <w:t xml:space="preserve">ой. </w:t>
      </w:r>
    </w:p>
    <w:p w:rsidR="00282897" w:rsidRPr="00481123" w:rsidRDefault="00481123" w:rsidP="004811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282897" w:rsidRPr="00481123">
        <w:rPr>
          <w:rFonts w:ascii="Times New Roman" w:eastAsia="Calibri" w:hAnsi="Times New Roman" w:cs="Times New Roman"/>
          <w:b/>
          <w:sz w:val="24"/>
          <w:szCs w:val="24"/>
        </w:rPr>
        <w:t>Задачи предмета:</w:t>
      </w:r>
      <w:r w:rsidR="00282897" w:rsidRPr="00481123">
        <w:rPr>
          <w:rFonts w:ascii="Calibri" w:hAnsi="Calibri" w:cs="Calibri"/>
          <w:sz w:val="24"/>
          <w:szCs w:val="24"/>
        </w:rPr>
        <w:t xml:space="preserve"> </w:t>
      </w:r>
    </w:p>
    <w:p w:rsidR="00282897" w:rsidRPr="00481123" w:rsidRDefault="00282897" w:rsidP="00A85BCE">
      <w:pPr>
        <w:pStyle w:val="ae"/>
        <w:numPr>
          <w:ilvl w:val="0"/>
          <w:numId w:val="3"/>
        </w:numPr>
        <w:jc w:val="both"/>
        <w:rPr>
          <w:rStyle w:val="c0"/>
          <w:rFonts w:ascii="Times New Roman" w:eastAsia="TimesNewRomanPSMT" w:hAnsi="Times New Roman"/>
          <w:sz w:val="24"/>
          <w:szCs w:val="24"/>
        </w:rPr>
      </w:pPr>
      <w:r w:rsidRPr="00481123">
        <w:rPr>
          <w:rFonts w:ascii="Times New Roman" w:eastAsia="TimesNewRomanPSMT" w:hAnsi="Times New Roman"/>
          <w:sz w:val="24"/>
          <w:szCs w:val="24"/>
        </w:rPr>
        <w:t>создание условий для полного, разностороннего формирования положительных качеств личности</w:t>
      </w:r>
      <w:r w:rsidRPr="00481123">
        <w:rPr>
          <w:sz w:val="24"/>
          <w:szCs w:val="24"/>
        </w:rPr>
        <w:t xml:space="preserve"> </w:t>
      </w:r>
      <w:r w:rsidRPr="00481123">
        <w:rPr>
          <w:rFonts w:ascii="Times New Roman" w:hAnsi="Times New Roman"/>
          <w:sz w:val="24"/>
          <w:szCs w:val="24"/>
        </w:rPr>
        <w:t>также развития социально значимых качеств личности;</w:t>
      </w:r>
    </w:p>
    <w:p w:rsidR="003C7DE6" w:rsidRPr="00481123" w:rsidRDefault="003C7DE6" w:rsidP="00A85BCE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использование приобретенного музыкального опыта в жизни</w:t>
      </w:r>
      <w:r w:rsidRPr="00481123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481123">
        <w:rPr>
          <w:rFonts w:ascii="Times New Roman" w:hAnsi="Times New Roman"/>
          <w:sz w:val="24"/>
          <w:szCs w:val="24"/>
          <w:lang w:eastAsia="ru-RU"/>
        </w:rPr>
        <w:t>как средства социализации и самореализации;</w:t>
      </w:r>
    </w:p>
    <w:p w:rsidR="00282897" w:rsidRPr="00481123" w:rsidRDefault="00282897" w:rsidP="00A85BCE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формирование у обучающихся интереса к доступным видам музыкального искусства; </w:t>
      </w:r>
    </w:p>
    <w:p w:rsidR="00282897" w:rsidRPr="00481123" w:rsidRDefault="00282897" w:rsidP="00A85BCE">
      <w:pPr>
        <w:pStyle w:val="ae"/>
        <w:numPr>
          <w:ilvl w:val="0"/>
          <w:numId w:val="3"/>
        </w:numPr>
        <w:jc w:val="both"/>
        <w:rPr>
          <w:rStyle w:val="c0"/>
          <w:rFonts w:ascii="Times New Roman" w:hAnsi="Times New Roman"/>
          <w:sz w:val="24"/>
          <w:szCs w:val="24"/>
          <w:shd w:val="clear" w:color="auto" w:fill="FFFFFF"/>
        </w:rPr>
      </w:pPr>
      <w:r w:rsidRPr="00481123">
        <w:rPr>
          <w:rFonts w:ascii="Times New Roman" w:hAnsi="Times New Roman"/>
          <w:sz w:val="24"/>
          <w:szCs w:val="24"/>
        </w:rPr>
        <w:t>накопление впечатлений обучающимися,</w:t>
      </w:r>
      <w:r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формирование </w:t>
      </w:r>
      <w:r w:rsidRPr="00481123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у них эмоционально-двигательной отзывчивости на музыку;  </w:t>
      </w:r>
    </w:p>
    <w:p w:rsidR="00282897" w:rsidRPr="00481123" w:rsidRDefault="00282897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развитие у обучающихся слуховых и двигательных восприятий; </w:t>
      </w:r>
    </w:p>
    <w:p w:rsidR="00282897" w:rsidRPr="00481123" w:rsidRDefault="00282897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развитие у обучающихся танцевальных, певческих, хоровых умений; </w:t>
      </w:r>
    </w:p>
    <w:p w:rsidR="00282897" w:rsidRPr="00481123" w:rsidRDefault="00282897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освоение обучающимися приемами игры на доступных музыкальных инструментах; </w:t>
      </w:r>
    </w:p>
    <w:p w:rsidR="00282897" w:rsidRPr="00481123" w:rsidRDefault="005E33A1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формирование </w:t>
      </w:r>
      <w:r w:rsidR="00282897" w:rsidRPr="00481123">
        <w:rPr>
          <w:rFonts w:ascii="Times New Roman" w:hAnsi="Times New Roman"/>
          <w:sz w:val="24"/>
          <w:szCs w:val="24"/>
        </w:rPr>
        <w:t>готовност</w:t>
      </w:r>
      <w:r w:rsidRPr="00481123">
        <w:rPr>
          <w:rFonts w:ascii="Times New Roman" w:hAnsi="Times New Roman"/>
          <w:sz w:val="24"/>
          <w:szCs w:val="24"/>
        </w:rPr>
        <w:t>и</w:t>
      </w:r>
      <w:r w:rsidR="00282897" w:rsidRPr="00481123">
        <w:rPr>
          <w:rFonts w:ascii="Times New Roman" w:hAnsi="Times New Roman"/>
          <w:sz w:val="24"/>
          <w:szCs w:val="24"/>
        </w:rPr>
        <w:t xml:space="preserve"> к участию в совместных музыкальных мероприятиях;</w:t>
      </w:r>
    </w:p>
    <w:p w:rsidR="00282897" w:rsidRPr="00481123" w:rsidRDefault="00282897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эмоциональное и практическое обогащение музыкально-танцевального, вокального и инструментального опыта в процессе музыкальных занятий, игр выступлений; </w:t>
      </w:r>
    </w:p>
    <w:p w:rsidR="00282897" w:rsidRPr="00481123" w:rsidRDefault="00282897" w:rsidP="00A85BCE">
      <w:pPr>
        <w:pStyle w:val="ae"/>
        <w:numPr>
          <w:ilvl w:val="0"/>
          <w:numId w:val="3"/>
        </w:numPr>
        <w:jc w:val="both"/>
        <w:rPr>
          <w:rFonts w:ascii="Times New Roman" w:eastAsia="TimesNewRomanPSMT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накопление опыта самовыражения в процессе музыкально-ритмической деятельности;</w:t>
      </w:r>
      <w:r w:rsidRPr="00481123"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282897" w:rsidRPr="00481123" w:rsidRDefault="00282897" w:rsidP="00A85BCE">
      <w:pPr>
        <w:pStyle w:val="a5"/>
        <w:widowControl w:val="0"/>
        <w:numPr>
          <w:ilvl w:val="0"/>
          <w:numId w:val="3"/>
        </w:num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формирование простейших эстетических ориентиров в практической жизни и их использование в быту и при организации праздник</w:t>
      </w:r>
      <w:r w:rsidR="00481123">
        <w:rPr>
          <w:rFonts w:ascii="Times New Roman" w:hAnsi="Times New Roman"/>
          <w:sz w:val="24"/>
          <w:szCs w:val="24"/>
        </w:rPr>
        <w:t>ов.</w:t>
      </w:r>
    </w:p>
    <w:p w:rsidR="000C26C6" w:rsidRPr="00481123" w:rsidRDefault="000C26C6" w:rsidP="00916B5C">
      <w:pPr>
        <w:spacing w:after="0" w:line="240" w:lineRule="auto"/>
        <w:ind w:left="142" w:firstLine="567"/>
        <w:contextualSpacing/>
        <w:jc w:val="both"/>
        <w:rPr>
          <w:rStyle w:val="c28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CB266A" w:rsidRPr="00481123" w:rsidRDefault="00481123" w:rsidP="00481123">
      <w:pPr>
        <w:spacing w:after="0" w:line="240" w:lineRule="auto"/>
        <w:ind w:left="85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5F73FC" w:rsidRPr="00481123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 w:rsidR="007270F7" w:rsidRPr="00481123">
        <w:rPr>
          <w:rFonts w:ascii="Times New Roman" w:hAnsi="Times New Roman"/>
          <w:b/>
          <w:sz w:val="24"/>
          <w:szCs w:val="24"/>
        </w:rPr>
        <w:t xml:space="preserve">учебного предмета </w:t>
      </w:r>
    </w:p>
    <w:p w:rsidR="00105FBD" w:rsidRPr="00481123" w:rsidRDefault="00B2444D" w:rsidP="00481123">
      <w:pPr>
        <w:pStyle w:val="ae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105FBD" w:rsidRPr="00481123">
        <w:rPr>
          <w:rFonts w:ascii="Times New Roman" w:hAnsi="Times New Roman"/>
          <w:sz w:val="24"/>
          <w:szCs w:val="24"/>
        </w:rPr>
        <w:t>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</w:t>
      </w:r>
      <w:r w:rsidR="00105FBD" w:rsidRPr="0048112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05FBD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05FBD" w:rsidRPr="00481123">
        <w:rPr>
          <w:rFonts w:ascii="Times New Roman" w:hAnsi="Times New Roman"/>
          <w:sz w:val="24"/>
          <w:szCs w:val="24"/>
        </w:rPr>
        <w:t xml:space="preserve">Педагогическая работа с ребенком с умственной отсталостью, с ТМНР направлена на его социализацию и интеграцию в общество. Одним из важнейших средств в этом процессе является музыка. </w:t>
      </w:r>
    </w:p>
    <w:p w:rsidR="00105FBD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105FBD" w:rsidRPr="00481123">
        <w:rPr>
          <w:rFonts w:ascii="Times New Roman" w:hAnsi="Times New Roman"/>
          <w:sz w:val="24"/>
          <w:szCs w:val="24"/>
          <w:lang w:eastAsia="ru-RU"/>
        </w:rPr>
        <w:t>Отличительной чертой музыки от остальных видов искусства, по утверждению Л.С. Выготского, является отсутствие прямого подтверждения ее воздействия на деятельность человека непосредственно в момент восприятия. Наряду с осознаваемыми процессами в ходе музыкального восприятия имеет место возникновение бессознательных психических реакций.</w:t>
      </w:r>
    </w:p>
    <w:p w:rsidR="00105FBD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105FBD" w:rsidRPr="00481123">
        <w:rPr>
          <w:rFonts w:ascii="Times New Roman" w:hAnsi="Times New Roman"/>
          <w:sz w:val="24"/>
          <w:szCs w:val="24"/>
        </w:rPr>
        <w:t xml:space="preserve">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«пропевать» мелодию доступной ему вокализацией. Участие ребенка в музыкальных выступлениях способствует его самореализации, формированию чувства собственного достоинства. Таким образом, музыка является как средство развития, так и средство самореализации ребенка с умственной отсталостью, тяжелыми и множественными нарушениями развития. На уроках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  <w:r w:rsidR="00105FBD" w:rsidRPr="00481123">
        <w:rPr>
          <w:rFonts w:ascii="Times New Roman" w:hAnsi="Times New Roman"/>
          <w:color w:val="000000"/>
          <w:sz w:val="24"/>
          <w:szCs w:val="24"/>
        </w:rPr>
        <w:t>Музыкально-ритмические игры</w:t>
      </w:r>
      <w:r w:rsidR="00105FBD" w:rsidRPr="0048112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05FBD" w:rsidRPr="00481123">
        <w:rPr>
          <w:rFonts w:ascii="Times New Roman" w:hAnsi="Times New Roman"/>
          <w:color w:val="000000"/>
          <w:sz w:val="24"/>
          <w:szCs w:val="24"/>
        </w:rPr>
        <w:t>используются как наиболее адекватная форма коррекции двигательной недостаточности, которая выражается в бедности вспомогательных, мимических и пластических движений у детей.</w:t>
      </w:r>
    </w:p>
    <w:p w:rsidR="00105FBD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05FBD" w:rsidRPr="00481123">
        <w:rPr>
          <w:rFonts w:ascii="Times New Roman" w:hAnsi="Times New Roman"/>
          <w:sz w:val="24"/>
          <w:szCs w:val="24"/>
        </w:rPr>
        <w:t>Дидактический материал подобран в соответствии с содержанием и задачами урока, с учетом уровня развития детей. Основная установка при проведении урока с обучающимися – это организация на активной практической деятельности.</w:t>
      </w:r>
    </w:p>
    <w:p w:rsidR="00690B1C" w:rsidRPr="00481123" w:rsidRDefault="00481123" w:rsidP="00481123">
      <w:pPr>
        <w:pStyle w:val="a7"/>
        <w:spacing w:before="0" w:beforeAutospacing="0" w:after="0" w:afterAutospacing="0" w:line="263" w:lineRule="atLeast"/>
        <w:jc w:val="both"/>
      </w:pPr>
      <w:r>
        <w:t xml:space="preserve">   </w:t>
      </w:r>
      <w:r w:rsidR="00690B1C" w:rsidRPr="00481123">
        <w:t>Основными методическими принципами в изучении предмета являются: увлеченность, триединство деятельности композитора — исполнителя — слушателя, «тождество и контраст», интонационность, опора на отечественную музыкальную культуру.</w:t>
      </w:r>
    </w:p>
    <w:p w:rsidR="000D23B7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D97A9D" w:rsidRPr="00481123">
        <w:rPr>
          <w:rFonts w:ascii="Times New Roman" w:hAnsi="Times New Roman"/>
          <w:b/>
          <w:sz w:val="24"/>
          <w:szCs w:val="24"/>
        </w:rPr>
        <w:t>Принцип увлеченности</w:t>
      </w:r>
      <w:r w:rsidR="00D97A9D" w:rsidRPr="00481123">
        <w:rPr>
          <w:rFonts w:ascii="Times New Roman" w:hAnsi="Times New Roman"/>
          <w:sz w:val="24"/>
          <w:szCs w:val="24"/>
        </w:rPr>
        <w:t xml:space="preserve">, согласно которому в основе </w:t>
      </w:r>
      <w:r w:rsidR="000D23B7" w:rsidRPr="00481123">
        <w:rPr>
          <w:rFonts w:ascii="Times New Roman" w:hAnsi="Times New Roman"/>
          <w:sz w:val="24"/>
          <w:szCs w:val="24"/>
        </w:rPr>
        <w:t>уроков</w:t>
      </w:r>
      <w:r w:rsidR="00D97A9D" w:rsidRPr="00481123">
        <w:rPr>
          <w:rFonts w:ascii="Times New Roman" w:hAnsi="Times New Roman"/>
          <w:sz w:val="24"/>
          <w:szCs w:val="24"/>
        </w:rPr>
        <w:t xml:space="preserve"> лежит эмоциональное восприятие музыки, предполагает развитие личностного отношения ребенка к явлениям музыкального искусства, активное включение его в процесс художественно-образного музицирования и творческое самовыражение. </w:t>
      </w:r>
    </w:p>
    <w:p w:rsidR="006D75A2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D97A9D" w:rsidRPr="00481123">
        <w:rPr>
          <w:rFonts w:ascii="Times New Roman" w:hAnsi="Times New Roman"/>
          <w:b/>
          <w:sz w:val="24"/>
          <w:szCs w:val="24"/>
        </w:rPr>
        <w:t>Принцип триед</w:t>
      </w:r>
      <w:r w:rsidR="000D23B7" w:rsidRPr="00481123">
        <w:rPr>
          <w:rFonts w:ascii="Times New Roman" w:hAnsi="Times New Roman"/>
          <w:b/>
          <w:sz w:val="24"/>
          <w:szCs w:val="24"/>
        </w:rPr>
        <w:t>инства деятельности</w:t>
      </w:r>
      <w:r w:rsidR="000D23B7" w:rsidRPr="00481123">
        <w:rPr>
          <w:rFonts w:ascii="Times New Roman" w:hAnsi="Times New Roman"/>
          <w:sz w:val="24"/>
          <w:szCs w:val="24"/>
        </w:rPr>
        <w:t xml:space="preserve"> композитора – исполнителя – </w:t>
      </w:r>
      <w:r w:rsidR="00D97A9D" w:rsidRPr="00481123">
        <w:rPr>
          <w:rFonts w:ascii="Times New Roman" w:hAnsi="Times New Roman"/>
          <w:sz w:val="24"/>
          <w:szCs w:val="24"/>
        </w:rPr>
        <w:t xml:space="preserve">слушателя ориентирует учителя на развитие музыкального мышления учащихся во всех формах общения с музыкой. Важно, чтобы в сознании учащихся восприятие музыки всегда было связано с представлением о том, кто и как ее сочинил, кто и как ее исполнил; в равной мере исполнение музыки всегда должно быть связано с ее осознанным восприятием и пониманием того, как сами учащиеся ее исполнили. </w:t>
      </w:r>
    </w:p>
    <w:p w:rsidR="006D75A2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D97A9D" w:rsidRPr="00481123">
        <w:rPr>
          <w:rFonts w:ascii="Times New Roman" w:hAnsi="Times New Roman"/>
          <w:b/>
          <w:sz w:val="24"/>
          <w:szCs w:val="24"/>
        </w:rPr>
        <w:t>Принцип тождества и контраста</w:t>
      </w:r>
      <w:r w:rsidR="00D97A9D" w:rsidRPr="00481123">
        <w:rPr>
          <w:rFonts w:ascii="Times New Roman" w:hAnsi="Times New Roman"/>
          <w:sz w:val="24"/>
          <w:szCs w:val="24"/>
        </w:rPr>
        <w:t xml:space="preserve"> реализуется в процессе выявления интонационных, жанровых, стилистических связей музыкальных произведений и освоения музыкального языка. Этот принцип является важнейшим не только для</w:t>
      </w:r>
      <w:r w:rsidR="00690B1C" w:rsidRPr="00481123">
        <w:rPr>
          <w:rFonts w:ascii="Times New Roman" w:hAnsi="Times New Roman"/>
          <w:sz w:val="24"/>
          <w:szCs w:val="24"/>
        </w:rPr>
        <w:t xml:space="preserve"> развития музыкальной культуры </w:t>
      </w:r>
      <w:r w:rsidR="00D97A9D" w:rsidRPr="00481123">
        <w:rPr>
          <w:rFonts w:ascii="Times New Roman" w:hAnsi="Times New Roman"/>
          <w:sz w:val="24"/>
          <w:szCs w:val="24"/>
        </w:rPr>
        <w:t xml:space="preserve">учащихся, но и всей их культуры восприятия жизни и осознания своих жизненных впечатлений. </w:t>
      </w:r>
    </w:p>
    <w:p w:rsidR="00D97A9D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D97A9D" w:rsidRPr="00481123">
        <w:rPr>
          <w:rFonts w:ascii="Times New Roman" w:hAnsi="Times New Roman"/>
          <w:b/>
          <w:sz w:val="24"/>
          <w:szCs w:val="24"/>
        </w:rPr>
        <w:t>Интонационность</w:t>
      </w:r>
      <w:r w:rsidR="006F6B84" w:rsidRPr="00481123">
        <w:rPr>
          <w:rFonts w:ascii="Times New Roman" w:hAnsi="Times New Roman"/>
          <w:sz w:val="24"/>
          <w:szCs w:val="24"/>
        </w:rPr>
        <w:t xml:space="preserve"> выступает как ведущий принцип. </w:t>
      </w:r>
      <w:r w:rsidR="00D97A9D" w:rsidRPr="00481123">
        <w:rPr>
          <w:rFonts w:ascii="Times New Roman" w:hAnsi="Times New Roman"/>
          <w:sz w:val="24"/>
          <w:szCs w:val="24"/>
        </w:rPr>
        <w:t>Музыкальное произведение открывается перед ребенком через разные формы воплощения художественного образа (литературные, музыкально-слуховые, зрительные) в опоре на выявление жизненных связей музыки. Освоение музыкального материала, включенного в программу с этих позиций, формирует музыкальную культуру школьников, воспитывает их музыкальный вкус, потребность общения с высокохудожественной музыкой в современных условиях широкого распространения образцов поп-культуры в средствах массовой информации.</w:t>
      </w:r>
    </w:p>
    <w:p w:rsidR="00916B5C" w:rsidRPr="00481123" w:rsidRDefault="00481123" w:rsidP="004811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16B5C" w:rsidRPr="00481123">
        <w:rPr>
          <w:rFonts w:ascii="Times New Roman" w:hAnsi="Times New Roman" w:cs="Times New Roman"/>
          <w:sz w:val="24"/>
          <w:szCs w:val="24"/>
        </w:rPr>
        <w:t>Уроки музыки являются важным средством музыкально-эстетического воспитания обучающихся, у них формируется интерес и любовь к музыке.</w:t>
      </w:r>
      <w:r w:rsidR="00916B5C" w:rsidRPr="00481123">
        <w:rPr>
          <w:sz w:val="24"/>
          <w:szCs w:val="24"/>
        </w:rPr>
        <w:t xml:space="preserve"> </w:t>
      </w:r>
      <w:r w:rsidR="00575BFF" w:rsidRPr="00481123">
        <w:rPr>
          <w:rFonts w:ascii="Times New Roman" w:eastAsia="Calibri" w:hAnsi="Times New Roman" w:cs="Times New Roman"/>
          <w:sz w:val="24"/>
          <w:szCs w:val="24"/>
        </w:rPr>
        <w:t>Предмет «Музыка и движение»</w:t>
      </w:r>
      <w:r w:rsidR="00916B5C" w:rsidRPr="004811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5BFF" w:rsidRPr="00481123">
        <w:rPr>
          <w:rFonts w:ascii="Times New Roman" w:eastAsia="Calibri" w:hAnsi="Times New Roman" w:cs="Times New Roman"/>
          <w:sz w:val="24"/>
          <w:szCs w:val="24"/>
        </w:rPr>
        <w:t xml:space="preserve">оказывает </w:t>
      </w:r>
      <w:r w:rsidR="00916B5C" w:rsidRPr="00481123">
        <w:rPr>
          <w:rFonts w:ascii="Times New Roman" w:eastAsia="Calibri" w:hAnsi="Times New Roman" w:cs="Times New Roman"/>
          <w:sz w:val="24"/>
          <w:szCs w:val="24"/>
        </w:rPr>
        <w:t>существенное воздействие на интеллектуальную, эмоциональную и двигательную сферы обучающихся, способствует формированию личности, воспитанию положительных навыков и привычек.</w:t>
      </w:r>
      <w:r w:rsidR="00885DCF" w:rsidRPr="00481123">
        <w:rPr>
          <w:sz w:val="24"/>
          <w:szCs w:val="24"/>
        </w:rPr>
        <w:t xml:space="preserve"> </w:t>
      </w:r>
    </w:p>
    <w:p w:rsidR="00D84B13" w:rsidRPr="00481123" w:rsidRDefault="00481123" w:rsidP="00481123">
      <w:pPr>
        <w:pStyle w:val="Default"/>
        <w:jc w:val="both"/>
      </w:pPr>
      <w:r>
        <w:rPr>
          <w:b/>
        </w:rPr>
        <w:t xml:space="preserve">   </w:t>
      </w:r>
      <w:r w:rsidR="00916B5C" w:rsidRPr="00481123">
        <w:rPr>
          <w:b/>
        </w:rPr>
        <w:t>В основу курса</w:t>
      </w:r>
      <w:r w:rsidR="00916B5C" w:rsidRPr="00481123">
        <w:t xml:space="preserve"> положена система музыкальных занятий, направленных на коррекцию недостатков эмоционально-волевой сферы и познавательной деятельности детей с умеренной и тяжёлой умственной отсталостью. </w:t>
      </w:r>
      <w:r w:rsidR="00575BFF" w:rsidRPr="00481123">
        <w:t xml:space="preserve"> </w:t>
      </w:r>
    </w:p>
    <w:p w:rsidR="00872817" w:rsidRPr="00481123" w:rsidRDefault="00481123" w:rsidP="00481123">
      <w:pPr>
        <w:pStyle w:val="ae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   </w:t>
      </w:r>
      <w:r w:rsidR="00872817" w:rsidRPr="00481123">
        <w:rPr>
          <w:rFonts w:ascii="Times New Roman" w:eastAsia="TimesNewRomanPSMT" w:hAnsi="Times New Roman"/>
          <w:sz w:val="24"/>
          <w:szCs w:val="24"/>
        </w:rPr>
        <w:t>Музыкально-исполнительская деятельность, будучи интересной и доступной детям с нарушенным интеллектуальным развитием способствует:</w:t>
      </w:r>
    </w:p>
    <w:p w:rsidR="00872817" w:rsidRPr="00481123" w:rsidRDefault="00872817" w:rsidP="00A85BCE">
      <w:pPr>
        <w:pStyle w:val="ae"/>
        <w:numPr>
          <w:ilvl w:val="0"/>
          <w:numId w:val="5"/>
        </w:numPr>
        <w:jc w:val="both"/>
        <w:rPr>
          <w:rFonts w:ascii="Times New Roman" w:eastAsia="TimesNewRomanPSMT" w:hAnsi="Times New Roman"/>
          <w:sz w:val="24"/>
          <w:szCs w:val="24"/>
        </w:rPr>
      </w:pPr>
      <w:r w:rsidRPr="00481123">
        <w:rPr>
          <w:rFonts w:ascii="Times New Roman" w:eastAsia="TimesNewRomanPSMT" w:hAnsi="Times New Roman"/>
          <w:sz w:val="24"/>
          <w:szCs w:val="24"/>
        </w:rPr>
        <w:t>повышению мотивации к учебной деятельности, воспитанию нравственно-этических, гражданско-патриотических чувств, художественно-эстетических качеств.</w:t>
      </w:r>
    </w:p>
    <w:p w:rsidR="00872817" w:rsidRPr="00481123" w:rsidRDefault="00872817" w:rsidP="00A85BCE">
      <w:pPr>
        <w:pStyle w:val="ae"/>
        <w:numPr>
          <w:ilvl w:val="0"/>
          <w:numId w:val="5"/>
        </w:numPr>
        <w:jc w:val="both"/>
        <w:rPr>
          <w:rFonts w:ascii="Times New Roman" w:eastAsia="TimesNewRomanPSMT" w:hAnsi="Times New Roman"/>
          <w:sz w:val="24"/>
          <w:szCs w:val="24"/>
        </w:rPr>
      </w:pPr>
      <w:r w:rsidRPr="00481123">
        <w:rPr>
          <w:rFonts w:ascii="Times New Roman" w:eastAsia="TimesNewRomanPSMT" w:hAnsi="Times New Roman"/>
          <w:sz w:val="24"/>
          <w:szCs w:val="24"/>
        </w:rPr>
        <w:t>нормализации поведенческих проявлений, снижению уровня негативных эмоциональных переживаний, на смену которым приходит состояние оптимизма, уверенности в собственных силах: научившись подчинять свою активность звучащей музыке, дети и в других ситуациях продвигаются в самостоятельной организации поведения;</w:t>
      </w:r>
    </w:p>
    <w:p w:rsidR="00872817" w:rsidRPr="00481123" w:rsidRDefault="00872817" w:rsidP="00A85BCE">
      <w:pPr>
        <w:pStyle w:val="ae"/>
        <w:numPr>
          <w:ilvl w:val="0"/>
          <w:numId w:val="5"/>
        </w:numPr>
        <w:jc w:val="both"/>
        <w:rPr>
          <w:rFonts w:ascii="Times New Roman" w:eastAsia="TimesNewRomanPSMT" w:hAnsi="Times New Roman"/>
          <w:sz w:val="24"/>
          <w:szCs w:val="24"/>
        </w:rPr>
      </w:pPr>
      <w:r w:rsidRPr="00481123">
        <w:rPr>
          <w:rFonts w:ascii="Times New Roman" w:eastAsia="TimesNewRomanPSMT" w:hAnsi="Times New Roman"/>
          <w:sz w:val="24"/>
          <w:szCs w:val="24"/>
        </w:rPr>
        <w:lastRenderedPageBreak/>
        <w:t>пение, дыхательные упражнения, игра на музыкальных инструментах, танцевально-ритмическая деятельность укрепляют общесоматическое состояние организма, улучшают физические качества: координацию движений, выносливость, ловкость, жизненную ёмкость легких, общую и мелкую моторику.</w:t>
      </w:r>
    </w:p>
    <w:p w:rsidR="00210AD4" w:rsidRPr="00481123" w:rsidRDefault="00481123" w:rsidP="00481123">
      <w:pPr>
        <w:pStyle w:val="ae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Большое значение на </w:t>
      </w:r>
      <w:r w:rsidR="00D329AE" w:rsidRPr="00481123">
        <w:rPr>
          <w:rFonts w:ascii="Times New Roman" w:hAnsi="Times New Roman"/>
          <w:sz w:val="24"/>
          <w:szCs w:val="24"/>
        </w:rPr>
        <w:t xml:space="preserve">уроках «Музыки и движения» придается коррекции эмоционально-волевой сферы и познавательной деятельности учащихся. </w:t>
      </w:r>
      <w:r w:rsidR="00885DCF" w:rsidRPr="00481123">
        <w:rPr>
          <w:rFonts w:ascii="Times New Roman" w:hAnsi="Times New Roman"/>
          <w:sz w:val="24"/>
          <w:szCs w:val="24"/>
        </w:rPr>
        <w:t xml:space="preserve">На уроках развивается способность эмоционально воспринимать и воспроизводить музыку, музыкальный слух, чувство ритма, музыкальная </w:t>
      </w:r>
      <w:r w:rsidR="00105FBD" w:rsidRPr="00481123">
        <w:rPr>
          <w:rFonts w:ascii="Times New Roman" w:hAnsi="Times New Roman"/>
          <w:sz w:val="24"/>
          <w:szCs w:val="24"/>
        </w:rPr>
        <w:t>память, творческие способности.</w:t>
      </w:r>
      <w:r w:rsidR="00976630" w:rsidRPr="00481123">
        <w:rPr>
          <w:rFonts w:ascii="Times New Roman" w:hAnsi="Times New Roman"/>
          <w:sz w:val="24"/>
          <w:szCs w:val="24"/>
        </w:rPr>
        <w:t xml:space="preserve"> </w:t>
      </w:r>
      <w:r w:rsidR="00210AD4" w:rsidRPr="00481123">
        <w:rPr>
          <w:rFonts w:ascii="Times New Roman" w:eastAsia="TimesNewRomanPSMT" w:hAnsi="Times New Roman"/>
          <w:sz w:val="24"/>
          <w:szCs w:val="24"/>
        </w:rPr>
        <w:t>В коррекционной работе используются специально подобранные формы и методы музыкального общения, музыкальные произведения, игровые и проблемные ситуации, которые воздействуют на аффективную сферу ребенка, развивают высшие психические процессы, такие как мотивация, память, мышление, способствуют формированию нравственных качеств личности.</w:t>
      </w:r>
    </w:p>
    <w:p w:rsidR="008C00B1" w:rsidRPr="00481123" w:rsidRDefault="00481123" w:rsidP="00481123">
      <w:pPr>
        <w:tabs>
          <w:tab w:val="left" w:pos="3261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76630" w:rsidRPr="00481123">
        <w:rPr>
          <w:rFonts w:ascii="Times New Roman" w:hAnsi="Times New Roman" w:cs="Times New Roman"/>
          <w:sz w:val="24"/>
          <w:szCs w:val="24"/>
        </w:rPr>
        <w:t>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учебной мотивации, познавательной активности и интеллектуального уровня обучающихся.</w:t>
      </w:r>
      <w:r w:rsidR="008C00B1" w:rsidRPr="00481123">
        <w:rPr>
          <w:rFonts w:ascii="Times New Roman" w:hAnsi="Times New Roman" w:cs="Times New Roman"/>
          <w:sz w:val="24"/>
          <w:szCs w:val="24"/>
        </w:rPr>
        <w:t xml:space="preserve"> </w:t>
      </w:r>
      <w:r w:rsidR="008C00B1" w:rsidRPr="00481123">
        <w:rPr>
          <w:rFonts w:ascii="Times New Roman" w:hAnsi="Times New Roman" w:cs="Times New Roman"/>
          <w:color w:val="000000"/>
          <w:sz w:val="24"/>
          <w:szCs w:val="24"/>
        </w:rPr>
        <w:t>Коррекция двигательной недостаточности, которая выражается в бедности вспомогательных, мимических и пластических движе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ний детей осуществляется через </w:t>
      </w:r>
      <w:r w:rsidR="008C00B1" w:rsidRPr="00481123">
        <w:rPr>
          <w:rFonts w:ascii="Times New Roman" w:hAnsi="Times New Roman" w:cs="Times New Roman"/>
          <w:color w:val="000000"/>
          <w:sz w:val="24"/>
          <w:szCs w:val="24"/>
        </w:rPr>
        <w:t>музыкально-ритмические игры</w:t>
      </w:r>
      <w:r w:rsidR="008C00B1" w:rsidRPr="00481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16B5C" w:rsidRPr="00481123" w:rsidRDefault="00481123" w:rsidP="00481123">
      <w:pPr>
        <w:pStyle w:val="Default"/>
        <w:jc w:val="both"/>
      </w:pPr>
      <w:r>
        <w:rPr>
          <w:color w:val="auto"/>
        </w:rPr>
        <w:t xml:space="preserve">   </w:t>
      </w:r>
      <w:r w:rsidR="00D84B13" w:rsidRPr="00481123">
        <w:rPr>
          <w:color w:val="auto"/>
        </w:rPr>
        <w:t>В ходе уроков «Музыка и движение» знания, исполнительские умения и навыки не являются самоцелью. Они способствуют формированию предпочтений, интересов, потребностей, вкуса обучающихся.</w:t>
      </w:r>
    </w:p>
    <w:p w:rsidR="00976630" w:rsidRPr="00481123" w:rsidRDefault="00481123" w:rsidP="004811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C00B1" w:rsidRPr="00481123">
        <w:rPr>
          <w:rFonts w:ascii="Times New Roman" w:hAnsi="Times New Roman" w:cs="Times New Roman"/>
          <w:sz w:val="24"/>
          <w:szCs w:val="24"/>
        </w:rPr>
        <w:t>М</w:t>
      </w:r>
      <w:r w:rsidR="00851811" w:rsidRPr="00481123">
        <w:rPr>
          <w:rFonts w:ascii="Times New Roman" w:hAnsi="Times New Roman" w:cs="Times New Roman"/>
          <w:sz w:val="24"/>
          <w:szCs w:val="24"/>
        </w:rPr>
        <w:t xml:space="preserve">ежпредметные связи. </w:t>
      </w:r>
      <w:r w:rsidR="00D96D42" w:rsidRPr="00481123">
        <w:rPr>
          <w:rFonts w:ascii="Times New Roman" w:hAnsi="Times New Roman" w:cs="Times New Roman"/>
          <w:sz w:val="24"/>
          <w:szCs w:val="24"/>
        </w:rPr>
        <w:t xml:space="preserve">На уроках </w:t>
      </w:r>
      <w:r w:rsidR="004478DE" w:rsidRPr="00481123">
        <w:rPr>
          <w:rFonts w:ascii="Times New Roman" w:hAnsi="Times New Roman" w:cs="Times New Roman"/>
          <w:sz w:val="24"/>
          <w:szCs w:val="24"/>
        </w:rPr>
        <w:t xml:space="preserve">«Музыки и движения» </w:t>
      </w:r>
      <w:r w:rsidR="00D96D42" w:rsidRPr="00481123">
        <w:rPr>
          <w:rFonts w:ascii="Times New Roman" w:hAnsi="Times New Roman" w:cs="Times New Roman"/>
          <w:sz w:val="24"/>
          <w:szCs w:val="24"/>
        </w:rPr>
        <w:t>систематически происходит закрепление сформированной на логопедических занятиях артикуляции звуков.</w:t>
      </w:r>
      <w:r w:rsidR="004478DE" w:rsidRPr="00481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478DE" w:rsidRPr="00481123">
        <w:rPr>
          <w:rFonts w:ascii="Times New Roman" w:eastAsia="Calibri" w:hAnsi="Times New Roman" w:cs="Times New Roman"/>
          <w:bCs/>
          <w:sz w:val="24"/>
          <w:szCs w:val="24"/>
        </w:rPr>
        <w:t>Так же</w:t>
      </w:r>
      <w:r w:rsidR="004478DE" w:rsidRPr="004811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478DE" w:rsidRPr="00481123">
        <w:rPr>
          <w:rFonts w:ascii="Times New Roman" w:hAnsi="Times New Roman" w:cs="Times New Roman"/>
          <w:sz w:val="24"/>
          <w:szCs w:val="24"/>
        </w:rPr>
        <w:t>урок</w:t>
      </w:r>
      <w:r w:rsidR="00294C7B" w:rsidRPr="00481123">
        <w:rPr>
          <w:rFonts w:ascii="Times New Roman" w:hAnsi="Times New Roman" w:cs="Times New Roman"/>
          <w:sz w:val="24"/>
          <w:szCs w:val="24"/>
        </w:rPr>
        <w:t xml:space="preserve">и «Музыки и движения», </w:t>
      </w:r>
      <w:r w:rsidR="00851811" w:rsidRPr="00481123">
        <w:rPr>
          <w:rFonts w:ascii="Times New Roman" w:hAnsi="Times New Roman" w:cs="Times New Roman"/>
          <w:sz w:val="24"/>
          <w:szCs w:val="24"/>
        </w:rPr>
        <w:t>«Адаптивн</w:t>
      </w:r>
      <w:r w:rsidR="00294C7B" w:rsidRPr="00481123">
        <w:rPr>
          <w:rFonts w:ascii="Times New Roman" w:hAnsi="Times New Roman" w:cs="Times New Roman"/>
          <w:sz w:val="24"/>
          <w:szCs w:val="24"/>
        </w:rPr>
        <w:t>ой</w:t>
      </w:r>
      <w:r w:rsidR="00851811" w:rsidRPr="00481123">
        <w:rPr>
          <w:rFonts w:ascii="Times New Roman" w:hAnsi="Times New Roman" w:cs="Times New Roman"/>
          <w:sz w:val="24"/>
          <w:szCs w:val="24"/>
        </w:rPr>
        <w:t xml:space="preserve"> физкультур</w:t>
      </w:r>
      <w:r w:rsidR="00294C7B" w:rsidRPr="00481123">
        <w:rPr>
          <w:rFonts w:ascii="Times New Roman" w:hAnsi="Times New Roman" w:cs="Times New Roman"/>
          <w:sz w:val="24"/>
          <w:szCs w:val="24"/>
        </w:rPr>
        <w:t>ы</w:t>
      </w:r>
      <w:r w:rsidR="00851811" w:rsidRPr="00481123">
        <w:rPr>
          <w:rFonts w:ascii="Times New Roman" w:hAnsi="Times New Roman" w:cs="Times New Roman"/>
          <w:sz w:val="24"/>
          <w:szCs w:val="24"/>
        </w:rPr>
        <w:t>»</w:t>
      </w:r>
      <w:r w:rsidR="004478DE" w:rsidRPr="00481123">
        <w:rPr>
          <w:rFonts w:ascii="Times New Roman" w:hAnsi="Times New Roman" w:cs="Times New Roman"/>
          <w:sz w:val="24"/>
          <w:szCs w:val="24"/>
        </w:rPr>
        <w:t xml:space="preserve"> и </w:t>
      </w:r>
      <w:r w:rsidR="00851811" w:rsidRPr="00481123">
        <w:rPr>
          <w:rFonts w:ascii="Times New Roman" w:hAnsi="Times New Roman" w:cs="Times New Roman"/>
          <w:sz w:val="24"/>
          <w:szCs w:val="24"/>
        </w:rPr>
        <w:t>специальные коррекционные занятия имеют общую составляющую, направленную на выработку динамической координации движений учащихся, их точности и четкости. Особое значение здесь приобретают упражнения по развитию тонкой моторики: сжимание и разжимание кистей, встряхивание и помахивание ими с постепенным увеличением амплитуды движений в суставах и совершенствованием взаимодействия различных анализаторов. Эти упражнения проводятся под музыку. Уроки «Музыка и движение» в данном контексте являются катализатором, стимулирующим эмоциональное развитие учащихся с умеренной и тяжелой умственной отсталостью.</w:t>
      </w:r>
    </w:p>
    <w:p w:rsidR="00F23044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</w:t>
      </w:r>
      <w:r w:rsidR="00D53D41" w:rsidRPr="00481123">
        <w:rPr>
          <w:rFonts w:ascii="Times New Roman" w:eastAsia="Calibri" w:hAnsi="Times New Roman"/>
          <w:sz w:val="24"/>
          <w:szCs w:val="24"/>
          <w:lang w:eastAsia="ru-RU"/>
        </w:rPr>
        <w:t xml:space="preserve">Программа предусматривает проведение </w:t>
      </w:r>
      <w:r w:rsidR="00556039" w:rsidRPr="00481123">
        <w:rPr>
          <w:rFonts w:ascii="Times New Roman" w:eastAsia="Calibri" w:hAnsi="Times New Roman"/>
          <w:sz w:val="24"/>
          <w:szCs w:val="24"/>
          <w:lang w:eastAsia="ru-RU"/>
        </w:rPr>
        <w:t>следующих</w:t>
      </w:r>
      <w:r w:rsidR="00D53D41" w:rsidRPr="00481123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556039" w:rsidRPr="00481123">
        <w:rPr>
          <w:rFonts w:ascii="Times New Roman" w:hAnsi="Times New Roman"/>
          <w:sz w:val="24"/>
          <w:szCs w:val="24"/>
        </w:rPr>
        <w:t xml:space="preserve">содержательных </w:t>
      </w:r>
      <w:r w:rsidR="00556039" w:rsidRPr="00481123">
        <w:rPr>
          <w:rFonts w:ascii="Times New Roman" w:hAnsi="Times New Roman"/>
          <w:b/>
          <w:sz w:val="24"/>
          <w:szCs w:val="24"/>
        </w:rPr>
        <w:t>форм проведения урока:</w:t>
      </w:r>
      <w:r w:rsidR="00F23044" w:rsidRPr="00481123">
        <w:rPr>
          <w:rFonts w:ascii="Times New Roman" w:hAnsi="Times New Roman"/>
          <w:sz w:val="24"/>
          <w:szCs w:val="24"/>
        </w:rPr>
        <w:t xml:space="preserve"> </w:t>
      </w:r>
    </w:p>
    <w:p w:rsidR="00556039" w:rsidRPr="00481123" w:rsidRDefault="00481123" w:rsidP="00481123">
      <w:pPr>
        <w:pStyle w:val="ae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23044" w:rsidRPr="00481123">
        <w:rPr>
          <w:rFonts w:ascii="Times New Roman" w:hAnsi="Times New Roman"/>
          <w:sz w:val="24"/>
          <w:szCs w:val="24"/>
        </w:rPr>
        <w:t>урок-путешествие, урок-</w:t>
      </w:r>
      <w:r w:rsidR="00556039" w:rsidRPr="00481123">
        <w:rPr>
          <w:rFonts w:ascii="Times New Roman" w:hAnsi="Times New Roman"/>
          <w:sz w:val="24"/>
          <w:szCs w:val="24"/>
        </w:rPr>
        <w:t>прогулка, урок-экскурсия, урок-диалог, урок-ролевая игра, урок-концерт, урок</w:t>
      </w:r>
      <w:r w:rsidR="00F23044" w:rsidRPr="00481123">
        <w:rPr>
          <w:rFonts w:ascii="Times New Roman" w:hAnsi="Times New Roman"/>
          <w:sz w:val="24"/>
          <w:szCs w:val="24"/>
        </w:rPr>
        <w:t>-</w:t>
      </w:r>
      <w:r w:rsidR="00556039" w:rsidRPr="00481123">
        <w:rPr>
          <w:rFonts w:ascii="Times New Roman" w:hAnsi="Times New Roman"/>
          <w:sz w:val="24"/>
          <w:szCs w:val="24"/>
        </w:rPr>
        <w:t>спектакль,</w:t>
      </w:r>
      <w:r w:rsidR="00F23044" w:rsidRPr="00481123">
        <w:rPr>
          <w:rFonts w:ascii="Times New Roman" w:hAnsi="Times New Roman"/>
          <w:sz w:val="24"/>
          <w:szCs w:val="24"/>
        </w:rPr>
        <w:t xml:space="preserve"> </w:t>
      </w:r>
      <w:r w:rsidR="00556039" w:rsidRPr="00481123">
        <w:rPr>
          <w:rFonts w:ascii="Times New Roman" w:hAnsi="Times New Roman"/>
          <w:sz w:val="24"/>
          <w:szCs w:val="24"/>
        </w:rPr>
        <w:t>урок-викторина, урок-презентация, урок-импровизация и другие</w:t>
      </w:r>
      <w:r w:rsidR="00F23044" w:rsidRPr="00481123">
        <w:rPr>
          <w:rFonts w:ascii="Times New Roman" w:hAnsi="Times New Roman"/>
          <w:sz w:val="24"/>
          <w:szCs w:val="24"/>
        </w:rPr>
        <w:t>;</w:t>
      </w:r>
    </w:p>
    <w:p w:rsidR="00D53D41" w:rsidRPr="00481123" w:rsidRDefault="00481123" w:rsidP="00481123">
      <w:pPr>
        <w:tabs>
          <w:tab w:val="left" w:pos="3261"/>
        </w:tabs>
        <w:overflowPunct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53D41" w:rsidRPr="00481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которых используются различные </w:t>
      </w:r>
      <w:r w:rsidR="00D53D41" w:rsidRPr="004811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работы</w:t>
      </w:r>
      <w:r w:rsidR="00D53D41" w:rsidRPr="00481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фронтальная, </w:t>
      </w:r>
      <w:r w:rsidR="00105B1C" w:rsidRPr="00481123">
        <w:rPr>
          <w:rFonts w:ascii="Times New Roman" w:eastAsia="Calibri" w:hAnsi="Times New Roman" w:cs="Times New Roman"/>
          <w:sz w:val="24"/>
          <w:szCs w:val="24"/>
          <w:lang w:eastAsia="ru-RU"/>
        </w:rPr>
        <w:t>под</w:t>
      </w:r>
      <w:r w:rsidR="00D53D41" w:rsidRPr="00481123">
        <w:rPr>
          <w:rFonts w:ascii="Times New Roman" w:eastAsia="Calibri" w:hAnsi="Times New Roman" w:cs="Times New Roman"/>
          <w:sz w:val="24"/>
          <w:szCs w:val="24"/>
          <w:lang w:eastAsia="ru-RU"/>
        </w:rPr>
        <w:t>групповая, индивидуальная работа, работа в парах</w:t>
      </w:r>
      <w:r w:rsidR="003E78F2" w:rsidRPr="00481123">
        <w:rPr>
          <w:rFonts w:ascii="Times New Roman" w:eastAsia="Calibri" w:hAnsi="Times New Roman" w:cs="Times New Roman"/>
          <w:position w:val="1"/>
          <w:sz w:val="24"/>
          <w:szCs w:val="24"/>
        </w:rPr>
        <w:t>.</w:t>
      </w:r>
    </w:p>
    <w:p w:rsidR="00D53D41" w:rsidRPr="00481123" w:rsidRDefault="00481123" w:rsidP="008E50ED">
      <w:pPr>
        <w:tabs>
          <w:tab w:val="left" w:pos="478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D53D41" w:rsidRPr="00481123">
        <w:rPr>
          <w:rFonts w:ascii="Times New Roman" w:eastAsia="Calibri" w:hAnsi="Times New Roman" w:cs="Times New Roman"/>
          <w:sz w:val="24"/>
          <w:szCs w:val="24"/>
        </w:rPr>
        <w:t>При проведении уроков предпол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агается использование следующих </w:t>
      </w:r>
      <w:r w:rsidR="00D4361F" w:rsidRPr="00481123">
        <w:rPr>
          <w:rFonts w:ascii="Times New Roman" w:hAnsi="Times New Roman" w:cs="Times New Roman"/>
          <w:b/>
          <w:sz w:val="24"/>
          <w:szCs w:val="24"/>
        </w:rPr>
        <w:t>образовательных технологи</w:t>
      </w:r>
      <w:r w:rsidR="00694280" w:rsidRPr="00481123"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="00D4361F" w:rsidRPr="00481123">
        <w:rPr>
          <w:rFonts w:ascii="Times New Roman" w:hAnsi="Times New Roman" w:cs="Times New Roman"/>
          <w:b/>
          <w:sz w:val="24"/>
          <w:szCs w:val="24"/>
        </w:rPr>
        <w:t>деятельностного типа</w:t>
      </w:r>
      <w:r w:rsidR="001E25B1" w:rsidRPr="004811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E25B1" w:rsidRPr="00481123">
        <w:rPr>
          <w:rFonts w:ascii="Times New Roman" w:hAnsi="Times New Roman" w:cs="Times New Roman"/>
          <w:b/>
          <w:sz w:val="24"/>
          <w:szCs w:val="24"/>
        </w:rPr>
        <w:t>и</w:t>
      </w:r>
      <w:r w:rsidR="001E25B1" w:rsidRPr="00481123">
        <w:rPr>
          <w:rFonts w:ascii="Times New Roman" w:eastAsia="Calibri" w:hAnsi="Times New Roman" w:cs="Times New Roman"/>
          <w:b/>
          <w:sz w:val="24"/>
          <w:szCs w:val="24"/>
        </w:rPr>
        <w:t xml:space="preserve"> методов</w:t>
      </w:r>
      <w:r w:rsidR="00D53D41" w:rsidRPr="0048112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1CA2" w:rsidRPr="00481123" w:rsidRDefault="00694280" w:rsidP="007E12C1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общепедагогически</w:t>
      </w:r>
      <w:r w:rsidR="00741CA2" w:rsidRPr="00481123">
        <w:rPr>
          <w:rFonts w:ascii="Times New Roman" w:hAnsi="Times New Roman"/>
          <w:sz w:val="24"/>
          <w:szCs w:val="24"/>
        </w:rPr>
        <w:t>е:</w:t>
      </w:r>
    </w:p>
    <w:p w:rsidR="00A15E58" w:rsidRPr="00481123" w:rsidRDefault="00A15E58" w:rsidP="00A85BCE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123">
        <w:rPr>
          <w:rFonts w:ascii="Times New Roman" w:hAnsi="Times New Roman"/>
          <w:sz w:val="24"/>
          <w:szCs w:val="24"/>
          <w:lang w:eastAsia="ru-RU"/>
        </w:rPr>
        <w:t>стимулирования и мотивации учебно-познавательной деятельности;</w:t>
      </w:r>
    </w:p>
    <w:p w:rsidR="00A15E58" w:rsidRPr="00481123" w:rsidRDefault="00A15E58" w:rsidP="00A85BCE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123">
        <w:rPr>
          <w:rFonts w:ascii="Times New Roman" w:hAnsi="Times New Roman"/>
          <w:sz w:val="24"/>
          <w:szCs w:val="24"/>
          <w:lang w:eastAsia="ru-RU"/>
        </w:rPr>
        <w:t xml:space="preserve">организации и осуществления учебно-познавательной деятельности (словесный, наглядный </w:t>
      </w:r>
      <w:r w:rsidRPr="00481123">
        <w:rPr>
          <w:rFonts w:ascii="Times New Roman" w:hAnsi="Times New Roman"/>
          <w:sz w:val="24"/>
          <w:szCs w:val="24"/>
        </w:rPr>
        <w:t>– иллюстрация, демонстрация, презентация</w:t>
      </w:r>
      <w:r w:rsidRPr="00481123">
        <w:rPr>
          <w:rFonts w:ascii="Times New Roman" w:hAnsi="Times New Roman"/>
          <w:sz w:val="24"/>
          <w:szCs w:val="24"/>
          <w:lang w:eastAsia="ru-RU"/>
        </w:rPr>
        <w:t>, практический</w:t>
      </w:r>
      <w:r w:rsidR="007E12C1" w:rsidRPr="00481123">
        <w:rPr>
          <w:rFonts w:ascii="Times New Roman" w:hAnsi="Times New Roman"/>
          <w:sz w:val="24"/>
          <w:szCs w:val="24"/>
        </w:rPr>
        <w:t xml:space="preserve"> – игровой и пр.</w:t>
      </w:r>
      <w:r w:rsidRPr="00481123">
        <w:rPr>
          <w:rFonts w:ascii="Times New Roman" w:hAnsi="Times New Roman"/>
          <w:sz w:val="24"/>
          <w:szCs w:val="24"/>
          <w:lang w:eastAsia="ru-RU"/>
        </w:rPr>
        <w:t>);</w:t>
      </w:r>
    </w:p>
    <w:p w:rsidR="00A15E58" w:rsidRPr="00481123" w:rsidRDefault="00A15E58" w:rsidP="00A85BCE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123">
        <w:rPr>
          <w:rFonts w:ascii="Times New Roman" w:hAnsi="Times New Roman"/>
          <w:sz w:val="24"/>
          <w:szCs w:val="24"/>
          <w:lang w:eastAsia="ru-RU"/>
        </w:rPr>
        <w:t>методов исследования (наблюдение)</w:t>
      </w:r>
    </w:p>
    <w:p w:rsidR="00A15E58" w:rsidRPr="00481123" w:rsidRDefault="00A15E58" w:rsidP="00A85BCE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123">
        <w:rPr>
          <w:rFonts w:ascii="Times New Roman" w:hAnsi="Times New Roman"/>
          <w:sz w:val="24"/>
          <w:szCs w:val="24"/>
          <w:lang w:eastAsia="ru-RU"/>
        </w:rPr>
        <w:t>методов контроля и самоконтроля над эффективностью учебно-познавательной деятельности;</w:t>
      </w:r>
    </w:p>
    <w:p w:rsidR="00DB16AB" w:rsidRPr="00481123" w:rsidRDefault="001E25B1" w:rsidP="00286AF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481123">
        <w:rPr>
          <w:rFonts w:ascii="Times New Roman" w:hAnsi="Times New Roman"/>
          <w:b/>
          <w:sz w:val="24"/>
          <w:szCs w:val="24"/>
        </w:rPr>
        <w:t>с</w:t>
      </w:r>
      <w:r w:rsidR="00694280" w:rsidRPr="00481123">
        <w:rPr>
          <w:rFonts w:ascii="Times New Roman" w:hAnsi="Times New Roman"/>
          <w:b/>
          <w:sz w:val="24"/>
          <w:szCs w:val="24"/>
        </w:rPr>
        <w:t>пециальные методы музыкального обучения и воспитания</w:t>
      </w:r>
      <w:r w:rsidRPr="00481123">
        <w:rPr>
          <w:rFonts w:ascii="Times New Roman" w:hAnsi="Times New Roman"/>
          <w:b/>
          <w:sz w:val="24"/>
          <w:szCs w:val="24"/>
        </w:rPr>
        <w:t>:</w:t>
      </w:r>
      <w:r w:rsidR="00694280" w:rsidRPr="00481123">
        <w:rPr>
          <w:rFonts w:ascii="Times New Roman" w:hAnsi="Times New Roman"/>
          <w:b/>
          <w:sz w:val="24"/>
          <w:szCs w:val="24"/>
        </w:rPr>
        <w:t xml:space="preserve"> </w:t>
      </w:r>
    </w:p>
    <w:p w:rsidR="00DB16AB" w:rsidRPr="00481123" w:rsidRDefault="00DB16AB" w:rsidP="00A85BCE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активизации деятельности школьников (выбора сферы активности учащихся, поэтапного</w:t>
      </w:r>
      <w:r w:rsidR="00286AF8" w:rsidRPr="00481123">
        <w:rPr>
          <w:rFonts w:ascii="Times New Roman" w:hAnsi="Times New Roman"/>
          <w:sz w:val="24"/>
          <w:szCs w:val="24"/>
        </w:rPr>
        <w:t xml:space="preserve"> </w:t>
      </w:r>
      <w:r w:rsidRPr="00481123">
        <w:rPr>
          <w:rFonts w:ascii="Times New Roman" w:hAnsi="Times New Roman"/>
          <w:sz w:val="24"/>
          <w:szCs w:val="24"/>
        </w:rPr>
        <w:t xml:space="preserve">вовлечения в </w:t>
      </w:r>
      <w:r w:rsidR="00286AF8" w:rsidRPr="00481123">
        <w:rPr>
          <w:rFonts w:ascii="Times New Roman" w:hAnsi="Times New Roman"/>
          <w:sz w:val="24"/>
          <w:szCs w:val="24"/>
        </w:rPr>
        <w:t>музыкально-ритмическую деятельность</w:t>
      </w:r>
      <w:r w:rsidR="00DD5920" w:rsidRPr="00481123">
        <w:rPr>
          <w:rFonts w:ascii="Times New Roman" w:hAnsi="Times New Roman"/>
          <w:sz w:val="24"/>
          <w:szCs w:val="24"/>
        </w:rPr>
        <w:t>);</w:t>
      </w:r>
    </w:p>
    <w:p w:rsidR="00DB16AB" w:rsidRPr="00481123" w:rsidRDefault="00DB16AB" w:rsidP="00A85BCE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обучения слушанию музыки</w:t>
      </w:r>
      <w:r w:rsidR="00DD5920" w:rsidRPr="00481123">
        <w:rPr>
          <w:rFonts w:ascii="Times New Roman" w:hAnsi="Times New Roman"/>
          <w:sz w:val="24"/>
          <w:szCs w:val="24"/>
        </w:rPr>
        <w:t>;</w:t>
      </w:r>
    </w:p>
    <w:p w:rsidR="00DD5920" w:rsidRPr="00481123" w:rsidRDefault="00DD5920" w:rsidP="00A85BCE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формирования навыков элементарного сольфеджирования (П. Вейс, Ж. Шеве, М. Румер,Г. Струве);</w:t>
      </w:r>
    </w:p>
    <w:p w:rsidR="00D156CE" w:rsidRPr="00481123" w:rsidRDefault="00D156CE" w:rsidP="00A85BCE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развития навыков хорового и сольного пения (А. В. Свешников, В. Попов, В. Соколов, Т.А. Жданова, К.К. Пигров</w:t>
      </w:r>
      <w:r w:rsidR="00DD5920" w:rsidRPr="00481123">
        <w:rPr>
          <w:rFonts w:ascii="Times New Roman" w:hAnsi="Times New Roman"/>
          <w:sz w:val="24"/>
          <w:szCs w:val="24"/>
        </w:rPr>
        <w:t>;</w:t>
      </w:r>
    </w:p>
    <w:p w:rsidR="00DB16AB" w:rsidRPr="00481123" w:rsidRDefault="00DB16AB" w:rsidP="00A85BCE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lastRenderedPageBreak/>
        <w:t>развития навыков инструментального музицирования (методы импровизации, К. Орфа,</w:t>
      </w:r>
      <w:r w:rsidR="00DD5920" w:rsidRPr="00481123">
        <w:rPr>
          <w:rFonts w:ascii="Times New Roman" w:hAnsi="Times New Roman"/>
          <w:sz w:val="24"/>
          <w:szCs w:val="24"/>
        </w:rPr>
        <w:t xml:space="preserve"> усложнения творческих заданий)</w:t>
      </w:r>
    </w:p>
    <w:p w:rsidR="00A55AC0" w:rsidRPr="00481123" w:rsidRDefault="00A55AC0" w:rsidP="00A55AC0">
      <w:pPr>
        <w:pStyle w:val="Default"/>
        <w:rPr>
          <w:color w:val="auto"/>
        </w:rPr>
      </w:pPr>
      <w:r w:rsidRPr="00481123">
        <w:rPr>
          <w:b/>
          <w:bCs/>
          <w:color w:val="auto"/>
        </w:rPr>
        <w:t>приём</w:t>
      </w:r>
      <w:r w:rsidR="008E50ED" w:rsidRPr="00481123">
        <w:rPr>
          <w:b/>
          <w:bCs/>
          <w:color w:val="auto"/>
        </w:rPr>
        <w:t>ов</w:t>
      </w:r>
      <w:r w:rsidRPr="00481123">
        <w:rPr>
          <w:b/>
          <w:bCs/>
          <w:color w:val="auto"/>
        </w:rPr>
        <w:t>:</w:t>
      </w:r>
    </w:p>
    <w:p w:rsidR="00A55AC0" w:rsidRPr="00481123" w:rsidRDefault="00A55AC0" w:rsidP="00A85BCE">
      <w:pPr>
        <w:pStyle w:val="ae"/>
        <w:numPr>
          <w:ilvl w:val="1"/>
          <w:numId w:val="4"/>
        </w:numPr>
        <w:ind w:left="567" w:hanging="283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наглядно - слуховой (аудиозапись, игра на музыкальных инструментах);</w:t>
      </w:r>
    </w:p>
    <w:p w:rsidR="00A55AC0" w:rsidRPr="00481123" w:rsidRDefault="00A55AC0" w:rsidP="00A85BCE">
      <w:pPr>
        <w:pStyle w:val="ae"/>
        <w:numPr>
          <w:ilvl w:val="1"/>
          <w:numId w:val="4"/>
        </w:numPr>
        <w:ind w:left="567" w:hanging="283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зрительно - двигательный (показ игрушек и ярких картинок, раскрывающих содержание песен: показ учителем действий, отражающих характер музыки; показ танцевальных движений);</w:t>
      </w:r>
    </w:p>
    <w:p w:rsidR="00A55AC0" w:rsidRPr="00481123" w:rsidRDefault="00A55AC0" w:rsidP="00A85BCE">
      <w:pPr>
        <w:pStyle w:val="ae"/>
        <w:numPr>
          <w:ilvl w:val="1"/>
          <w:numId w:val="4"/>
        </w:numPr>
        <w:ind w:left="567" w:hanging="283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совместные действия ребёнка со взрослым; подражание действиям взрослого;</w:t>
      </w:r>
    </w:p>
    <w:p w:rsidR="00A55AC0" w:rsidRPr="00481123" w:rsidRDefault="00A55AC0" w:rsidP="00A85BCE">
      <w:pPr>
        <w:pStyle w:val="ae"/>
        <w:numPr>
          <w:ilvl w:val="1"/>
          <w:numId w:val="4"/>
        </w:numPr>
        <w:ind w:left="567" w:hanging="283"/>
        <w:rPr>
          <w:rFonts w:ascii="Times New Roman" w:eastAsia="Calibri" w:hAnsi="Times New Roman"/>
          <w:b/>
          <w:bCs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жестовая инструкция; собственные действия ребёнка по вербальной инструкции взрослого</w:t>
      </w:r>
    </w:p>
    <w:p w:rsidR="009365F5" w:rsidRPr="00CC7A42" w:rsidRDefault="009365F5" w:rsidP="009365F5">
      <w:pPr>
        <w:pStyle w:val="Default"/>
        <w:rPr>
          <w:color w:val="auto"/>
          <w:sz w:val="16"/>
          <w:szCs w:val="16"/>
        </w:rPr>
      </w:pPr>
    </w:p>
    <w:p w:rsidR="00481123" w:rsidRDefault="00481123" w:rsidP="0048112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05FBD" w:rsidRPr="00481123" w:rsidRDefault="00481123" w:rsidP="004811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="00105FBD" w:rsidRPr="00481123">
        <w:rPr>
          <w:rFonts w:ascii="Times New Roman" w:hAnsi="Times New Roman"/>
          <w:b/>
          <w:bCs/>
          <w:sz w:val="24"/>
          <w:szCs w:val="24"/>
        </w:rPr>
        <w:t>Описание места предмета в учебном плане</w:t>
      </w:r>
    </w:p>
    <w:p w:rsidR="00105FBD" w:rsidRPr="00481123" w:rsidRDefault="00481123" w:rsidP="004811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105FBD" w:rsidRPr="00481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«Музыка и движение» входит в предметную область «Искусство» является обязательной частью учебного плана в соответствии с ФГОС для обучающихся с умственной отсталостью (интеллектуальными нарушениями) и изучается на всех ступенях обучения.</w:t>
      </w:r>
    </w:p>
    <w:p w:rsidR="00105FBD" w:rsidRPr="00481123" w:rsidRDefault="00481123" w:rsidP="004811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105FBD" w:rsidRPr="00481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данного предмета отводится 2 часа неделю. Всего в год – 68 часов. </w:t>
      </w:r>
    </w:p>
    <w:p w:rsidR="00CC5C5D" w:rsidRPr="00481123" w:rsidRDefault="00CC5C5D" w:rsidP="00916B5C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53D41" w:rsidRPr="00481123" w:rsidRDefault="00481123" w:rsidP="00D53D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53D41" w:rsidRPr="00481123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рабочей программы</w:t>
      </w:r>
    </w:p>
    <w:p w:rsidR="00DF50AB" w:rsidRPr="00481123" w:rsidRDefault="00683EE7" w:rsidP="002A5ABA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481123">
        <w:rPr>
          <w:rFonts w:ascii="Times New Roman" w:hAnsi="Times New Roman"/>
          <w:b/>
          <w:sz w:val="24"/>
          <w:szCs w:val="24"/>
        </w:rPr>
        <w:t xml:space="preserve">Личностные результаты: </w:t>
      </w:r>
    </w:p>
    <w:p w:rsidR="00231E0A" w:rsidRPr="00481123" w:rsidRDefault="00231E0A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способность к целенаправленным действиям и активности; </w:t>
      </w:r>
    </w:p>
    <w:p w:rsidR="002A5ABA" w:rsidRPr="00481123" w:rsidRDefault="00496742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проявляет способность психической саморегуляции собственных действий;</w:t>
      </w:r>
    </w:p>
    <w:p w:rsidR="002A5ABA" w:rsidRPr="00481123" w:rsidRDefault="00496742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способность эмоционального участия в процессе общения и деятельности; </w:t>
      </w:r>
    </w:p>
    <w:p w:rsidR="00DF50AB" w:rsidRPr="00481123" w:rsidRDefault="00991003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проявляет интерес</w:t>
      </w:r>
      <w:r w:rsidR="00683EE7" w:rsidRPr="00481123">
        <w:rPr>
          <w:rFonts w:ascii="Times New Roman" w:hAnsi="Times New Roman"/>
          <w:sz w:val="24"/>
          <w:szCs w:val="24"/>
        </w:rPr>
        <w:t xml:space="preserve"> к различным видам музыкальной деятельности (слушание, пение, движение под музыку, игра на музыкальных инструментах); </w:t>
      </w:r>
    </w:p>
    <w:p w:rsidR="00DF50AB" w:rsidRPr="00481123" w:rsidRDefault="00683EE7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реагир</w:t>
      </w:r>
      <w:r w:rsidR="00991003" w:rsidRPr="00481123">
        <w:rPr>
          <w:rFonts w:ascii="Times New Roman" w:hAnsi="Times New Roman"/>
          <w:sz w:val="24"/>
          <w:szCs w:val="24"/>
        </w:rPr>
        <w:t>ует или</w:t>
      </w:r>
      <w:r w:rsidRPr="00481123">
        <w:rPr>
          <w:rFonts w:ascii="Times New Roman" w:hAnsi="Times New Roman"/>
          <w:sz w:val="24"/>
          <w:szCs w:val="24"/>
        </w:rPr>
        <w:t xml:space="preserve"> </w:t>
      </w:r>
      <w:r w:rsidR="00991003" w:rsidRPr="00481123">
        <w:rPr>
          <w:rFonts w:ascii="Times New Roman" w:hAnsi="Times New Roman"/>
          <w:sz w:val="24"/>
          <w:szCs w:val="24"/>
        </w:rPr>
        <w:t xml:space="preserve">понимает </w:t>
      </w:r>
      <w:r w:rsidRPr="00481123">
        <w:rPr>
          <w:rFonts w:ascii="Times New Roman" w:hAnsi="Times New Roman"/>
          <w:sz w:val="24"/>
          <w:szCs w:val="24"/>
        </w:rPr>
        <w:t>эмоциональное состояние окружающих людей;</w:t>
      </w:r>
    </w:p>
    <w:p w:rsidR="00DF50AB" w:rsidRPr="00481123" w:rsidRDefault="00496742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</w:t>
      </w:r>
      <w:r w:rsidR="00683EE7" w:rsidRPr="00481123">
        <w:rPr>
          <w:rFonts w:ascii="Times New Roman" w:hAnsi="Times New Roman"/>
          <w:sz w:val="24"/>
          <w:szCs w:val="24"/>
        </w:rPr>
        <w:t xml:space="preserve">способность к совместной деятельности на доступном для </w:t>
      </w:r>
      <w:r w:rsidRPr="00481123">
        <w:rPr>
          <w:rFonts w:ascii="Times New Roman" w:hAnsi="Times New Roman"/>
          <w:sz w:val="24"/>
          <w:szCs w:val="24"/>
        </w:rPr>
        <w:t>обучающегося</w:t>
      </w:r>
      <w:r w:rsidR="00683EE7" w:rsidRPr="00481123">
        <w:rPr>
          <w:rFonts w:ascii="Times New Roman" w:hAnsi="Times New Roman"/>
          <w:sz w:val="24"/>
          <w:szCs w:val="24"/>
        </w:rPr>
        <w:t xml:space="preserve"> уровне; </w:t>
      </w:r>
    </w:p>
    <w:p w:rsidR="00B66184" w:rsidRPr="00481123" w:rsidRDefault="002A5ABA" w:rsidP="00A85BCE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</w:t>
      </w:r>
      <w:r w:rsidR="00683EE7" w:rsidRPr="00481123">
        <w:rPr>
          <w:rFonts w:ascii="Times New Roman" w:hAnsi="Times New Roman"/>
          <w:sz w:val="24"/>
          <w:szCs w:val="24"/>
        </w:rPr>
        <w:t xml:space="preserve">способность выражать эстетические потребности, ценности, чувства. </w:t>
      </w:r>
    </w:p>
    <w:p w:rsidR="00802BB5" w:rsidRPr="00481123" w:rsidRDefault="00683EE7" w:rsidP="001230AF">
      <w:pPr>
        <w:pStyle w:val="ae"/>
        <w:rPr>
          <w:rFonts w:ascii="Times New Roman" w:hAnsi="Times New Roman"/>
          <w:b/>
          <w:sz w:val="24"/>
          <w:szCs w:val="24"/>
        </w:rPr>
      </w:pPr>
      <w:r w:rsidRPr="00481123">
        <w:rPr>
          <w:rFonts w:ascii="Times New Roman" w:hAnsi="Times New Roman"/>
          <w:b/>
          <w:sz w:val="24"/>
          <w:szCs w:val="24"/>
        </w:rPr>
        <w:t xml:space="preserve">Предметные результаты: </w:t>
      </w:r>
    </w:p>
    <w:p w:rsidR="00802BB5" w:rsidRPr="00481123" w:rsidRDefault="0091444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>проявляет</w:t>
      </w:r>
      <w:r w:rsidR="00683EE7" w:rsidRPr="00481123">
        <w:rPr>
          <w:rFonts w:ascii="Times New Roman" w:hAnsi="Times New Roman"/>
          <w:sz w:val="24"/>
          <w:szCs w:val="24"/>
        </w:rPr>
        <w:t xml:space="preserve"> умени</w:t>
      </w:r>
      <w:r w:rsidRPr="00481123">
        <w:rPr>
          <w:rFonts w:ascii="Times New Roman" w:hAnsi="Times New Roman"/>
          <w:sz w:val="24"/>
          <w:szCs w:val="24"/>
        </w:rPr>
        <w:t>е</w:t>
      </w:r>
      <w:r w:rsidR="00683EE7" w:rsidRPr="00481123">
        <w:rPr>
          <w:rFonts w:ascii="Times New Roman" w:hAnsi="Times New Roman"/>
          <w:sz w:val="24"/>
          <w:szCs w:val="24"/>
        </w:rPr>
        <w:t xml:space="preserve"> слушать музыку и выполнять простейшие танцевальные движения</w:t>
      </w:r>
      <w:r w:rsidRPr="00481123">
        <w:rPr>
          <w:rFonts w:ascii="Times New Roman" w:hAnsi="Times New Roman"/>
          <w:sz w:val="24"/>
          <w:szCs w:val="24"/>
        </w:rPr>
        <w:t>;</w:t>
      </w:r>
      <w:r w:rsidR="00683EE7" w:rsidRPr="00481123">
        <w:rPr>
          <w:rFonts w:ascii="Times New Roman" w:hAnsi="Times New Roman"/>
          <w:sz w:val="24"/>
          <w:szCs w:val="24"/>
        </w:rPr>
        <w:t xml:space="preserve"> </w:t>
      </w:r>
    </w:p>
    <w:p w:rsidR="000D3DF5" w:rsidRPr="00481123" w:rsidRDefault="000D3DF5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  <w:lang w:eastAsia="ru-RU"/>
        </w:rPr>
        <w:t>проявляет двигательную активность в ответ на прослушивание музыкальных мелодий разного характера (маршевого, плясового, песенно-лирического);</w:t>
      </w:r>
    </w:p>
    <w:p w:rsidR="00802BB5" w:rsidRPr="00481123" w:rsidRDefault="0091444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683EE7" w:rsidRPr="00481123">
        <w:rPr>
          <w:rFonts w:ascii="Times New Roman" w:hAnsi="Times New Roman"/>
          <w:sz w:val="24"/>
          <w:szCs w:val="24"/>
        </w:rPr>
        <w:t xml:space="preserve">различать тихое и громкое звучание музыки, быструю и медленную музыку; </w:t>
      </w:r>
    </w:p>
    <w:p w:rsidR="00914449" w:rsidRPr="00481123" w:rsidRDefault="0091444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683EE7" w:rsidRPr="00481123">
        <w:rPr>
          <w:rFonts w:ascii="Times New Roman" w:hAnsi="Times New Roman"/>
          <w:sz w:val="24"/>
          <w:szCs w:val="24"/>
        </w:rPr>
        <w:t>определять начало и конец звучания музыки, узна</w:t>
      </w:r>
      <w:r w:rsidRPr="00481123">
        <w:rPr>
          <w:rFonts w:ascii="Times New Roman" w:hAnsi="Times New Roman"/>
          <w:sz w:val="24"/>
          <w:szCs w:val="24"/>
        </w:rPr>
        <w:t>ет</w:t>
      </w:r>
      <w:r w:rsidR="00683EE7" w:rsidRPr="00481123">
        <w:rPr>
          <w:rFonts w:ascii="Times New Roman" w:hAnsi="Times New Roman"/>
          <w:sz w:val="24"/>
          <w:szCs w:val="24"/>
        </w:rPr>
        <w:t xml:space="preserve"> знакому</w:t>
      </w:r>
      <w:r w:rsidRPr="00481123">
        <w:rPr>
          <w:rFonts w:ascii="Times New Roman" w:hAnsi="Times New Roman"/>
          <w:sz w:val="24"/>
          <w:szCs w:val="24"/>
        </w:rPr>
        <w:t xml:space="preserve">ю песню, мелодию; </w:t>
      </w:r>
    </w:p>
    <w:p w:rsidR="00AE5A15" w:rsidRPr="00481123" w:rsidRDefault="00AE5A15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определять характер и содержание знакомых музыкальных произведений</w:t>
      </w:r>
      <w:r w:rsidR="0006528D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(веселые, грустные и спокойные)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;</w:t>
      </w:r>
      <w:r w:rsidR="0006528D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AE5A15" w:rsidRPr="00481123" w:rsidRDefault="00AE5A15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различать песню, и марш;</w:t>
      </w:r>
    </w:p>
    <w:p w:rsidR="00802BB5" w:rsidRPr="00481123" w:rsidRDefault="0091444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</w:t>
      </w:r>
      <w:r w:rsidR="00683EE7" w:rsidRPr="00481123">
        <w:rPr>
          <w:rFonts w:ascii="Times New Roman" w:hAnsi="Times New Roman"/>
          <w:sz w:val="24"/>
          <w:szCs w:val="24"/>
        </w:rPr>
        <w:t>способност</w:t>
      </w:r>
      <w:r w:rsidRPr="00481123">
        <w:rPr>
          <w:rFonts w:ascii="Times New Roman" w:hAnsi="Times New Roman"/>
          <w:sz w:val="24"/>
          <w:szCs w:val="24"/>
        </w:rPr>
        <w:t xml:space="preserve">ь </w:t>
      </w:r>
      <w:r w:rsidR="00683EE7" w:rsidRPr="00481123">
        <w:rPr>
          <w:rFonts w:ascii="Times New Roman" w:hAnsi="Times New Roman"/>
          <w:sz w:val="24"/>
          <w:szCs w:val="24"/>
        </w:rPr>
        <w:t xml:space="preserve">к звукоподражанию; </w:t>
      </w:r>
    </w:p>
    <w:p w:rsidR="00802BB5" w:rsidRPr="00481123" w:rsidRDefault="0091444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683EE7" w:rsidRPr="00481123">
        <w:rPr>
          <w:rFonts w:ascii="Times New Roman" w:hAnsi="Times New Roman"/>
          <w:sz w:val="24"/>
          <w:szCs w:val="24"/>
        </w:rPr>
        <w:t>подпеванию</w:t>
      </w:r>
      <w:r w:rsidR="00261524" w:rsidRPr="00481123">
        <w:rPr>
          <w:rFonts w:ascii="Times New Roman" w:hAnsi="Times New Roman"/>
          <w:sz w:val="24"/>
          <w:szCs w:val="24"/>
        </w:rPr>
        <w:t>/пению</w:t>
      </w:r>
      <w:r w:rsidR="00683EE7" w:rsidRPr="00481123">
        <w:rPr>
          <w:rFonts w:ascii="Times New Roman" w:hAnsi="Times New Roman"/>
          <w:sz w:val="24"/>
          <w:szCs w:val="24"/>
        </w:rPr>
        <w:t xml:space="preserve"> повторяющихся в тексте звукосочетаний; </w:t>
      </w:r>
    </w:p>
    <w:p w:rsidR="002962B5" w:rsidRPr="00481123" w:rsidRDefault="002962B5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эмоционально исполнять выученные песни;</w:t>
      </w:r>
    </w:p>
    <w:p w:rsidR="002962B5" w:rsidRPr="00481123" w:rsidRDefault="00653909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2962B5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различени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я</w:t>
      </w:r>
      <w:r w:rsidR="002962B5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припева и</w:t>
      </w:r>
      <w:r w:rsidR="002962B5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окончания песни</w:t>
      </w:r>
      <w:r w:rsidR="00DF2BAC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, </w:t>
      </w:r>
      <w:r w:rsidR="00DF2BAC" w:rsidRPr="00481123">
        <w:rPr>
          <w:rFonts w:ascii="Times New Roman" w:hAnsi="Times New Roman"/>
          <w:sz w:val="24"/>
          <w:szCs w:val="24"/>
        </w:rPr>
        <w:t>вовремя начиная и заканчивая пение совместно с другими обучающимися</w:t>
      </w:r>
      <w:r w:rsidR="002962B5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;</w:t>
      </w:r>
    </w:p>
    <w:p w:rsidR="00687030" w:rsidRPr="00481123" w:rsidRDefault="00CB743E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пе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ть 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с инструментальным сопровождением </w:t>
      </w:r>
      <w:r w:rsidR="00B13411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(с помощью педагога)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;</w:t>
      </w:r>
    </w:p>
    <w:p w:rsidR="00687030" w:rsidRPr="00481123" w:rsidRDefault="00646AE4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переда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вать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ритмическ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ий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рисун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ок</w:t>
      </w:r>
      <w:r w:rsidR="00687030"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попевок (хлопками, голосом);</w:t>
      </w:r>
    </w:p>
    <w:p w:rsidR="00C674B8" w:rsidRPr="00481123" w:rsidRDefault="00730A21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</w:t>
      </w:r>
      <w:r w:rsidR="000D3DF5" w:rsidRPr="00481123">
        <w:rPr>
          <w:rFonts w:ascii="Times New Roman" w:hAnsi="Times New Roman"/>
          <w:sz w:val="24"/>
          <w:szCs w:val="24"/>
          <w:lang w:eastAsia="ru-RU"/>
        </w:rPr>
        <w:t>соверша</w:t>
      </w:r>
      <w:r w:rsidRPr="00481123">
        <w:rPr>
          <w:rFonts w:ascii="Times New Roman" w:hAnsi="Times New Roman"/>
          <w:sz w:val="24"/>
          <w:szCs w:val="24"/>
          <w:lang w:eastAsia="ru-RU"/>
        </w:rPr>
        <w:t>ть</w:t>
      </w:r>
      <w:r w:rsidR="000D3DF5" w:rsidRPr="00481123">
        <w:rPr>
          <w:rFonts w:ascii="Times New Roman" w:hAnsi="Times New Roman"/>
          <w:sz w:val="24"/>
          <w:szCs w:val="24"/>
          <w:lang w:eastAsia="ru-RU"/>
        </w:rPr>
        <w:t xml:space="preserve"> предметно-игровые действия </w:t>
      </w:r>
      <w:r w:rsidRPr="00481123">
        <w:rPr>
          <w:rFonts w:ascii="Times New Roman" w:hAnsi="Times New Roman"/>
          <w:sz w:val="24"/>
          <w:szCs w:val="24"/>
          <w:lang w:eastAsia="ru-RU"/>
        </w:rPr>
        <w:t>совместно с товарищами или педагогом</w:t>
      </w:r>
      <w:r w:rsidR="00F710E9" w:rsidRPr="00481123">
        <w:rPr>
          <w:rFonts w:ascii="Times New Roman" w:hAnsi="Times New Roman"/>
          <w:sz w:val="24"/>
          <w:szCs w:val="24"/>
          <w:lang w:eastAsia="ru-RU"/>
        </w:rPr>
        <w:t>;</w:t>
      </w:r>
      <w:r w:rsidR="00C674B8" w:rsidRPr="00481123">
        <w:rPr>
          <w:rFonts w:ascii="Times New Roman" w:hAnsi="Times New Roman"/>
          <w:sz w:val="24"/>
          <w:szCs w:val="24"/>
        </w:rPr>
        <w:t xml:space="preserve"> </w:t>
      </w:r>
    </w:p>
    <w:p w:rsidR="00C674B8" w:rsidRPr="00481123" w:rsidRDefault="00C674B8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знание </w:t>
      </w:r>
      <w:r w:rsidRPr="00481123">
        <w:rPr>
          <w:rFonts w:ascii="Times New Roman" w:hAnsi="Times New Roman"/>
          <w:sz w:val="24"/>
          <w:szCs w:val="24"/>
          <w:bdr w:val="none" w:sz="0" w:space="0" w:color="auto" w:frame="1"/>
        </w:rPr>
        <w:t>некоторых музыкальных инструментов и их звучание (шумовые инструменты, баян, балалайка, дудка);</w:t>
      </w:r>
    </w:p>
    <w:p w:rsidR="00C674B8" w:rsidRPr="00481123" w:rsidRDefault="00C674B8" w:rsidP="00A85BCE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81123">
        <w:rPr>
          <w:rFonts w:ascii="Times New Roman" w:hAnsi="Times New Roman"/>
          <w:sz w:val="24"/>
          <w:szCs w:val="24"/>
        </w:rPr>
        <w:t xml:space="preserve">проявляет умение слушать и подыгрывать вместе с другими учащимися на знакомых музыкальных инструментах мелодии простых </w:t>
      </w:r>
      <w:r w:rsidR="00DF2BAC" w:rsidRPr="00481123">
        <w:rPr>
          <w:rFonts w:ascii="Times New Roman" w:hAnsi="Times New Roman"/>
          <w:sz w:val="24"/>
          <w:szCs w:val="24"/>
        </w:rPr>
        <w:t>звучащих произведений;</w:t>
      </w:r>
    </w:p>
    <w:p w:rsidR="00F710E9" w:rsidRPr="00481123" w:rsidRDefault="00F710E9" w:rsidP="00A85BCE">
      <w:pPr>
        <w:pStyle w:val="a5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123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участвует в </w:t>
      </w:r>
      <w:r w:rsidR="006764C6" w:rsidRPr="00481123">
        <w:rPr>
          <w:rFonts w:ascii="Times New Roman" w:eastAsia="Times New Roman" w:hAnsi="Times New Roman"/>
          <w:sz w:val="24"/>
          <w:szCs w:val="24"/>
          <w:lang w:eastAsia="ru-RU"/>
        </w:rPr>
        <w:t xml:space="preserve">театрализованных, </w:t>
      </w:r>
      <w:r w:rsidRPr="00481123">
        <w:rPr>
          <w:rFonts w:ascii="Times New Roman" w:eastAsia="Times New Roman" w:hAnsi="Times New Roman"/>
          <w:sz w:val="24"/>
          <w:szCs w:val="24"/>
          <w:lang w:eastAsia="ru-RU"/>
        </w:rPr>
        <w:t>музыкальных постановках.</w:t>
      </w:r>
    </w:p>
    <w:p w:rsidR="00D53D41" w:rsidRPr="00226253" w:rsidRDefault="00D53D41" w:rsidP="00D53D4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26253" w:rsidRPr="00481123" w:rsidRDefault="00D53D41" w:rsidP="00481123">
      <w:pPr>
        <w:pStyle w:val="ae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81123">
        <w:rPr>
          <w:rFonts w:ascii="Times New Roman" w:eastAsia="Calibri" w:hAnsi="Times New Roman"/>
          <w:b/>
          <w:sz w:val="24"/>
          <w:szCs w:val="24"/>
        </w:rPr>
        <w:t>Система оценки</w:t>
      </w:r>
      <w:r w:rsidR="00481123" w:rsidRPr="00481123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81123">
        <w:rPr>
          <w:rFonts w:ascii="Times New Roman" w:eastAsia="Calibri" w:hAnsi="Times New Roman"/>
          <w:b/>
          <w:sz w:val="24"/>
          <w:szCs w:val="24"/>
        </w:rPr>
        <w:t xml:space="preserve">достижения планируемых результатов освоения </w:t>
      </w:r>
      <w:r w:rsidR="003E78F2" w:rsidRPr="00481123">
        <w:rPr>
          <w:rFonts w:ascii="Times New Roman" w:eastAsia="Calibri" w:hAnsi="Times New Roman"/>
          <w:b/>
          <w:sz w:val="24"/>
          <w:szCs w:val="24"/>
        </w:rPr>
        <w:t>рабочей программы</w:t>
      </w:r>
    </w:p>
    <w:p w:rsidR="00EB6936" w:rsidRPr="00481123" w:rsidRDefault="00EB6936" w:rsidP="00EB6936">
      <w:pPr>
        <w:pStyle w:val="ae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764C6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33135" w:rsidRPr="00481123">
        <w:rPr>
          <w:rFonts w:ascii="Times New Roman" w:hAnsi="Times New Roman"/>
          <w:sz w:val="24"/>
          <w:szCs w:val="24"/>
        </w:rPr>
        <w:t>Текущая и п</w:t>
      </w:r>
      <w:r w:rsidR="006764C6" w:rsidRPr="00481123">
        <w:rPr>
          <w:rFonts w:ascii="Times New Roman" w:hAnsi="Times New Roman"/>
          <w:sz w:val="24"/>
          <w:szCs w:val="24"/>
        </w:rPr>
        <w:t xml:space="preserve">ромежуточная аттестация обучающихся (с умеренной, тяжелой и глубокой умственной отсталостью, с тяжелыми и множественными нарушениями в развитии) по учебному предмету «Музыка и движение» в </w:t>
      </w:r>
      <w:r w:rsidR="00EB6936" w:rsidRPr="00481123">
        <w:rPr>
          <w:rFonts w:ascii="Times New Roman" w:hAnsi="Times New Roman"/>
          <w:sz w:val="24"/>
          <w:szCs w:val="24"/>
        </w:rPr>
        <w:t>4</w:t>
      </w:r>
      <w:r w:rsidR="006764C6" w:rsidRPr="00481123">
        <w:rPr>
          <w:rFonts w:ascii="Times New Roman" w:hAnsi="Times New Roman"/>
          <w:sz w:val="24"/>
          <w:szCs w:val="24"/>
        </w:rPr>
        <w:t xml:space="preserve"> классе проводится на основании выявленных у обучающихся умений в доступной форме по овладению планируемыми личностными и предметными результатами освоения </w:t>
      </w:r>
      <w:r w:rsidR="00D610CB" w:rsidRPr="00481123">
        <w:rPr>
          <w:rFonts w:ascii="Times New Roman" w:hAnsi="Times New Roman"/>
          <w:sz w:val="24"/>
          <w:szCs w:val="24"/>
        </w:rPr>
        <w:t>программы предмета</w:t>
      </w:r>
      <w:r w:rsidR="006764C6" w:rsidRPr="00481123">
        <w:rPr>
          <w:rFonts w:ascii="Times New Roman" w:hAnsi="Times New Roman"/>
          <w:sz w:val="24"/>
          <w:szCs w:val="24"/>
        </w:rPr>
        <w:t>.</w:t>
      </w:r>
    </w:p>
    <w:p w:rsidR="00C4538A" w:rsidRPr="00481123" w:rsidRDefault="00481123" w:rsidP="00481123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4538A" w:rsidRPr="00481123">
        <w:rPr>
          <w:rFonts w:ascii="Times New Roman" w:hAnsi="Times New Roman"/>
          <w:sz w:val="24"/>
          <w:szCs w:val="24"/>
        </w:rPr>
        <w:t xml:space="preserve">Процедура </w:t>
      </w:r>
      <w:r w:rsidR="00333135" w:rsidRPr="00481123">
        <w:rPr>
          <w:rFonts w:ascii="Times New Roman" w:hAnsi="Times New Roman"/>
          <w:sz w:val="24"/>
          <w:szCs w:val="24"/>
        </w:rPr>
        <w:t xml:space="preserve">текущей и </w:t>
      </w:r>
      <w:r w:rsidR="000140E8" w:rsidRPr="00481123">
        <w:rPr>
          <w:rFonts w:ascii="Times New Roman" w:hAnsi="Times New Roman"/>
          <w:sz w:val="24"/>
          <w:szCs w:val="24"/>
        </w:rPr>
        <w:t>п</w:t>
      </w:r>
      <w:r w:rsidR="00C4538A" w:rsidRPr="00481123">
        <w:rPr>
          <w:rFonts w:ascii="Times New Roman" w:hAnsi="Times New Roman"/>
          <w:sz w:val="24"/>
          <w:szCs w:val="24"/>
        </w:rPr>
        <w:t>ромежуточной аттестации обучающихся проводится в режиме текущего урока.</w:t>
      </w:r>
    </w:p>
    <w:p w:rsidR="00C4538A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4538A" w:rsidRPr="00481123">
        <w:rPr>
          <w:rFonts w:ascii="Times New Roman" w:hAnsi="Times New Roman"/>
          <w:sz w:val="24"/>
          <w:szCs w:val="24"/>
        </w:rPr>
        <w:t>При групповом виде работы – учитель контролирует самостоятельность обучающихся при выполнении каждого задания, при необходимости, оказывает помощь: демонстрирует образец действия, или совершает совместные действия.</w:t>
      </w:r>
    </w:p>
    <w:p w:rsidR="00C4538A" w:rsidRPr="00481123" w:rsidRDefault="00481123" w:rsidP="00481123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4538A" w:rsidRPr="00481123">
        <w:rPr>
          <w:rFonts w:ascii="Times New Roman" w:hAnsi="Times New Roman"/>
          <w:sz w:val="24"/>
          <w:szCs w:val="24"/>
        </w:rPr>
        <w:t xml:space="preserve">В индивидуальном виде работы – учитель, при необходимости, помогает выполнять предметно-практическое действие. </w:t>
      </w:r>
    </w:p>
    <w:p w:rsidR="00B2444D" w:rsidRDefault="00B2444D" w:rsidP="00B2444D">
      <w:pPr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3D37AF" w:rsidRPr="00B2444D" w:rsidRDefault="00D53D41" w:rsidP="00B2444D">
      <w:pPr>
        <w:spacing w:after="0" w:line="240" w:lineRule="auto"/>
        <w:ind w:left="50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2444D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</w:t>
      </w:r>
      <w:r w:rsidR="00CE4284" w:rsidRPr="00B2444D">
        <w:rPr>
          <w:rFonts w:ascii="Times New Roman" w:hAnsi="Times New Roman"/>
          <w:sz w:val="24"/>
          <w:szCs w:val="24"/>
        </w:rPr>
        <w:t>Основное содержание учебного предмета «Музыка и движение» включает 4 направления:</w:t>
      </w:r>
      <w:r w:rsidR="00333135" w:rsidRPr="00B2444D">
        <w:rPr>
          <w:rFonts w:ascii="Times New Roman" w:hAnsi="Times New Roman"/>
          <w:sz w:val="24"/>
          <w:szCs w:val="24"/>
        </w:rPr>
        <w:t xml:space="preserve"> </w:t>
      </w:r>
      <w:r w:rsidR="00CE4284" w:rsidRPr="00B2444D">
        <w:rPr>
          <w:rFonts w:ascii="Times New Roman" w:hAnsi="Times New Roman"/>
          <w:b/>
          <w:iCs/>
          <w:sz w:val="24"/>
          <w:szCs w:val="24"/>
        </w:rPr>
        <w:t>Осенняя музыка.</w:t>
      </w:r>
      <w:r w:rsidR="00333135" w:rsidRPr="00B2444D">
        <w:rPr>
          <w:rFonts w:ascii="Times New Roman" w:hAnsi="Times New Roman"/>
          <w:sz w:val="24"/>
          <w:szCs w:val="24"/>
        </w:rPr>
        <w:t xml:space="preserve"> </w:t>
      </w:r>
      <w:r w:rsidR="00CE4284" w:rsidRPr="00B2444D">
        <w:rPr>
          <w:rFonts w:ascii="Times New Roman" w:hAnsi="Times New Roman"/>
          <w:b/>
          <w:iCs/>
          <w:sz w:val="24"/>
          <w:szCs w:val="24"/>
        </w:rPr>
        <w:t>Зимняя музыка.</w:t>
      </w:r>
      <w:r w:rsidR="00333135" w:rsidRPr="00B2444D">
        <w:rPr>
          <w:rFonts w:ascii="Times New Roman" w:hAnsi="Times New Roman"/>
          <w:sz w:val="24"/>
          <w:szCs w:val="24"/>
        </w:rPr>
        <w:t xml:space="preserve"> </w:t>
      </w:r>
      <w:r w:rsidR="00CE4284" w:rsidRPr="00B2444D">
        <w:rPr>
          <w:rFonts w:ascii="Times New Roman" w:hAnsi="Times New Roman"/>
          <w:b/>
          <w:iCs/>
          <w:sz w:val="24"/>
          <w:szCs w:val="24"/>
        </w:rPr>
        <w:t>Весенняя музыка</w:t>
      </w:r>
      <w:r w:rsidR="00333135" w:rsidRPr="00B2444D">
        <w:rPr>
          <w:rFonts w:ascii="Times New Roman" w:hAnsi="Times New Roman"/>
          <w:sz w:val="24"/>
          <w:szCs w:val="24"/>
        </w:rPr>
        <w:t xml:space="preserve"> </w:t>
      </w:r>
      <w:r w:rsidR="00CE4284" w:rsidRPr="00B2444D">
        <w:rPr>
          <w:rFonts w:ascii="Times New Roman" w:hAnsi="Times New Roman"/>
          <w:b/>
          <w:iCs/>
          <w:sz w:val="24"/>
          <w:szCs w:val="24"/>
        </w:rPr>
        <w:t>Летняя музыка</w:t>
      </w:r>
      <w:r w:rsidR="00CE4284" w:rsidRPr="00B2444D">
        <w:rPr>
          <w:rFonts w:ascii="Times New Roman" w:hAnsi="Times New Roman"/>
          <w:b/>
          <w:sz w:val="24"/>
          <w:szCs w:val="24"/>
        </w:rPr>
        <w:t>.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E4284" w:rsidRPr="00B2444D">
        <w:rPr>
          <w:rFonts w:ascii="Times New Roman" w:hAnsi="Times New Roman"/>
          <w:sz w:val="24"/>
          <w:szCs w:val="24"/>
        </w:rPr>
        <w:t xml:space="preserve">В каждом из направлений представлены тематические блоки. Каждый блок реализует определенные задачи по формированию у обучающихся в </w:t>
      </w:r>
      <w:r w:rsidR="00D8650F" w:rsidRPr="00B2444D">
        <w:rPr>
          <w:rFonts w:ascii="Times New Roman" w:hAnsi="Times New Roman"/>
          <w:sz w:val="24"/>
          <w:szCs w:val="24"/>
        </w:rPr>
        <w:t>4</w:t>
      </w:r>
      <w:r w:rsidR="00CE4284" w:rsidRPr="00B2444D">
        <w:rPr>
          <w:rFonts w:ascii="Times New Roman" w:hAnsi="Times New Roman"/>
          <w:sz w:val="24"/>
          <w:szCs w:val="24"/>
        </w:rPr>
        <w:t xml:space="preserve"> классе личностно-предметных и базовых умений в соответствии с разделами:</w:t>
      </w:r>
    </w:p>
    <w:p w:rsidR="00CE4284" w:rsidRPr="00B2444D" w:rsidRDefault="00CE4284" w:rsidP="00A85BCE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Слушание и узнавание музыкальных звуков, мелодий и песен.</w:t>
      </w:r>
    </w:p>
    <w:p w:rsidR="00CE4284" w:rsidRPr="00B2444D" w:rsidRDefault="00CE4284" w:rsidP="00A85BCE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Пение.</w:t>
      </w:r>
    </w:p>
    <w:p w:rsidR="00CE4284" w:rsidRPr="00B2444D" w:rsidRDefault="00CE4284" w:rsidP="00A85BCE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Музыкально-ритмические движения.</w:t>
      </w:r>
    </w:p>
    <w:p w:rsidR="00CE4284" w:rsidRPr="00B2444D" w:rsidRDefault="00CE4284" w:rsidP="00A85BCE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Игра на музыкальных инструментах</w:t>
      </w:r>
    </w:p>
    <w:p w:rsidR="00CE4284" w:rsidRPr="00B2444D" w:rsidRDefault="00CE4284" w:rsidP="00A85BCE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Музыкально-театрализованная деятельность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E4284" w:rsidRPr="00B2444D">
        <w:rPr>
          <w:rFonts w:ascii="Times New Roman" w:hAnsi="Times New Roman"/>
          <w:sz w:val="24"/>
          <w:szCs w:val="24"/>
        </w:rPr>
        <w:t>Структура каждого занятия может варьироваться и состоять из 4</w:t>
      </w:r>
      <w:r w:rsidR="00D8650F" w:rsidRPr="00B2444D">
        <w:rPr>
          <w:rFonts w:ascii="Times New Roman" w:hAnsi="Times New Roman"/>
          <w:sz w:val="24"/>
          <w:szCs w:val="24"/>
        </w:rPr>
        <w:t xml:space="preserve"> – </w:t>
      </w:r>
      <w:r w:rsidR="00CE4284" w:rsidRPr="00B2444D">
        <w:rPr>
          <w:rFonts w:ascii="Times New Roman" w:hAnsi="Times New Roman"/>
          <w:sz w:val="24"/>
          <w:szCs w:val="24"/>
        </w:rPr>
        <w:t xml:space="preserve">5 основных разделов, с конкретными пропорциями времени изучения данного предмета на уроке: 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 w:rsidR="00CE4284" w:rsidRPr="00B2444D">
        <w:rPr>
          <w:rFonts w:ascii="Times New Roman" w:hAnsi="Times New Roman"/>
          <w:iCs/>
          <w:sz w:val="24"/>
          <w:szCs w:val="24"/>
        </w:rPr>
        <w:t>первый вариант:</w:t>
      </w:r>
      <w:r w:rsidR="00CE4284" w:rsidRPr="00B2444D">
        <w:rPr>
          <w:rFonts w:ascii="Times New Roman" w:hAnsi="Times New Roman"/>
          <w:sz w:val="24"/>
          <w:szCs w:val="24"/>
        </w:rPr>
        <w:t xml:space="preserve"> слушание музыки (10 %), пение (30%), развитие музыкально-ритмических движений (30%), игра на музыкальных инструментах </w:t>
      </w:r>
      <w:r w:rsidR="00CE4284" w:rsidRPr="00B2444D">
        <w:rPr>
          <w:rFonts w:ascii="Times New Roman" w:hAnsi="Times New Roman"/>
          <w:iCs/>
          <w:sz w:val="24"/>
          <w:szCs w:val="24"/>
        </w:rPr>
        <w:t xml:space="preserve">(30%); 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 w:rsidR="00CE4284" w:rsidRPr="00B2444D">
        <w:rPr>
          <w:rFonts w:ascii="Times New Roman" w:hAnsi="Times New Roman"/>
          <w:iCs/>
          <w:sz w:val="24"/>
          <w:szCs w:val="24"/>
        </w:rPr>
        <w:t>второй вариант:</w:t>
      </w:r>
      <w:r w:rsidR="00CE4284" w:rsidRPr="00B2444D">
        <w:rPr>
          <w:rFonts w:ascii="Times New Roman" w:hAnsi="Times New Roman"/>
          <w:sz w:val="24"/>
          <w:szCs w:val="24"/>
        </w:rPr>
        <w:t xml:space="preserve"> слушание музыки (10 %), пение (20%), развитие музыкально-ритмических движений (30%), игра на музыкальных инструментах </w:t>
      </w:r>
      <w:r w:rsidR="00CE4284" w:rsidRPr="00B2444D">
        <w:rPr>
          <w:rFonts w:ascii="Times New Roman" w:hAnsi="Times New Roman"/>
          <w:iCs/>
          <w:sz w:val="24"/>
          <w:szCs w:val="24"/>
        </w:rPr>
        <w:t xml:space="preserve">(20%); театрализованная деятельность (20%); 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 w:rsidR="00CE4284" w:rsidRPr="00B2444D">
        <w:rPr>
          <w:rFonts w:ascii="Times New Roman" w:hAnsi="Times New Roman"/>
          <w:iCs/>
          <w:sz w:val="24"/>
          <w:szCs w:val="24"/>
        </w:rPr>
        <w:t>третий вариант:</w:t>
      </w:r>
      <w:r w:rsidR="00CE4284" w:rsidRPr="00B2444D">
        <w:rPr>
          <w:rFonts w:ascii="Times New Roman" w:hAnsi="Times New Roman"/>
          <w:sz w:val="24"/>
          <w:szCs w:val="24"/>
        </w:rPr>
        <w:t xml:space="preserve"> слушание музыки (10 %), пение (20%), развитие музыкально-ритмических движений (20%);</w:t>
      </w:r>
      <w:r w:rsidR="00CE4284" w:rsidRPr="00B2444D">
        <w:rPr>
          <w:rFonts w:ascii="Times New Roman" w:hAnsi="Times New Roman"/>
          <w:iCs/>
          <w:sz w:val="24"/>
          <w:szCs w:val="24"/>
        </w:rPr>
        <w:t xml:space="preserve"> театрализованная деятельность (50%). </w:t>
      </w:r>
    </w:p>
    <w:p w:rsidR="00CE4284" w:rsidRPr="00B2444D" w:rsidRDefault="00B2444D" w:rsidP="00B2444D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E4284" w:rsidRPr="00B2444D">
        <w:rPr>
          <w:rFonts w:ascii="Times New Roman" w:hAnsi="Times New Roman"/>
          <w:sz w:val="24"/>
          <w:szCs w:val="24"/>
        </w:rPr>
        <w:t>Реализация программы осуществляется путем сочетания различных методов: совместных действий, метод совместно-разделенного действия, подражания действиям взрослого, действия по показу, образцу и речевой инструкции, беседа, музыкально-дидактической игры, аудиозапись, видеозапись.</w:t>
      </w:r>
    </w:p>
    <w:p w:rsidR="00A076B1" w:rsidRDefault="00A076B1" w:rsidP="00683EE7">
      <w:pPr>
        <w:spacing w:after="0" w:line="240" w:lineRule="auto"/>
        <w:jc w:val="center"/>
      </w:pPr>
    </w:p>
    <w:p w:rsidR="00A05043" w:rsidRPr="00B2444D" w:rsidRDefault="00683EE7" w:rsidP="00683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44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A05043" w:rsidRPr="00B2444D">
        <w:rPr>
          <w:rFonts w:ascii="Times New Roman" w:hAnsi="Times New Roman" w:cs="Times New Roman"/>
          <w:b/>
          <w:sz w:val="24"/>
          <w:szCs w:val="24"/>
        </w:rPr>
        <w:t>разделов</w:t>
      </w:r>
    </w:p>
    <w:p w:rsidR="00A05043" w:rsidRPr="00B2444D" w:rsidRDefault="00A05043" w:rsidP="00683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BE6" w:rsidRPr="00B2444D" w:rsidRDefault="00A05043" w:rsidP="00A85BCE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Слушание и узнавание музыкальных звуков, мелодий и песен</w:t>
      </w:r>
      <w:r w:rsidR="008F28A9" w:rsidRPr="00B2444D">
        <w:rPr>
          <w:sz w:val="24"/>
          <w:szCs w:val="24"/>
        </w:rPr>
        <w:t xml:space="preserve">. </w:t>
      </w:r>
      <w:r w:rsidR="00906003" w:rsidRPr="00B2444D">
        <w:rPr>
          <w:sz w:val="24"/>
          <w:szCs w:val="24"/>
        </w:rPr>
        <w:t xml:space="preserve"> </w:t>
      </w:r>
      <w:r w:rsidR="00683EE7" w:rsidRPr="00B2444D">
        <w:rPr>
          <w:rFonts w:ascii="Times New Roman" w:hAnsi="Times New Roman"/>
          <w:sz w:val="24"/>
          <w:szCs w:val="24"/>
        </w:rPr>
        <w:t xml:space="preserve">Слушание (различение) тихого и громкого звучания музыки. Определение начала и конца звучания музыки. </w:t>
      </w:r>
      <w:r w:rsidR="00EA78AE" w:rsidRPr="00B2444D">
        <w:rPr>
          <w:rFonts w:ascii="Times New Roman" w:hAnsi="Times New Roman"/>
          <w:sz w:val="24"/>
          <w:szCs w:val="24"/>
        </w:rPr>
        <w:t xml:space="preserve">Слушание (различение) высоких и низких звуков. </w:t>
      </w:r>
      <w:r w:rsidR="00683EE7" w:rsidRPr="00B2444D">
        <w:rPr>
          <w:rFonts w:ascii="Times New Roman" w:hAnsi="Times New Roman"/>
          <w:sz w:val="24"/>
          <w:szCs w:val="24"/>
        </w:rPr>
        <w:t xml:space="preserve">Слушание (различение) быстрой, умеренной и медленной музыки. </w:t>
      </w:r>
      <w:r w:rsidR="00EA78AE" w:rsidRPr="00B2444D">
        <w:rPr>
          <w:rFonts w:ascii="Times New Roman" w:hAnsi="Times New Roman"/>
          <w:sz w:val="24"/>
          <w:szCs w:val="24"/>
        </w:rPr>
        <w:t xml:space="preserve">Слушание (различение) веселой и грустной музыки. </w:t>
      </w:r>
      <w:r w:rsidR="00683EE7" w:rsidRPr="00B2444D">
        <w:rPr>
          <w:rFonts w:ascii="Times New Roman" w:hAnsi="Times New Roman"/>
          <w:sz w:val="24"/>
          <w:szCs w:val="24"/>
        </w:rPr>
        <w:t xml:space="preserve">Слушание (различение) колыбельной песни и марша.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 </w:t>
      </w:r>
    </w:p>
    <w:p w:rsidR="00362813" w:rsidRPr="00B2444D" w:rsidRDefault="00362813" w:rsidP="00A050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44D">
        <w:rPr>
          <w:rFonts w:ascii="Times New Roman" w:hAnsi="Times New Roman" w:cs="Times New Roman"/>
          <w:sz w:val="24"/>
          <w:szCs w:val="24"/>
        </w:rPr>
        <w:lastRenderedPageBreak/>
        <w:t>Игровые упражнения</w:t>
      </w:r>
      <w:r w:rsidR="00855BE6" w:rsidRPr="00B2444D">
        <w:rPr>
          <w:rFonts w:ascii="Times New Roman" w:hAnsi="Times New Roman" w:cs="Times New Roman"/>
          <w:sz w:val="24"/>
          <w:szCs w:val="24"/>
        </w:rPr>
        <w:t xml:space="preserve">: </w:t>
      </w:r>
      <w:r w:rsidR="005757AA"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Барабан и колокольчик</w:t>
      </w:r>
      <w:r w:rsidR="005757AA" w:rsidRPr="00B2444D">
        <w:rPr>
          <w:rFonts w:ascii="Times New Roman" w:hAnsi="Times New Roman" w:cs="Times New Roman"/>
          <w:sz w:val="24"/>
          <w:szCs w:val="24"/>
        </w:rPr>
        <w:t>»</w:t>
      </w:r>
      <w:r w:rsidRPr="00B2444D">
        <w:rPr>
          <w:rFonts w:ascii="Times New Roman" w:hAnsi="Times New Roman" w:cs="Times New Roman"/>
          <w:sz w:val="24"/>
          <w:szCs w:val="24"/>
        </w:rPr>
        <w:t xml:space="preserve">, </w:t>
      </w:r>
      <w:r w:rsidR="005757AA"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Тихие и громкие звоночки</w:t>
      </w:r>
      <w:r w:rsidR="005757AA" w:rsidRPr="00B2444D">
        <w:rPr>
          <w:rFonts w:ascii="Times New Roman" w:hAnsi="Times New Roman" w:cs="Times New Roman"/>
          <w:sz w:val="24"/>
          <w:szCs w:val="24"/>
        </w:rPr>
        <w:t>»</w:t>
      </w:r>
      <w:r w:rsidRPr="00B2444D">
        <w:rPr>
          <w:rFonts w:ascii="Times New Roman" w:hAnsi="Times New Roman" w:cs="Times New Roman"/>
          <w:sz w:val="24"/>
          <w:szCs w:val="24"/>
        </w:rPr>
        <w:t>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Музыкальные звуки</w:t>
      </w:r>
      <w:r w:rsidRPr="00B2444D">
        <w:rPr>
          <w:rFonts w:ascii="Times New Roman" w:hAnsi="Times New Roman" w:cs="Times New Roman"/>
          <w:sz w:val="24"/>
          <w:szCs w:val="24"/>
        </w:rPr>
        <w:t>»</w:t>
      </w:r>
      <w:r w:rsidR="00855BE6" w:rsidRPr="00B2444D">
        <w:rPr>
          <w:rFonts w:ascii="Times New Roman" w:hAnsi="Times New Roman" w:cs="Times New Roman"/>
          <w:sz w:val="24"/>
          <w:szCs w:val="24"/>
        </w:rPr>
        <w:t>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="00855BE6"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Лесные жители</w:t>
      </w:r>
      <w:r w:rsidR="00855BE6" w:rsidRPr="00B2444D">
        <w:rPr>
          <w:rFonts w:ascii="Times New Roman" w:hAnsi="Times New Roman" w:cs="Times New Roman"/>
          <w:sz w:val="24"/>
          <w:szCs w:val="24"/>
        </w:rPr>
        <w:t>», игровые упражнения с погремушкой.</w:t>
      </w:r>
    </w:p>
    <w:p w:rsidR="007C15DB" w:rsidRPr="00B2444D" w:rsidRDefault="00A07568" w:rsidP="008F2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44D">
        <w:rPr>
          <w:rFonts w:ascii="Times New Roman" w:hAnsi="Times New Roman" w:cs="Times New Roman"/>
          <w:sz w:val="24"/>
          <w:szCs w:val="24"/>
        </w:rPr>
        <w:t>2. Пение.</w:t>
      </w:r>
      <w:r w:rsidR="008F28A9" w:rsidRPr="00B2444D">
        <w:rPr>
          <w:rFonts w:ascii="Times New Roman" w:hAnsi="Times New Roman" w:cs="Times New Roman"/>
          <w:sz w:val="24"/>
          <w:szCs w:val="24"/>
        </w:rPr>
        <w:t xml:space="preserve">  </w:t>
      </w:r>
      <w:r w:rsidRPr="00B2444D">
        <w:rPr>
          <w:rFonts w:ascii="Times New Roman" w:hAnsi="Times New Roman" w:cs="Times New Roman"/>
          <w:sz w:val="24"/>
          <w:szCs w:val="24"/>
        </w:rPr>
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 Песня ветра. </w:t>
      </w:r>
    </w:p>
    <w:p w:rsidR="00A07568" w:rsidRPr="00B2444D" w:rsidRDefault="00A07568" w:rsidP="008F2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44D">
        <w:rPr>
          <w:rFonts w:ascii="Times New Roman" w:hAnsi="Times New Roman" w:cs="Times New Roman"/>
          <w:sz w:val="24"/>
          <w:szCs w:val="24"/>
        </w:rPr>
        <w:t>Игровые упражнения</w:t>
      </w:r>
      <w:r w:rsidR="00855BE6" w:rsidRPr="00B2444D">
        <w:rPr>
          <w:rFonts w:ascii="Times New Roman" w:hAnsi="Times New Roman" w:cs="Times New Roman"/>
          <w:sz w:val="24"/>
          <w:szCs w:val="24"/>
        </w:rPr>
        <w:t>:</w:t>
      </w:r>
      <w:r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="00855BE6" w:rsidRPr="00B2444D">
        <w:rPr>
          <w:rFonts w:ascii="Times New Roman" w:hAnsi="Times New Roman" w:cs="Times New Roman"/>
          <w:sz w:val="24"/>
          <w:szCs w:val="24"/>
        </w:rPr>
        <w:t>«</w:t>
      </w:r>
      <w:r w:rsidRPr="00B2444D">
        <w:rPr>
          <w:rFonts w:ascii="Times New Roman" w:hAnsi="Times New Roman" w:cs="Times New Roman"/>
          <w:sz w:val="24"/>
          <w:szCs w:val="24"/>
        </w:rPr>
        <w:t>Что у кого внутри</w:t>
      </w:r>
      <w:r w:rsidR="00855BE6" w:rsidRPr="00B2444D">
        <w:rPr>
          <w:rFonts w:ascii="Times New Roman" w:hAnsi="Times New Roman" w:cs="Times New Roman"/>
          <w:sz w:val="24"/>
          <w:szCs w:val="24"/>
        </w:rPr>
        <w:t>», «</w:t>
      </w:r>
      <w:r w:rsidRPr="00B2444D">
        <w:rPr>
          <w:rFonts w:ascii="Times New Roman" w:hAnsi="Times New Roman" w:cs="Times New Roman"/>
          <w:sz w:val="24"/>
          <w:szCs w:val="24"/>
        </w:rPr>
        <w:t>Песенка-шутка</w:t>
      </w:r>
      <w:r w:rsidR="00855BE6" w:rsidRPr="00B2444D">
        <w:rPr>
          <w:rFonts w:ascii="Times New Roman" w:hAnsi="Times New Roman" w:cs="Times New Roman"/>
          <w:sz w:val="24"/>
          <w:szCs w:val="24"/>
        </w:rPr>
        <w:t>»,</w:t>
      </w:r>
      <w:r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="00855BE6" w:rsidRPr="00B2444D">
        <w:rPr>
          <w:rFonts w:ascii="Times New Roman" w:hAnsi="Times New Roman" w:cs="Times New Roman"/>
          <w:sz w:val="24"/>
          <w:szCs w:val="24"/>
        </w:rPr>
        <w:t>«</w:t>
      </w:r>
      <w:r w:rsidRPr="00B2444D">
        <w:rPr>
          <w:rFonts w:ascii="Times New Roman" w:hAnsi="Times New Roman" w:cs="Times New Roman"/>
          <w:sz w:val="24"/>
          <w:szCs w:val="24"/>
        </w:rPr>
        <w:t>Разные звуки</w:t>
      </w:r>
      <w:r w:rsidR="00855BE6" w:rsidRPr="00B2444D">
        <w:rPr>
          <w:rFonts w:ascii="Times New Roman" w:hAnsi="Times New Roman" w:cs="Times New Roman"/>
          <w:sz w:val="24"/>
          <w:szCs w:val="24"/>
        </w:rPr>
        <w:t>»</w:t>
      </w:r>
      <w:r w:rsidRPr="00B244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7568" w:rsidRPr="00B2444D" w:rsidRDefault="00A07568" w:rsidP="008F2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44D">
        <w:rPr>
          <w:rFonts w:ascii="Times New Roman" w:hAnsi="Times New Roman" w:cs="Times New Roman"/>
          <w:sz w:val="24"/>
          <w:szCs w:val="24"/>
        </w:rPr>
        <w:t>3. Музыкально-ритмические движения.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Топать под музыку. Хлопать в ладоши под музыку. Покачиваться </w:t>
      </w:r>
      <w:r w:rsidRPr="00B2444D">
        <w:rPr>
          <w:rFonts w:ascii="Times New Roman" w:hAnsi="Times New Roman" w:cs="Times New Roman"/>
          <w:sz w:val="24"/>
          <w:szCs w:val="24"/>
        </w:rPr>
        <w:t xml:space="preserve">с 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Выполнять танцевальные движения в паре с другим танцором. Выполнять развернутые движения одного образа. </w:t>
      </w:r>
    </w:p>
    <w:p w:rsidR="00A07568" w:rsidRPr="00B2444D" w:rsidRDefault="00A07568" w:rsidP="00A050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44D">
        <w:rPr>
          <w:rFonts w:ascii="Times New Roman" w:hAnsi="Times New Roman" w:cs="Times New Roman"/>
          <w:sz w:val="24"/>
          <w:szCs w:val="24"/>
        </w:rPr>
        <w:t xml:space="preserve">Игровые упражнения: </w:t>
      </w:r>
      <w:r w:rsidR="00683EE7" w:rsidRPr="00B2444D">
        <w:rPr>
          <w:rFonts w:ascii="Times New Roman" w:hAnsi="Times New Roman" w:cs="Times New Roman"/>
          <w:sz w:val="24"/>
          <w:szCs w:val="24"/>
        </w:rPr>
        <w:t>Имитировать игру на музыкальных инструментах</w:t>
      </w:r>
      <w:r w:rsidRPr="00B2444D">
        <w:rPr>
          <w:rFonts w:ascii="Times New Roman" w:hAnsi="Times New Roman" w:cs="Times New Roman"/>
          <w:sz w:val="24"/>
          <w:szCs w:val="24"/>
        </w:rPr>
        <w:t>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Лошадка</w:t>
      </w:r>
      <w:r w:rsidRPr="00B2444D">
        <w:rPr>
          <w:rFonts w:ascii="Times New Roman" w:hAnsi="Times New Roman" w:cs="Times New Roman"/>
          <w:sz w:val="24"/>
          <w:szCs w:val="24"/>
        </w:rPr>
        <w:t>»,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Ноги и ножки</w:t>
      </w:r>
      <w:r w:rsidRPr="00B2444D">
        <w:rPr>
          <w:rFonts w:ascii="Times New Roman" w:hAnsi="Times New Roman" w:cs="Times New Roman"/>
          <w:sz w:val="24"/>
          <w:szCs w:val="24"/>
        </w:rPr>
        <w:t>», «</w:t>
      </w:r>
      <w:r w:rsidR="00683EE7" w:rsidRPr="00B2444D">
        <w:rPr>
          <w:rFonts w:ascii="Times New Roman" w:hAnsi="Times New Roman" w:cs="Times New Roman"/>
          <w:sz w:val="24"/>
          <w:szCs w:val="24"/>
        </w:rPr>
        <w:t>Да-да-да</w:t>
      </w:r>
      <w:r w:rsidRPr="00B2444D">
        <w:rPr>
          <w:rFonts w:ascii="Times New Roman" w:hAnsi="Times New Roman" w:cs="Times New Roman"/>
          <w:sz w:val="24"/>
          <w:szCs w:val="24"/>
        </w:rPr>
        <w:t>»,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Ладушки-ладошки</w:t>
      </w:r>
      <w:r w:rsidRPr="00B2444D">
        <w:rPr>
          <w:rFonts w:ascii="Times New Roman" w:hAnsi="Times New Roman" w:cs="Times New Roman"/>
          <w:sz w:val="24"/>
          <w:szCs w:val="24"/>
        </w:rPr>
        <w:t>»,</w:t>
      </w:r>
      <w:r w:rsidR="00683EE7" w:rsidRPr="00B2444D">
        <w:rPr>
          <w:rFonts w:ascii="Times New Roman" w:hAnsi="Times New Roman" w:cs="Times New Roman"/>
          <w:sz w:val="24"/>
          <w:szCs w:val="24"/>
        </w:rPr>
        <w:t xml:space="preserve"> </w:t>
      </w:r>
      <w:r w:rsidRPr="00B2444D">
        <w:rPr>
          <w:rFonts w:ascii="Times New Roman" w:hAnsi="Times New Roman" w:cs="Times New Roman"/>
          <w:sz w:val="24"/>
          <w:szCs w:val="24"/>
        </w:rPr>
        <w:t>«</w:t>
      </w:r>
      <w:r w:rsidR="00683EE7" w:rsidRPr="00B2444D">
        <w:rPr>
          <w:rFonts w:ascii="Times New Roman" w:hAnsi="Times New Roman" w:cs="Times New Roman"/>
          <w:sz w:val="24"/>
          <w:szCs w:val="24"/>
        </w:rPr>
        <w:t>Вот как мы умеем</w:t>
      </w:r>
      <w:r w:rsidR="00B2444D">
        <w:rPr>
          <w:rFonts w:ascii="Times New Roman" w:hAnsi="Times New Roman" w:cs="Times New Roman"/>
          <w:sz w:val="24"/>
          <w:szCs w:val="24"/>
        </w:rPr>
        <w:t xml:space="preserve">», </w:t>
      </w:r>
      <w:r w:rsidRPr="00B2444D">
        <w:rPr>
          <w:rFonts w:ascii="Times New Roman" w:hAnsi="Times New Roman" w:cs="Times New Roman"/>
          <w:sz w:val="24"/>
          <w:szCs w:val="24"/>
        </w:rPr>
        <w:t>Игровые упражнения</w:t>
      </w:r>
    </w:p>
    <w:p w:rsidR="00094C16" w:rsidRPr="00B2444D" w:rsidRDefault="00683EE7" w:rsidP="00A85BCE">
      <w:pPr>
        <w:pStyle w:val="a5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Иг</w:t>
      </w:r>
      <w:r w:rsidR="00094C16" w:rsidRPr="00B2444D">
        <w:rPr>
          <w:rFonts w:ascii="Times New Roman" w:hAnsi="Times New Roman"/>
          <w:sz w:val="24"/>
          <w:szCs w:val="24"/>
        </w:rPr>
        <w:t>ра на музыкальных инструментах</w:t>
      </w:r>
    </w:p>
    <w:p w:rsidR="00683EE7" w:rsidRPr="00B2444D" w:rsidRDefault="00683EE7" w:rsidP="00094C16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Слушание (различение) по звучанию музыкальных инструментов (контрастные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</w:t>
      </w:r>
      <w:r w:rsidR="00B2444D">
        <w:rPr>
          <w:rFonts w:ascii="Times New Roman" w:hAnsi="Times New Roman"/>
          <w:sz w:val="24"/>
          <w:szCs w:val="24"/>
        </w:rPr>
        <w:t>мбле. Игра на деревянных ложках</w:t>
      </w:r>
      <w:r w:rsidR="00094C16" w:rsidRPr="00B2444D">
        <w:rPr>
          <w:rFonts w:ascii="Times New Roman" w:hAnsi="Times New Roman"/>
          <w:sz w:val="24"/>
          <w:szCs w:val="24"/>
        </w:rPr>
        <w:t xml:space="preserve">. </w:t>
      </w:r>
      <w:r w:rsidRPr="00B2444D">
        <w:rPr>
          <w:rFonts w:ascii="Times New Roman" w:hAnsi="Times New Roman"/>
          <w:sz w:val="24"/>
          <w:szCs w:val="24"/>
        </w:rPr>
        <w:t>Игра в колокольчик</w:t>
      </w:r>
      <w:r w:rsidR="00094C16" w:rsidRPr="00B2444D">
        <w:rPr>
          <w:rFonts w:ascii="Times New Roman" w:hAnsi="Times New Roman"/>
          <w:sz w:val="24"/>
          <w:szCs w:val="24"/>
        </w:rPr>
        <w:t>.</w:t>
      </w:r>
      <w:r w:rsidRPr="00B2444D">
        <w:rPr>
          <w:rFonts w:ascii="Times New Roman" w:hAnsi="Times New Roman"/>
          <w:sz w:val="24"/>
          <w:szCs w:val="24"/>
        </w:rPr>
        <w:t xml:space="preserve"> Игра на </w:t>
      </w:r>
      <w:r w:rsidR="00094C16" w:rsidRPr="00B2444D">
        <w:rPr>
          <w:rFonts w:ascii="Times New Roman" w:hAnsi="Times New Roman"/>
          <w:sz w:val="24"/>
          <w:szCs w:val="24"/>
        </w:rPr>
        <w:t>барабане.</w:t>
      </w:r>
    </w:p>
    <w:p w:rsidR="00B13411" w:rsidRPr="00B2444D" w:rsidRDefault="00B13411" w:rsidP="00F4056D">
      <w:pPr>
        <w:spacing w:after="0" w:line="240" w:lineRule="auto"/>
        <w:ind w:left="567" w:hanging="425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4056D" w:rsidRPr="00B2444D" w:rsidRDefault="00B2444D" w:rsidP="00F4056D">
      <w:pPr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056D" w:rsidRPr="00B2444D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F4056D" w:rsidRPr="00B2444D" w:rsidRDefault="00B2444D" w:rsidP="00B2444D">
      <w:pPr>
        <w:tabs>
          <w:tab w:val="left" w:pos="-180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4056D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C83BF7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предмету «</w:t>
      </w:r>
      <w:r w:rsidR="00B13411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и движение</w:t>
      </w:r>
      <w:r w:rsidR="00C83BF7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4</w:t>
      </w:r>
      <w:r w:rsidR="00F4056D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соответствии с учебным планом ра</w:t>
      </w:r>
      <w:r w:rsidR="00C4538A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>ссчитана на 68 часов в год,</w:t>
      </w:r>
      <w:r w:rsidR="00F4056D" w:rsidRPr="00B2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 (34 учебных недели).</w:t>
      </w:r>
    </w:p>
    <w:p w:rsidR="00D53D41" w:rsidRPr="00B2444D" w:rsidRDefault="00D53D41" w:rsidP="00D53D41">
      <w:pPr>
        <w:spacing w:after="0" w:line="240" w:lineRule="auto"/>
        <w:ind w:left="142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444D" w:rsidRDefault="00B2444D" w:rsidP="00202A77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444D" w:rsidRDefault="00B2444D" w:rsidP="00202A77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53D41" w:rsidRPr="00B2444D" w:rsidRDefault="00202A77" w:rsidP="00202A77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444D">
        <w:rPr>
          <w:rFonts w:ascii="Times New Roman" w:eastAsia="Calibri" w:hAnsi="Times New Roman" w:cs="Times New Roman"/>
          <w:b/>
          <w:bCs/>
          <w:sz w:val="24"/>
          <w:szCs w:val="24"/>
        </w:rPr>
        <w:t>Учебно-тематический план</w:t>
      </w:r>
    </w:p>
    <w:p w:rsidR="00F4056D" w:rsidRPr="00B2444D" w:rsidRDefault="00F4056D" w:rsidP="00202A77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5731"/>
        <w:gridCol w:w="3523"/>
      </w:tblGrid>
      <w:tr w:rsidR="00B2444D" w:rsidRPr="00B2444D" w:rsidTr="00B2444D">
        <w:trPr>
          <w:trHeight w:val="240"/>
          <w:jc w:val="center"/>
        </w:trPr>
        <w:tc>
          <w:tcPr>
            <w:tcW w:w="468" w:type="dxa"/>
            <w:vAlign w:val="center"/>
          </w:tcPr>
          <w:p w:rsidR="00B2444D" w:rsidRPr="00B2444D" w:rsidRDefault="00B2444D" w:rsidP="00D53D41">
            <w:pPr>
              <w:spacing w:after="0" w:line="240" w:lineRule="auto"/>
              <w:ind w:left="-185" w:firstLine="15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31" w:type="dxa"/>
            <w:vAlign w:val="center"/>
          </w:tcPr>
          <w:p w:rsidR="00B2444D" w:rsidRPr="00B2444D" w:rsidRDefault="00B2444D" w:rsidP="00D53D4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23" w:type="dxa"/>
            <w:vAlign w:val="center"/>
          </w:tcPr>
          <w:p w:rsidR="00B2444D" w:rsidRPr="00B2444D" w:rsidRDefault="00B2444D" w:rsidP="00D53D4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2444D" w:rsidRPr="00B2444D" w:rsidTr="00B2444D">
        <w:trPr>
          <w:trHeight w:val="240"/>
          <w:jc w:val="center"/>
        </w:trPr>
        <w:tc>
          <w:tcPr>
            <w:tcW w:w="468" w:type="dxa"/>
          </w:tcPr>
          <w:p w:rsidR="00B2444D" w:rsidRPr="00B2444D" w:rsidRDefault="00B2444D" w:rsidP="00D53D41">
            <w:pPr>
              <w:spacing w:before="100" w:beforeAutospacing="1" w:after="0" w:afterAutospacing="1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1" w:type="dxa"/>
          </w:tcPr>
          <w:p w:rsidR="00B2444D" w:rsidRPr="00B2444D" w:rsidRDefault="00B2444D" w:rsidP="00063E5B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color w:val="000000"/>
                <w:sz w:val="24"/>
                <w:szCs w:val="24"/>
              </w:rPr>
              <w:t>«Слушание  музыки»</w:t>
            </w:r>
          </w:p>
        </w:tc>
        <w:tc>
          <w:tcPr>
            <w:tcW w:w="3523" w:type="dxa"/>
            <w:vAlign w:val="center"/>
          </w:tcPr>
          <w:p w:rsidR="00B2444D" w:rsidRPr="00B2444D" w:rsidRDefault="00B2444D" w:rsidP="009104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2444D" w:rsidRPr="00B2444D" w:rsidTr="00B2444D">
        <w:trPr>
          <w:trHeight w:val="240"/>
          <w:jc w:val="center"/>
        </w:trPr>
        <w:tc>
          <w:tcPr>
            <w:tcW w:w="468" w:type="dxa"/>
          </w:tcPr>
          <w:p w:rsidR="00B2444D" w:rsidRPr="00B2444D" w:rsidRDefault="00B2444D" w:rsidP="00D53D41">
            <w:pPr>
              <w:spacing w:before="100" w:beforeAutospacing="1" w:after="0" w:afterAutospacing="1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1" w:type="dxa"/>
          </w:tcPr>
          <w:p w:rsidR="00B2444D" w:rsidRPr="00B2444D" w:rsidRDefault="00B2444D" w:rsidP="00063E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color w:val="000000"/>
                <w:sz w:val="24"/>
                <w:szCs w:val="24"/>
              </w:rPr>
              <w:t>«Пение»</w:t>
            </w:r>
          </w:p>
        </w:tc>
        <w:tc>
          <w:tcPr>
            <w:tcW w:w="3523" w:type="dxa"/>
            <w:vAlign w:val="center"/>
          </w:tcPr>
          <w:p w:rsidR="00B2444D" w:rsidRPr="00B2444D" w:rsidRDefault="00B2444D" w:rsidP="009104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2444D" w:rsidRPr="00B2444D" w:rsidTr="00B2444D">
        <w:trPr>
          <w:trHeight w:val="240"/>
          <w:jc w:val="center"/>
        </w:trPr>
        <w:tc>
          <w:tcPr>
            <w:tcW w:w="468" w:type="dxa"/>
          </w:tcPr>
          <w:p w:rsidR="00B2444D" w:rsidRPr="00B2444D" w:rsidRDefault="00B2444D" w:rsidP="00D53D41">
            <w:pPr>
              <w:spacing w:before="100" w:beforeAutospacing="1" w:after="0" w:afterAutospacing="1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1" w:type="dxa"/>
          </w:tcPr>
          <w:p w:rsidR="00B2444D" w:rsidRPr="00B2444D" w:rsidRDefault="00B2444D" w:rsidP="00063E5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«Движение под музыку»   </w:t>
            </w:r>
          </w:p>
        </w:tc>
        <w:tc>
          <w:tcPr>
            <w:tcW w:w="3523" w:type="dxa"/>
            <w:vAlign w:val="center"/>
          </w:tcPr>
          <w:p w:rsidR="00B2444D" w:rsidRPr="00B2444D" w:rsidRDefault="00B2444D" w:rsidP="009104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2444D" w:rsidRPr="00B2444D" w:rsidTr="00B2444D">
        <w:trPr>
          <w:trHeight w:val="240"/>
          <w:jc w:val="center"/>
        </w:trPr>
        <w:tc>
          <w:tcPr>
            <w:tcW w:w="468" w:type="dxa"/>
          </w:tcPr>
          <w:p w:rsidR="00B2444D" w:rsidRPr="00B2444D" w:rsidRDefault="00B2444D" w:rsidP="00D53D41">
            <w:pPr>
              <w:spacing w:before="100" w:beforeAutospacing="1" w:after="0" w:afterAutospacing="1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1" w:type="dxa"/>
          </w:tcPr>
          <w:p w:rsidR="00B2444D" w:rsidRPr="00B2444D" w:rsidRDefault="00B2444D" w:rsidP="00063E5B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«Игра  на музыкальных инструментах» </w:t>
            </w:r>
            <w:r w:rsidRPr="00B2444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(комплекс)</w:t>
            </w:r>
          </w:p>
        </w:tc>
        <w:tc>
          <w:tcPr>
            <w:tcW w:w="3523" w:type="dxa"/>
            <w:vAlign w:val="center"/>
          </w:tcPr>
          <w:p w:rsidR="00B2444D" w:rsidRPr="00B2444D" w:rsidRDefault="00B2444D" w:rsidP="009104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444D" w:rsidRPr="00B2444D" w:rsidTr="00B2444D">
        <w:trPr>
          <w:trHeight w:val="173"/>
          <w:jc w:val="center"/>
        </w:trPr>
        <w:tc>
          <w:tcPr>
            <w:tcW w:w="6199" w:type="dxa"/>
            <w:gridSpan w:val="2"/>
          </w:tcPr>
          <w:p w:rsidR="00B2444D" w:rsidRPr="00B2444D" w:rsidRDefault="00B2444D" w:rsidP="00B244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23" w:type="dxa"/>
          </w:tcPr>
          <w:p w:rsidR="00B2444D" w:rsidRPr="00B2444D" w:rsidRDefault="00B2444D" w:rsidP="003E78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4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0A0DB5" w:rsidRDefault="000A0DB5" w:rsidP="00B244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  <w:sectPr w:rsidR="000A0DB5" w:rsidSect="004F13A2">
          <w:footerReference w:type="default" r:id="rId8"/>
          <w:pgSz w:w="11906" w:h="16838"/>
          <w:pgMar w:top="851" w:right="851" w:bottom="851" w:left="851" w:header="709" w:footer="374" w:gutter="0"/>
          <w:cols w:space="708"/>
          <w:titlePg/>
          <w:docGrid w:linePitch="360"/>
        </w:sectPr>
      </w:pPr>
    </w:p>
    <w:p w:rsidR="00C4538A" w:rsidRPr="00B2444D" w:rsidRDefault="00C4538A" w:rsidP="00B2444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2444D">
        <w:rPr>
          <w:rFonts w:ascii="Times New Roman" w:eastAsia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966113" w:rsidRPr="00B2444D" w:rsidRDefault="00966113" w:rsidP="00B2444D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C4538A" w:rsidRPr="00B2444D" w:rsidRDefault="00966113" w:rsidP="00B2444D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учебного предмета</w:t>
      </w:r>
      <w:r w:rsidR="00C4538A" w:rsidRPr="00B2444D">
        <w:rPr>
          <w:rFonts w:ascii="Times New Roman" w:hAnsi="Times New Roman"/>
          <w:sz w:val="24"/>
          <w:szCs w:val="24"/>
        </w:rPr>
        <w:t xml:space="preserve"> «Музыка и движение», 4 класс</w:t>
      </w:r>
    </w:p>
    <w:p w:rsidR="00C4538A" w:rsidRPr="00B2444D" w:rsidRDefault="00C4538A" w:rsidP="00B2444D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B2444D">
        <w:rPr>
          <w:rFonts w:ascii="Times New Roman" w:hAnsi="Times New Roman"/>
          <w:sz w:val="24"/>
          <w:szCs w:val="24"/>
        </w:rPr>
        <w:t>34 недели, 68 часов, 2 часа в неделю</w:t>
      </w:r>
    </w:p>
    <w:p w:rsidR="00C4538A" w:rsidRPr="00B2444D" w:rsidRDefault="00C4538A" w:rsidP="00C4538A">
      <w:pPr>
        <w:pStyle w:val="ae"/>
        <w:jc w:val="center"/>
        <w:rPr>
          <w:rFonts w:ascii="Times New Roman" w:hAnsi="Times New Roman"/>
          <w:sz w:val="24"/>
          <w:szCs w:val="24"/>
        </w:rPr>
      </w:pPr>
    </w:p>
    <w:tbl>
      <w:tblPr>
        <w:tblW w:w="551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079"/>
        <w:gridCol w:w="992"/>
        <w:gridCol w:w="852"/>
        <w:gridCol w:w="992"/>
      </w:tblGrid>
      <w:tr w:rsidR="00B2444D" w:rsidRPr="007776A7" w:rsidTr="00B2444D">
        <w:trPr>
          <w:trHeight w:val="300"/>
        </w:trPr>
        <w:tc>
          <w:tcPr>
            <w:tcW w:w="247" w:type="pct"/>
            <w:vMerge w:val="restart"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8" w:type="pct"/>
            <w:vMerge w:val="restart"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32" w:type="pct"/>
            <w:vMerge w:val="restart"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03" w:type="pct"/>
            <w:gridSpan w:val="2"/>
            <w:vAlign w:val="center"/>
          </w:tcPr>
          <w:p w:rsidR="00B2444D" w:rsidRDefault="00B2444D" w:rsidP="00B244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Д</w:t>
            </w:r>
            <w:r w:rsidRPr="00B2444D">
              <w:rPr>
                <w:rFonts w:ascii="Times New Roman" w:hAnsi="Times New Roman"/>
                <w:b/>
                <w:sz w:val="24"/>
                <w:szCs w:val="24"/>
              </w:rPr>
              <w:t>ата</w:t>
            </w:r>
          </w:p>
          <w:p w:rsidR="00B2444D" w:rsidRPr="00B2444D" w:rsidRDefault="00B2444D" w:rsidP="00B244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444D" w:rsidRPr="007776A7" w:rsidTr="00B2444D">
        <w:trPr>
          <w:trHeight w:val="240"/>
        </w:trPr>
        <w:tc>
          <w:tcPr>
            <w:tcW w:w="247" w:type="pct"/>
            <w:vMerge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8" w:type="pct"/>
            <w:vMerge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vMerge/>
            <w:vAlign w:val="center"/>
          </w:tcPr>
          <w:p w:rsidR="00B2444D" w:rsidRPr="00B2444D" w:rsidRDefault="00B2444D" w:rsidP="00063E5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B2444D" w:rsidRDefault="00B2444D" w:rsidP="00B244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32" w:type="pct"/>
            <w:vAlign w:val="center"/>
          </w:tcPr>
          <w:p w:rsidR="00B2444D" w:rsidRDefault="00B2444D" w:rsidP="00B244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B2444D" w:rsidRPr="00C4538A" w:rsidTr="00B2444D">
        <w:trPr>
          <w:trHeight w:val="115"/>
        </w:trPr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008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Песни для детей.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«Детские песни».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«Моя Россия» 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Струве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«Музыка природы».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«Котик заболел. Котик выздоровел».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«Буренка Даша»- детские песни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B2444D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444D">
              <w:rPr>
                <w:rFonts w:ascii="Times New Roman" w:hAnsi="Times New Roman"/>
                <w:sz w:val="24"/>
                <w:szCs w:val="24"/>
              </w:rPr>
              <w:t xml:space="preserve">«Музыка настроения». Пение «Если добрый ты» </w:t>
            </w:r>
            <w:r w:rsidRPr="00B2444D">
              <w:rPr>
                <w:rFonts w:ascii="Times New Roman" w:hAnsi="Times New Roman"/>
                <w:sz w:val="20"/>
                <w:szCs w:val="20"/>
              </w:rPr>
              <w:t>муз. Б. Савельева сл. А. Хайта.</w:t>
            </w:r>
            <w:r w:rsidRPr="00B24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Музыкально-ритмические движения «Курочки и петушок».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Осен</w:t>
            </w:r>
            <w:r w:rsidR="00E31713">
              <w:rPr>
                <w:rFonts w:ascii="Times New Roman" w:hAnsi="Times New Roman"/>
                <w:sz w:val="24"/>
                <w:szCs w:val="24"/>
              </w:rPr>
              <w:t>ь. «Падают листья» муз. М. Красе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сл. М. Ивенсен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«Осень, осень». «Золотой листопад».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«Падают листья»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Народные мелодии.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Г. Свиридов «Колыбельная песенка»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«Баба-Яга»,   П. И. Чайковский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И. Рожавская «Игра со звоночками»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«Горошина»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«Белка», Н.А. </w:t>
            </w:r>
            <w:r w:rsidR="00B2444D"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имский</w:t>
            </w:r>
            <w:r w:rsidR="00B2444D"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-Корсаков</w:t>
            </w:r>
            <w:r w:rsidR="00B244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B2444D"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«Во саду ли, в огороде»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«Листопад» Попатенко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Д.Д. </w:t>
            </w:r>
            <w:r w:rsidR="00B2444D"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Шостакович - Танец кукол</w:t>
            </w:r>
            <w:r w:rsidR="00B244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«Раз морозною зимой».</w:t>
            </w:r>
            <w:r w:rsidRPr="00C4538A">
              <w:rPr>
                <w:rFonts w:ascii="Times New Roman" w:hAnsi="Times New Roman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Pr="00E3171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Л. Книппер, А. Коваленков.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«Снежок», </w:t>
            </w:r>
            <w:r w:rsidR="00B2444D" w:rsidRPr="00C4538A">
              <w:rPr>
                <w:rFonts w:ascii="Times New Roman" w:hAnsi="Times New Roman"/>
                <w:sz w:val="24"/>
                <w:szCs w:val="24"/>
              </w:rPr>
              <w:t>муз. М. Иорданского, сл. И. Блюмендельд и Т. Сикорской.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Времена года, «Зима» П.И. Чайковский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«Елочка». Муз. М. Красева, сл. З. Александровой.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«Танец снежинок».  Муз. Вилькорейской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«Гуляем и пляшем».  Муз. М. Раухвергера.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Свиридов – Вальс «Метель»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«Зимняя пляска».  Муз. М, Старокадамского, сл. О. Высоцкой.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«Зима» - муз. Н. Метлова, сл.М. Клоковой.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«Праздничная». муз. Н. Бахутовой, сл. М. Чарной.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2E2D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«К нам ёлочка пришла»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Новогодние песни.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180FA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180FA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Новогодние песни.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«Добрый жук»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«На чём играю?»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«Кавалерийская» муз. Д. Кабалевского.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«Здравствуй, Родина моя»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«Пружинка». Русская народная мелодия.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«Приветствие». Чешская  народная песня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Детские песни.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«Шутка» И.С. Бах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«Треугольник и барабан».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Сказка в музыке.</w:t>
            </w:r>
            <w:r w:rsidR="00E317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«Бременские музыканты»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31713">
              <w:rPr>
                <w:rFonts w:ascii="Times New Roman" w:hAnsi="Times New Roman"/>
                <w:sz w:val="24"/>
                <w:szCs w:val="24"/>
              </w:rPr>
              <w:t>Песня о пограничнике» муз. С. Бо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г</w:t>
            </w:r>
            <w:r w:rsidR="00E31713">
              <w:rPr>
                <w:rFonts w:ascii="Times New Roman" w:hAnsi="Times New Roman"/>
                <w:sz w:val="24"/>
                <w:szCs w:val="24"/>
              </w:rPr>
              <w:t>осл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а</w:t>
            </w:r>
            <w:r w:rsidR="00E31713">
              <w:rPr>
                <w:rFonts w:ascii="Times New Roman" w:hAnsi="Times New Roman"/>
                <w:sz w:val="24"/>
                <w:szCs w:val="24"/>
              </w:rPr>
              <w:t>в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ского</w:t>
            </w:r>
            <w:r w:rsidR="00E31713">
              <w:rPr>
                <w:rFonts w:ascii="Times New Roman" w:hAnsi="Times New Roman"/>
                <w:sz w:val="24"/>
                <w:szCs w:val="24"/>
              </w:rPr>
              <w:t>,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сл. О. Высоцкой.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«Защитники О</w:t>
            </w:r>
            <w:r w:rsidR="00B2444D" w:rsidRPr="00C4538A">
              <w:rPr>
                <w:rFonts w:ascii="Times New Roman" w:hAnsi="Times New Roman"/>
                <w:sz w:val="24"/>
                <w:szCs w:val="24"/>
              </w:rPr>
              <w:t>течества»</w:t>
            </w:r>
            <w:r w:rsidR="00B244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Балалайка.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«Мама»</w:t>
            </w:r>
            <w:r w:rsidR="00E317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Ю. Чичков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Песни о маме.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«Дружба»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Татьяна Залужная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«Вперед четыре шага…»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Песни русских композиторов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 друзей нет выходных». Татьяна Залужная.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«Кто придумал песенку»</w:t>
            </w:r>
            <w:r w:rsidR="00E317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В.</w:t>
            </w:r>
            <w:r w:rsidR="00E317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Кожухин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C4538A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Песня.  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Колыбельная </w:t>
            </w:r>
            <w:r w:rsidR="00E317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E317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C453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Свиридов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06BB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«Птицы-верные друзья»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«Птичий дом»</w:t>
            </w:r>
            <w:r w:rsidR="00E31713">
              <w:rPr>
                <w:rFonts w:ascii="Times New Roman" w:hAnsi="Times New Roman"/>
                <w:sz w:val="24"/>
                <w:szCs w:val="24"/>
              </w:rPr>
              <w:t>,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муз. Д. Кабалевского</w:t>
            </w:r>
            <w:r w:rsidR="00E31713">
              <w:rPr>
                <w:rFonts w:ascii="Times New Roman" w:hAnsi="Times New Roman"/>
                <w:sz w:val="24"/>
                <w:szCs w:val="24"/>
              </w:rPr>
              <w:t>,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сл. О. Высоцкой.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«Мир природы».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Детские образы в музыке. С</w:t>
            </w:r>
            <w:r w:rsidR="00E31713">
              <w:rPr>
                <w:rFonts w:ascii="Times New Roman" w:hAnsi="Times New Roman"/>
                <w:sz w:val="24"/>
                <w:szCs w:val="24"/>
              </w:rPr>
              <w:t>.С. Прокофьев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«Поссорились ноты». Муз. Вилькорейской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«Красавица весна». Попевка.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«Громко-тихо».  Музыкальная</w:t>
            </w:r>
            <w:r w:rsidR="00B2444D" w:rsidRPr="00C4538A">
              <w:rPr>
                <w:rFonts w:ascii="Times New Roman" w:hAnsi="Times New Roman"/>
                <w:sz w:val="24"/>
                <w:szCs w:val="24"/>
              </w:rPr>
              <w:t xml:space="preserve"> игра.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«Часики». Муз. </w:t>
            </w:r>
            <w:r w:rsidRPr="00C4538A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Г. Васильева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Песни Победы.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>Музы не молчали»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«У жирафа пятна…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Звуки и голоса природы.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 xml:space="preserve">Шумовые инструменты.  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B2444D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«Птичка»</w:t>
            </w:r>
            <w:r w:rsidR="00E31713">
              <w:rPr>
                <w:rFonts w:ascii="Times New Roman" w:hAnsi="Times New Roman"/>
                <w:sz w:val="24"/>
                <w:szCs w:val="24"/>
              </w:rPr>
              <w:t>,</w:t>
            </w:r>
            <w:r w:rsidRPr="00C4538A">
              <w:rPr>
                <w:rFonts w:ascii="Times New Roman" w:hAnsi="Times New Roman"/>
                <w:sz w:val="24"/>
                <w:szCs w:val="24"/>
              </w:rPr>
              <w:t xml:space="preserve"> муз. М. Раухвергера.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44D" w:rsidRPr="00C4538A" w:rsidTr="00B2444D">
        <w:tc>
          <w:tcPr>
            <w:tcW w:w="247" w:type="pct"/>
          </w:tcPr>
          <w:p w:rsidR="00B2444D" w:rsidRPr="00C4538A" w:rsidRDefault="00B2444D" w:rsidP="00A85BCE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vAlign w:val="center"/>
          </w:tcPr>
          <w:p w:rsidR="00B2444D" w:rsidRPr="00C4538A" w:rsidRDefault="00E31713" w:rsidP="0044238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Детские </w:t>
            </w:r>
            <w:r w:rsidR="00B2444D" w:rsidRPr="00C4538A">
              <w:rPr>
                <w:rFonts w:ascii="Times New Roman" w:hAnsi="Times New Roman"/>
                <w:sz w:val="24"/>
                <w:szCs w:val="24"/>
              </w:rPr>
              <w:t>песни. Урок-концерт.</w:t>
            </w:r>
          </w:p>
        </w:tc>
        <w:tc>
          <w:tcPr>
            <w:tcW w:w="432" w:type="pct"/>
            <w:vAlign w:val="center"/>
          </w:tcPr>
          <w:p w:rsidR="00B2444D" w:rsidRPr="00C4538A" w:rsidRDefault="00B2444D" w:rsidP="00D32B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3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B2444D" w:rsidRPr="00C4538A" w:rsidRDefault="00B2444D" w:rsidP="004F13A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538A" w:rsidRDefault="00C4538A" w:rsidP="00C4538A">
      <w:pPr>
        <w:spacing w:before="20" w:after="2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E31713" w:rsidRDefault="00E31713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3E78F2" w:rsidRPr="00E31713" w:rsidRDefault="003E78F2" w:rsidP="003E78F2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E31713">
        <w:rPr>
          <w:rFonts w:ascii="Times New Roman" w:hAnsi="Times New Roman"/>
          <w:b/>
          <w:sz w:val="24"/>
          <w:szCs w:val="24"/>
        </w:rPr>
        <w:lastRenderedPageBreak/>
        <w:t>Учебно-методическое обеспечение</w:t>
      </w:r>
    </w:p>
    <w:p w:rsidR="00C76988" w:rsidRPr="00E31713" w:rsidRDefault="00CD0C52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ФГОС УО О (ИН)</w:t>
      </w:r>
      <w:r w:rsidR="00C76988" w:rsidRPr="00E31713">
        <w:rPr>
          <w:rFonts w:ascii="Times New Roman" w:hAnsi="Times New Roman"/>
          <w:sz w:val="24"/>
          <w:szCs w:val="24"/>
        </w:rPr>
        <w:t>.</w:t>
      </w:r>
    </w:p>
    <w:p w:rsidR="00CD0C52" w:rsidRPr="00E31713" w:rsidRDefault="00CD0C52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АООП, Вариант 2.</w:t>
      </w:r>
    </w:p>
    <w:p w:rsidR="00076E2C" w:rsidRPr="00E31713" w:rsidRDefault="00076E2C" w:rsidP="00A85BC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Музыкальное воспитание детей с проблемами в развити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Учебное пособие для студентов пед.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учеб. заведений/ Под ред. Е.А. Медведевой/ Изд. Центр «Академия»,2002г.</w:t>
      </w:r>
    </w:p>
    <w:p w:rsidR="00C76988" w:rsidRPr="00E31713" w:rsidRDefault="00C76988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Музыка и движение. С.И.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Бекина, Т.П.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Ломова, Е.Н.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Соковникова. М., Просвещение, 1984</w:t>
      </w:r>
    </w:p>
    <w:p w:rsidR="00223DED" w:rsidRPr="00E31713" w:rsidRDefault="00223DED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Музыка. Коррекция детей с ограниченными возможностями. З.Н.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Котышева. С.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Петербург, 2010</w:t>
      </w:r>
      <w:r w:rsidR="00E31713" w:rsidRPr="00E31713">
        <w:rPr>
          <w:rFonts w:ascii="Times New Roman" w:hAnsi="Times New Roman"/>
          <w:sz w:val="24"/>
          <w:szCs w:val="24"/>
        </w:rPr>
        <w:t>.</w:t>
      </w:r>
    </w:p>
    <w:p w:rsidR="00C76988" w:rsidRPr="00E31713" w:rsidRDefault="00C76988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Методика Тепляковой. Песенки. С.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Петербург изд. Дом «Нева», 2004</w:t>
      </w:r>
      <w:r w:rsidR="00E31713" w:rsidRPr="00E31713">
        <w:rPr>
          <w:rFonts w:ascii="Times New Roman" w:hAnsi="Times New Roman"/>
          <w:sz w:val="24"/>
          <w:szCs w:val="24"/>
        </w:rPr>
        <w:t>.</w:t>
      </w:r>
    </w:p>
    <w:p w:rsidR="00C76988" w:rsidRPr="00E31713" w:rsidRDefault="00C76988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Детские забавы. Книга для воспитателя и музыкального руководителя детского сада. Е.Д.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Макшанцева. М., Просвещение, 1991.</w:t>
      </w:r>
    </w:p>
    <w:p w:rsidR="00402965" w:rsidRPr="00E31713" w:rsidRDefault="00402965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</w:pPr>
      <w:r w:rsidRPr="00E31713">
        <w:rPr>
          <w:rFonts w:ascii="Times New Roman" w:hAnsi="Times New Roman"/>
          <w:sz w:val="24"/>
          <w:szCs w:val="24"/>
        </w:rPr>
        <w:t>Маллер А.Р. Социальное воспитание и обучение детей с отклонениями в развитии: Практическое пособие. Аудиопособие Екатерины Железновой «Подвижные игры и песенки для детей»</w:t>
      </w:r>
      <w:r w:rsidR="00E31713" w:rsidRPr="00E31713">
        <w:rPr>
          <w:rFonts w:ascii="Times New Roman" w:hAnsi="Times New Roman"/>
          <w:sz w:val="24"/>
          <w:szCs w:val="24"/>
        </w:rPr>
        <w:t>.</w:t>
      </w:r>
    </w:p>
    <w:p w:rsidR="00D54A91" w:rsidRPr="00E31713" w:rsidRDefault="00D54A91" w:rsidP="00A85BCE">
      <w:pPr>
        <w:pStyle w:val="ae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«Волшебная дудочка» Дж.</w:t>
      </w:r>
      <w:r w:rsidR="00E31713" w:rsidRPr="00E31713">
        <w:rPr>
          <w:rFonts w:ascii="Times New Roman" w:hAnsi="Times New Roman"/>
          <w:sz w:val="24"/>
          <w:szCs w:val="24"/>
        </w:rPr>
        <w:t xml:space="preserve"> </w:t>
      </w:r>
      <w:r w:rsidRPr="00E31713">
        <w:rPr>
          <w:rFonts w:ascii="Times New Roman" w:hAnsi="Times New Roman"/>
          <w:sz w:val="24"/>
          <w:szCs w:val="24"/>
        </w:rPr>
        <w:t>Бин (78 развивающих игр). 5. Буренина А. И. Коммуникативные танцы-игры для детей: Учеб. пособие.-СПб.: Издательство «Музыкальная палитра»,2016.-36с.</w:t>
      </w:r>
    </w:p>
    <w:p w:rsidR="00076E2C" w:rsidRPr="00E31713" w:rsidRDefault="00076E2C" w:rsidP="00A85BC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Алпарова Н.Н. Музыкально-игровой материал для школьников / Н.Н. Алпарова – М.: Гуманит. Изд. «Владос», 2012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76E2C" w:rsidRPr="00E31713" w:rsidRDefault="00076E2C" w:rsidP="00A85BC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Кабалевский Д. Б. Как рассказывать детям о музыке?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 Д.Б. Кабалевский— М., 2005.</w:t>
      </w:r>
    </w:p>
    <w:p w:rsidR="00076E2C" w:rsidRPr="00E31713" w:rsidRDefault="00076E2C" w:rsidP="00A85BC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Критская</w:t>
      </w:r>
      <w:r w:rsidRPr="00E3171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E3171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Е.Д.</w:t>
      </w:r>
      <w:r w:rsidRPr="00E3171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Музыка: 1—4 классы: Методическое пособие / Е.Д. Критская, Г.П. Сергеева, Т.С.Шмагина— М., 2004.</w:t>
      </w:r>
    </w:p>
    <w:p w:rsidR="00076E2C" w:rsidRPr="00E31713" w:rsidRDefault="00076E2C" w:rsidP="00A85BC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Мерзлякова С.И. музыкально-игровой материал. Учебное пособие для учащихся /С.И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Мерзлякова – М.: Гуманитарное</w:t>
      </w:r>
      <w:r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издание. «Владос», 2002</w:t>
      </w:r>
      <w:r w:rsidR="00E31713" w:rsidRPr="00E317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C1A22" w:rsidRPr="00E31713" w:rsidRDefault="007C1A22" w:rsidP="007C1A22">
      <w:pPr>
        <w:pStyle w:val="ae"/>
        <w:ind w:left="720"/>
        <w:jc w:val="both"/>
        <w:rPr>
          <w:rFonts w:ascii="Times New Roman" w:hAnsi="Times New Roman"/>
          <w:sz w:val="24"/>
          <w:szCs w:val="24"/>
        </w:rPr>
      </w:pPr>
    </w:p>
    <w:p w:rsidR="003E78F2" w:rsidRPr="00E31713" w:rsidRDefault="00E31713" w:rsidP="00E31713">
      <w:pPr>
        <w:pStyle w:val="a5"/>
        <w:shd w:val="clear" w:color="auto" w:fill="FFFFFF"/>
        <w:spacing w:after="0" w:line="240" w:lineRule="auto"/>
        <w:ind w:left="1287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E31713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               </w:t>
      </w:r>
      <w:r w:rsidR="003E78F2" w:rsidRPr="00E31713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Материально</w:t>
      </w:r>
      <w:r w:rsidR="008F56E3" w:rsidRPr="00E31713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-техническое</w:t>
      </w:r>
      <w:r w:rsidR="00226253" w:rsidRPr="00E31713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 обеспечение </w:t>
      </w:r>
    </w:p>
    <w:p w:rsidR="00BE0461" w:rsidRPr="00E31713" w:rsidRDefault="00A431D3" w:rsidP="00A431D3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 xml:space="preserve">Материально-техническое оснащение учебного предмета «Музыка и движение» включает: </w:t>
      </w:r>
    </w:p>
    <w:p w:rsidR="00E07FDE" w:rsidRPr="00E31713" w:rsidRDefault="00E07FDE" w:rsidP="00A85BCE">
      <w:pPr>
        <w:pStyle w:val="ae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Магнитная доска, затемнение на окна</w:t>
      </w:r>
      <w:r w:rsidR="003D24C2" w:rsidRPr="00E31713">
        <w:rPr>
          <w:rFonts w:ascii="Times New Roman" w:hAnsi="Times New Roman"/>
          <w:sz w:val="24"/>
          <w:szCs w:val="24"/>
        </w:rPr>
        <w:t>, стеллаж и шкаф для пособий, стол учителя, стул учителя, парты, стулья для учащихся;</w:t>
      </w:r>
    </w:p>
    <w:p w:rsidR="00E07FDE" w:rsidRPr="00E31713" w:rsidRDefault="00E07FDE" w:rsidP="00A85BCE">
      <w:pPr>
        <w:pStyle w:val="ae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Детские музыкальные инструменты (бубен, барабан, треугольник, маракасы, румба, металлофон, ксилофон, колокольчики);</w:t>
      </w:r>
    </w:p>
    <w:p w:rsidR="008F56E3" w:rsidRPr="00E31713" w:rsidRDefault="00BE0461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  <w:r w:rsidR="008F56E3" w:rsidRPr="00E31713">
        <w:rPr>
          <w:rFonts w:ascii="Times New Roman" w:hAnsi="Times New Roman"/>
          <w:sz w:val="24"/>
          <w:szCs w:val="24"/>
        </w:rPr>
        <w:t xml:space="preserve"> Видеофильмы: «Виртуальное путешествие в оркестр», «Симфонический оркестр», «Времена года», «Народные инструменты»; </w:t>
      </w:r>
    </w:p>
    <w:p w:rsidR="00F62AA9" w:rsidRPr="00E31713" w:rsidRDefault="00BE0461" w:rsidP="00A85BCE">
      <w:pPr>
        <w:pStyle w:val="ae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Д</w:t>
      </w:r>
      <w:r w:rsidR="00A431D3" w:rsidRPr="00E31713">
        <w:rPr>
          <w:rFonts w:ascii="Times New Roman" w:hAnsi="Times New Roman"/>
          <w:sz w:val="24"/>
          <w:szCs w:val="24"/>
        </w:rPr>
        <w:t xml:space="preserve">идактический материал: </w:t>
      </w:r>
    </w:p>
    <w:p w:rsidR="00F62AA9" w:rsidRPr="00E31713" w:rsidRDefault="009356A7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И</w:t>
      </w:r>
      <w:r w:rsidR="00A431D3" w:rsidRPr="00E31713">
        <w:rPr>
          <w:rFonts w:ascii="Times New Roman" w:hAnsi="Times New Roman"/>
          <w:sz w:val="24"/>
          <w:szCs w:val="24"/>
        </w:rPr>
        <w:t>зображения оркестров</w:t>
      </w:r>
      <w:r w:rsidRPr="00E31713">
        <w:rPr>
          <w:rFonts w:ascii="Times New Roman" w:hAnsi="Times New Roman"/>
          <w:sz w:val="24"/>
          <w:szCs w:val="24"/>
        </w:rPr>
        <w:t xml:space="preserve"> музыкальных инструментов</w:t>
      </w:r>
      <w:r w:rsidR="00A431D3" w:rsidRPr="00E31713">
        <w:rPr>
          <w:rFonts w:ascii="Times New Roman" w:hAnsi="Times New Roman"/>
          <w:sz w:val="24"/>
          <w:szCs w:val="24"/>
        </w:rPr>
        <w:t xml:space="preserve">; </w:t>
      </w:r>
    </w:p>
    <w:p w:rsidR="009356A7" w:rsidRPr="00E31713" w:rsidRDefault="009356A7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Иллюстрации музыкальных инструментов, симфонического оркестра;</w:t>
      </w:r>
    </w:p>
    <w:p w:rsidR="009356A7" w:rsidRPr="00E31713" w:rsidRDefault="009356A7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 xml:space="preserve">Портреты композиторов; </w:t>
      </w:r>
    </w:p>
    <w:p w:rsidR="00F61A19" w:rsidRPr="00E31713" w:rsidRDefault="00A373D8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Детские книги со стихами и рассказами по темам урок</w:t>
      </w:r>
      <w:r w:rsidR="00F61A19" w:rsidRPr="00E31713">
        <w:rPr>
          <w:rFonts w:ascii="Times New Roman" w:hAnsi="Times New Roman"/>
          <w:sz w:val="24"/>
          <w:szCs w:val="24"/>
        </w:rPr>
        <w:t xml:space="preserve">ов; </w:t>
      </w:r>
    </w:p>
    <w:p w:rsidR="00F61A19" w:rsidRPr="00E31713" w:rsidRDefault="00F61A19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>Музыкально-дидактические игры:</w:t>
      </w:r>
    </w:p>
    <w:p w:rsidR="00F61A19" w:rsidRPr="00E31713" w:rsidRDefault="00F61A19" w:rsidP="00A85BCE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31713">
        <w:rPr>
          <w:rFonts w:ascii="Times New Roman" w:hAnsi="Times New Roman"/>
          <w:sz w:val="24"/>
          <w:szCs w:val="24"/>
        </w:rPr>
        <w:t xml:space="preserve">Словарь эмоций; </w:t>
      </w:r>
    </w:p>
    <w:p w:rsidR="00063E5B" w:rsidRPr="005F526C" w:rsidRDefault="00A373D8" w:rsidP="00E31713">
      <w:pPr>
        <w:pStyle w:val="a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  <w:sectPr w:rsidR="00063E5B" w:rsidRPr="005F526C" w:rsidSect="00B04D62">
          <w:pgSz w:w="11906" w:h="16838"/>
          <w:pgMar w:top="426" w:right="851" w:bottom="851" w:left="851" w:header="709" w:footer="374" w:gutter="0"/>
          <w:cols w:space="708"/>
          <w:docGrid w:linePitch="360"/>
        </w:sectPr>
      </w:pPr>
      <w:r w:rsidRPr="00E31713">
        <w:rPr>
          <w:rFonts w:ascii="Times New Roman" w:hAnsi="Times New Roman"/>
          <w:sz w:val="24"/>
          <w:szCs w:val="24"/>
        </w:rPr>
        <w:t>Иллюстрации по темам уроков: «Времена года», «Мир игрушки»</w:t>
      </w:r>
      <w:r w:rsidR="00F61A19" w:rsidRPr="00E31713">
        <w:rPr>
          <w:rFonts w:ascii="Times New Roman" w:hAnsi="Times New Roman"/>
          <w:sz w:val="24"/>
          <w:szCs w:val="24"/>
        </w:rPr>
        <w:t xml:space="preserve">, «Мир животных», «Мир людей»; </w:t>
      </w:r>
    </w:p>
    <w:p w:rsidR="00F96505" w:rsidRDefault="00F96505" w:rsidP="00E31713">
      <w:pPr>
        <w:pStyle w:val="ae"/>
        <w:rPr>
          <w:rFonts w:ascii="Times New Roman" w:hAnsi="Times New Roman"/>
          <w:sz w:val="28"/>
          <w:szCs w:val="28"/>
        </w:rPr>
        <w:sectPr w:rsidR="00F96505" w:rsidSect="00FA5A13">
          <w:pgSz w:w="11906" w:h="16838"/>
          <w:pgMar w:top="426" w:right="851" w:bottom="851" w:left="851" w:header="709" w:footer="374" w:gutter="0"/>
          <w:cols w:space="708"/>
          <w:docGrid w:linePitch="360"/>
        </w:sectPr>
      </w:pPr>
    </w:p>
    <w:p w:rsidR="008E3617" w:rsidRDefault="008E3617" w:rsidP="008E3617">
      <w:pPr>
        <w:pStyle w:val="ae"/>
        <w:rPr>
          <w:rFonts w:ascii="Times New Roman" w:hAnsi="Times New Roman"/>
          <w:sz w:val="28"/>
          <w:szCs w:val="28"/>
        </w:rPr>
        <w:sectPr w:rsidR="008E3617" w:rsidSect="006C13BF">
          <w:pgSz w:w="16838" w:h="11906" w:orient="landscape"/>
          <w:pgMar w:top="709" w:right="426" w:bottom="851" w:left="851" w:header="709" w:footer="374" w:gutter="0"/>
          <w:cols w:space="708"/>
          <w:docGrid w:linePitch="360"/>
        </w:sectPr>
      </w:pPr>
      <w:bookmarkStart w:id="0" w:name="_GoBack"/>
      <w:bookmarkEnd w:id="0"/>
    </w:p>
    <w:p w:rsidR="00D95B8A" w:rsidRPr="00226253" w:rsidRDefault="00D95B8A" w:rsidP="008E3617">
      <w:pPr>
        <w:spacing w:after="0" w:line="240" w:lineRule="auto"/>
        <w:rPr>
          <w:sz w:val="28"/>
          <w:szCs w:val="28"/>
        </w:rPr>
      </w:pPr>
    </w:p>
    <w:sectPr w:rsidR="00D95B8A" w:rsidRPr="00226253" w:rsidSect="00D53D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781" w:rsidRDefault="00D25781" w:rsidP="000C6023">
      <w:pPr>
        <w:spacing w:after="0" w:line="240" w:lineRule="auto"/>
      </w:pPr>
      <w:r>
        <w:separator/>
      </w:r>
    </w:p>
  </w:endnote>
  <w:endnote w:type="continuationSeparator" w:id="0">
    <w:p w:rsidR="00D25781" w:rsidRDefault="00D25781" w:rsidP="000C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AB6" w:rsidRDefault="00BA0AB6" w:rsidP="00D53D41">
    <w:pPr>
      <w:pStyle w:val="ac"/>
      <w:spacing w:after="0"/>
      <w:jc w:val="center"/>
    </w:pPr>
    <w:r>
      <w:fldChar w:fldCharType="begin"/>
    </w:r>
    <w:r>
      <w:instrText>PAGE   \* MERGEFORMAT</w:instrText>
    </w:r>
    <w:r>
      <w:fldChar w:fldCharType="separate"/>
    </w:r>
    <w:r w:rsidR="005F526C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781" w:rsidRDefault="00D25781" w:rsidP="000C6023">
      <w:pPr>
        <w:spacing w:after="0" w:line="240" w:lineRule="auto"/>
      </w:pPr>
      <w:r>
        <w:separator/>
      </w:r>
    </w:p>
  </w:footnote>
  <w:footnote w:type="continuationSeparator" w:id="0">
    <w:p w:rsidR="00D25781" w:rsidRDefault="00D25781" w:rsidP="000C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A77"/>
    <w:multiLevelType w:val="hybridMultilevel"/>
    <w:tmpl w:val="99328270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1E45"/>
    <w:multiLevelType w:val="hybridMultilevel"/>
    <w:tmpl w:val="DCEC0886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FF7"/>
    <w:multiLevelType w:val="hybridMultilevel"/>
    <w:tmpl w:val="89420DC8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75A"/>
    <w:multiLevelType w:val="hybridMultilevel"/>
    <w:tmpl w:val="0B146268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13F66"/>
    <w:multiLevelType w:val="multilevel"/>
    <w:tmpl w:val="5A6671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16643919"/>
    <w:multiLevelType w:val="multilevel"/>
    <w:tmpl w:val="86D6577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6" w15:restartNumberingAfterBreak="0">
    <w:nsid w:val="194E69FB"/>
    <w:multiLevelType w:val="hybridMultilevel"/>
    <w:tmpl w:val="358EE132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3590D"/>
    <w:multiLevelType w:val="multilevel"/>
    <w:tmpl w:val="432A0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 w15:restartNumberingAfterBreak="0">
    <w:nsid w:val="254D4652"/>
    <w:multiLevelType w:val="multilevel"/>
    <w:tmpl w:val="36D88434"/>
    <w:lvl w:ilvl="0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hAnsi="Times New Roman" w:cs="Times New Roman" w:hint="default"/>
        <w:b/>
      </w:rPr>
    </w:lvl>
  </w:abstractNum>
  <w:abstractNum w:abstractNumId="9" w15:restartNumberingAfterBreak="0">
    <w:nsid w:val="2D834544"/>
    <w:multiLevelType w:val="hybridMultilevel"/>
    <w:tmpl w:val="09E859CC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60722"/>
    <w:multiLevelType w:val="hybridMultilevel"/>
    <w:tmpl w:val="1938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5AF2"/>
    <w:multiLevelType w:val="multilevel"/>
    <w:tmpl w:val="432A0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2" w15:restartNumberingAfterBreak="0">
    <w:nsid w:val="4516181A"/>
    <w:multiLevelType w:val="hybridMultilevel"/>
    <w:tmpl w:val="781E7D1A"/>
    <w:lvl w:ilvl="0" w:tplc="DBC0E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97B38"/>
    <w:multiLevelType w:val="hybridMultilevel"/>
    <w:tmpl w:val="C4C8CB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773501E"/>
    <w:multiLevelType w:val="hybridMultilevel"/>
    <w:tmpl w:val="D7D24BF6"/>
    <w:lvl w:ilvl="0" w:tplc="64EE8C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A1258E6"/>
    <w:multiLevelType w:val="multilevel"/>
    <w:tmpl w:val="432A0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 w15:restartNumberingAfterBreak="0">
    <w:nsid w:val="4D015A4D"/>
    <w:multiLevelType w:val="hybridMultilevel"/>
    <w:tmpl w:val="0BDE8F28"/>
    <w:lvl w:ilvl="0" w:tplc="5E9868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17509E"/>
    <w:multiLevelType w:val="hybridMultilevel"/>
    <w:tmpl w:val="23E46F38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D1758"/>
    <w:multiLevelType w:val="hybridMultilevel"/>
    <w:tmpl w:val="9EC69016"/>
    <w:lvl w:ilvl="0" w:tplc="0F42C4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070486"/>
    <w:multiLevelType w:val="hybridMultilevel"/>
    <w:tmpl w:val="4E4E8B4A"/>
    <w:lvl w:ilvl="0" w:tplc="0F42C4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BA356FB"/>
    <w:multiLevelType w:val="hybridMultilevel"/>
    <w:tmpl w:val="32F698F2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349B0"/>
    <w:multiLevelType w:val="hybridMultilevel"/>
    <w:tmpl w:val="676297B2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22EFE"/>
    <w:multiLevelType w:val="hybridMultilevel"/>
    <w:tmpl w:val="C12A15C0"/>
    <w:lvl w:ilvl="0" w:tplc="5712C6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AB871CC"/>
    <w:multiLevelType w:val="hybridMultilevel"/>
    <w:tmpl w:val="CBE0E676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35766"/>
    <w:multiLevelType w:val="hybridMultilevel"/>
    <w:tmpl w:val="3E0E315C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E7E60"/>
    <w:multiLevelType w:val="hybridMultilevel"/>
    <w:tmpl w:val="07C69320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67DEB"/>
    <w:multiLevelType w:val="hybridMultilevel"/>
    <w:tmpl w:val="074EA19E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54CE0"/>
    <w:multiLevelType w:val="hybridMultilevel"/>
    <w:tmpl w:val="ECECCEE0"/>
    <w:lvl w:ilvl="0" w:tplc="0F42C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42C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A550D"/>
    <w:multiLevelType w:val="multilevel"/>
    <w:tmpl w:val="432A0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25"/>
  </w:num>
  <w:num w:numId="4">
    <w:abstractNumId w:val="27"/>
  </w:num>
  <w:num w:numId="5">
    <w:abstractNumId w:val="26"/>
  </w:num>
  <w:num w:numId="6">
    <w:abstractNumId w:val="6"/>
  </w:num>
  <w:num w:numId="7">
    <w:abstractNumId w:val="3"/>
  </w:num>
  <w:num w:numId="8">
    <w:abstractNumId w:val="19"/>
  </w:num>
  <w:num w:numId="9">
    <w:abstractNumId w:val="17"/>
  </w:num>
  <w:num w:numId="10">
    <w:abstractNumId w:val="1"/>
  </w:num>
  <w:num w:numId="11">
    <w:abstractNumId w:val="13"/>
  </w:num>
  <w:num w:numId="12">
    <w:abstractNumId w:val="12"/>
  </w:num>
  <w:num w:numId="13">
    <w:abstractNumId w:val="8"/>
  </w:num>
  <w:num w:numId="14">
    <w:abstractNumId w:val="18"/>
  </w:num>
  <w:num w:numId="15">
    <w:abstractNumId w:val="10"/>
  </w:num>
  <w:num w:numId="16">
    <w:abstractNumId w:val="28"/>
  </w:num>
  <w:num w:numId="17">
    <w:abstractNumId w:val="9"/>
  </w:num>
  <w:num w:numId="18">
    <w:abstractNumId w:val="24"/>
  </w:num>
  <w:num w:numId="19">
    <w:abstractNumId w:val="0"/>
  </w:num>
  <w:num w:numId="20">
    <w:abstractNumId w:val="20"/>
  </w:num>
  <w:num w:numId="21">
    <w:abstractNumId w:val="11"/>
  </w:num>
  <w:num w:numId="22">
    <w:abstractNumId w:val="23"/>
  </w:num>
  <w:num w:numId="23">
    <w:abstractNumId w:val="22"/>
  </w:num>
  <w:num w:numId="24">
    <w:abstractNumId w:val="2"/>
  </w:num>
  <w:num w:numId="25">
    <w:abstractNumId w:val="4"/>
  </w:num>
  <w:num w:numId="26">
    <w:abstractNumId w:val="14"/>
  </w:num>
  <w:num w:numId="27">
    <w:abstractNumId w:val="16"/>
  </w:num>
  <w:num w:numId="28">
    <w:abstractNumId w:val="7"/>
  </w:num>
  <w:num w:numId="29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6EB"/>
    <w:rsid w:val="000140E8"/>
    <w:rsid w:val="00016FC5"/>
    <w:rsid w:val="000238F2"/>
    <w:rsid w:val="00024B9F"/>
    <w:rsid w:val="00043449"/>
    <w:rsid w:val="00047FB5"/>
    <w:rsid w:val="0005079C"/>
    <w:rsid w:val="0005731D"/>
    <w:rsid w:val="00063E5B"/>
    <w:rsid w:val="0006528D"/>
    <w:rsid w:val="0006562F"/>
    <w:rsid w:val="00076E2C"/>
    <w:rsid w:val="00094C16"/>
    <w:rsid w:val="000A0DB5"/>
    <w:rsid w:val="000B125C"/>
    <w:rsid w:val="000C26C6"/>
    <w:rsid w:val="000C6023"/>
    <w:rsid w:val="000C766B"/>
    <w:rsid w:val="000D23B7"/>
    <w:rsid w:val="000D3DF5"/>
    <w:rsid w:val="000D71DD"/>
    <w:rsid w:val="000E09D4"/>
    <w:rsid w:val="000F54CC"/>
    <w:rsid w:val="00105B1C"/>
    <w:rsid w:val="00105FBD"/>
    <w:rsid w:val="00110C08"/>
    <w:rsid w:val="001230AF"/>
    <w:rsid w:val="00160B8F"/>
    <w:rsid w:val="00165FE9"/>
    <w:rsid w:val="0017199E"/>
    <w:rsid w:val="00174917"/>
    <w:rsid w:val="00180FAB"/>
    <w:rsid w:val="001878CA"/>
    <w:rsid w:val="00191011"/>
    <w:rsid w:val="00194F21"/>
    <w:rsid w:val="001A5EBE"/>
    <w:rsid w:val="001B425C"/>
    <w:rsid w:val="001B4F31"/>
    <w:rsid w:val="001C7F55"/>
    <w:rsid w:val="001D5BBF"/>
    <w:rsid w:val="001D746F"/>
    <w:rsid w:val="001E25B1"/>
    <w:rsid w:val="001F30D0"/>
    <w:rsid w:val="001F560B"/>
    <w:rsid w:val="0020086D"/>
    <w:rsid w:val="00202A77"/>
    <w:rsid w:val="00206FC8"/>
    <w:rsid w:val="00210AD4"/>
    <w:rsid w:val="00217D6A"/>
    <w:rsid w:val="00222D74"/>
    <w:rsid w:val="00223DED"/>
    <w:rsid w:val="00226253"/>
    <w:rsid w:val="00231071"/>
    <w:rsid w:val="00231E0A"/>
    <w:rsid w:val="00242177"/>
    <w:rsid w:val="00243932"/>
    <w:rsid w:val="00254714"/>
    <w:rsid w:val="00257A70"/>
    <w:rsid w:val="00261524"/>
    <w:rsid w:val="0027279F"/>
    <w:rsid w:val="00272C82"/>
    <w:rsid w:val="00282897"/>
    <w:rsid w:val="00286AF8"/>
    <w:rsid w:val="00294C7B"/>
    <w:rsid w:val="002962B5"/>
    <w:rsid w:val="002A5ABA"/>
    <w:rsid w:val="002A7976"/>
    <w:rsid w:val="002B38F8"/>
    <w:rsid w:val="002C1DF7"/>
    <w:rsid w:val="002D3AC2"/>
    <w:rsid w:val="002D5102"/>
    <w:rsid w:val="002D5AE9"/>
    <w:rsid w:val="002E2D65"/>
    <w:rsid w:val="002E7943"/>
    <w:rsid w:val="002F7B31"/>
    <w:rsid w:val="00307E99"/>
    <w:rsid w:val="00316CE8"/>
    <w:rsid w:val="00325F77"/>
    <w:rsid w:val="00333135"/>
    <w:rsid w:val="00337CEA"/>
    <w:rsid w:val="00342373"/>
    <w:rsid w:val="00347B4D"/>
    <w:rsid w:val="00350202"/>
    <w:rsid w:val="00350EE7"/>
    <w:rsid w:val="003566B2"/>
    <w:rsid w:val="0036182B"/>
    <w:rsid w:val="00362813"/>
    <w:rsid w:val="00364532"/>
    <w:rsid w:val="003837FC"/>
    <w:rsid w:val="00393793"/>
    <w:rsid w:val="00395E83"/>
    <w:rsid w:val="003B39BE"/>
    <w:rsid w:val="003C4F62"/>
    <w:rsid w:val="003C50B1"/>
    <w:rsid w:val="003C7DE6"/>
    <w:rsid w:val="003D24C2"/>
    <w:rsid w:val="003D37AF"/>
    <w:rsid w:val="003E7898"/>
    <w:rsid w:val="003E78F2"/>
    <w:rsid w:val="003F2ED3"/>
    <w:rsid w:val="003F5FA4"/>
    <w:rsid w:val="00402965"/>
    <w:rsid w:val="00406BB3"/>
    <w:rsid w:val="00426A7C"/>
    <w:rsid w:val="00442389"/>
    <w:rsid w:val="004478DE"/>
    <w:rsid w:val="00450964"/>
    <w:rsid w:val="00452F3E"/>
    <w:rsid w:val="004559FF"/>
    <w:rsid w:val="00455AB0"/>
    <w:rsid w:val="00470232"/>
    <w:rsid w:val="00474621"/>
    <w:rsid w:val="00481123"/>
    <w:rsid w:val="00486B6F"/>
    <w:rsid w:val="00492863"/>
    <w:rsid w:val="004955D2"/>
    <w:rsid w:val="00496742"/>
    <w:rsid w:val="004B1CBE"/>
    <w:rsid w:val="004B5BA4"/>
    <w:rsid w:val="004C3D96"/>
    <w:rsid w:val="004D48D7"/>
    <w:rsid w:val="004E7044"/>
    <w:rsid w:val="004F13A2"/>
    <w:rsid w:val="00500233"/>
    <w:rsid w:val="0053229A"/>
    <w:rsid w:val="00534D99"/>
    <w:rsid w:val="00536A4C"/>
    <w:rsid w:val="005531AE"/>
    <w:rsid w:val="00556039"/>
    <w:rsid w:val="0056103D"/>
    <w:rsid w:val="00565700"/>
    <w:rsid w:val="005757AA"/>
    <w:rsid w:val="00575BFF"/>
    <w:rsid w:val="005862B1"/>
    <w:rsid w:val="00592A2D"/>
    <w:rsid w:val="005B4383"/>
    <w:rsid w:val="005B6178"/>
    <w:rsid w:val="005C6B4B"/>
    <w:rsid w:val="005E33A1"/>
    <w:rsid w:val="005E4955"/>
    <w:rsid w:val="005E6E6F"/>
    <w:rsid w:val="005F0F40"/>
    <w:rsid w:val="005F526C"/>
    <w:rsid w:val="005F73FC"/>
    <w:rsid w:val="00602068"/>
    <w:rsid w:val="0060234A"/>
    <w:rsid w:val="00603994"/>
    <w:rsid w:val="006137F5"/>
    <w:rsid w:val="006148D7"/>
    <w:rsid w:val="006151B2"/>
    <w:rsid w:val="00631C50"/>
    <w:rsid w:val="00643E11"/>
    <w:rsid w:val="00646AE4"/>
    <w:rsid w:val="0065045F"/>
    <w:rsid w:val="00653909"/>
    <w:rsid w:val="0065609F"/>
    <w:rsid w:val="00663CE4"/>
    <w:rsid w:val="0066523F"/>
    <w:rsid w:val="00673688"/>
    <w:rsid w:val="006755BD"/>
    <w:rsid w:val="0067583B"/>
    <w:rsid w:val="006764C6"/>
    <w:rsid w:val="00680298"/>
    <w:rsid w:val="00681E08"/>
    <w:rsid w:val="00682107"/>
    <w:rsid w:val="00683EE7"/>
    <w:rsid w:val="00684094"/>
    <w:rsid w:val="00684B41"/>
    <w:rsid w:val="006853DA"/>
    <w:rsid w:val="00687030"/>
    <w:rsid w:val="00690B1C"/>
    <w:rsid w:val="00694280"/>
    <w:rsid w:val="006A1701"/>
    <w:rsid w:val="006A19B8"/>
    <w:rsid w:val="006B3A7A"/>
    <w:rsid w:val="006C13BF"/>
    <w:rsid w:val="006C6D87"/>
    <w:rsid w:val="006D75A2"/>
    <w:rsid w:val="006F6B84"/>
    <w:rsid w:val="00705D07"/>
    <w:rsid w:val="00717E8B"/>
    <w:rsid w:val="00724263"/>
    <w:rsid w:val="007257B7"/>
    <w:rsid w:val="007270F7"/>
    <w:rsid w:val="00730A21"/>
    <w:rsid w:val="0073114C"/>
    <w:rsid w:val="00733934"/>
    <w:rsid w:val="007339E8"/>
    <w:rsid w:val="0073578A"/>
    <w:rsid w:val="00737D2A"/>
    <w:rsid w:val="00741CA2"/>
    <w:rsid w:val="00756025"/>
    <w:rsid w:val="007560BF"/>
    <w:rsid w:val="00760111"/>
    <w:rsid w:val="007670CF"/>
    <w:rsid w:val="00770E89"/>
    <w:rsid w:val="00776257"/>
    <w:rsid w:val="00780AAA"/>
    <w:rsid w:val="00780F72"/>
    <w:rsid w:val="00782029"/>
    <w:rsid w:val="00783579"/>
    <w:rsid w:val="0079003F"/>
    <w:rsid w:val="00794296"/>
    <w:rsid w:val="007A0EC9"/>
    <w:rsid w:val="007A20FC"/>
    <w:rsid w:val="007A46AF"/>
    <w:rsid w:val="007A5538"/>
    <w:rsid w:val="007B6E9A"/>
    <w:rsid w:val="007C15DB"/>
    <w:rsid w:val="007C1A22"/>
    <w:rsid w:val="007C3359"/>
    <w:rsid w:val="007C7D68"/>
    <w:rsid w:val="007D1FA9"/>
    <w:rsid w:val="007D44B1"/>
    <w:rsid w:val="007E12C1"/>
    <w:rsid w:val="007E6DB2"/>
    <w:rsid w:val="007F1AD7"/>
    <w:rsid w:val="007F7666"/>
    <w:rsid w:val="00802BB5"/>
    <w:rsid w:val="00806B94"/>
    <w:rsid w:val="00816A99"/>
    <w:rsid w:val="00830305"/>
    <w:rsid w:val="00832184"/>
    <w:rsid w:val="00851811"/>
    <w:rsid w:val="00855BE6"/>
    <w:rsid w:val="00862449"/>
    <w:rsid w:val="00872817"/>
    <w:rsid w:val="00874D39"/>
    <w:rsid w:val="00885DCF"/>
    <w:rsid w:val="00887E92"/>
    <w:rsid w:val="00895FF5"/>
    <w:rsid w:val="008A1344"/>
    <w:rsid w:val="008C00B1"/>
    <w:rsid w:val="008E3617"/>
    <w:rsid w:val="008E50ED"/>
    <w:rsid w:val="008F28A9"/>
    <w:rsid w:val="008F56E3"/>
    <w:rsid w:val="008F656E"/>
    <w:rsid w:val="00906003"/>
    <w:rsid w:val="009104E6"/>
    <w:rsid w:val="00914449"/>
    <w:rsid w:val="00916B5C"/>
    <w:rsid w:val="009356A7"/>
    <w:rsid w:val="00936161"/>
    <w:rsid w:val="009365F5"/>
    <w:rsid w:val="009442A8"/>
    <w:rsid w:val="00966113"/>
    <w:rsid w:val="00973CA1"/>
    <w:rsid w:val="00976630"/>
    <w:rsid w:val="00982CA8"/>
    <w:rsid w:val="00990EF6"/>
    <w:rsid w:val="00991003"/>
    <w:rsid w:val="00995110"/>
    <w:rsid w:val="009A5153"/>
    <w:rsid w:val="009B5901"/>
    <w:rsid w:val="009F29B3"/>
    <w:rsid w:val="009F7B01"/>
    <w:rsid w:val="00A029BD"/>
    <w:rsid w:val="00A05043"/>
    <w:rsid w:val="00A07568"/>
    <w:rsid w:val="00A076B1"/>
    <w:rsid w:val="00A15E58"/>
    <w:rsid w:val="00A25BE9"/>
    <w:rsid w:val="00A30464"/>
    <w:rsid w:val="00A373D8"/>
    <w:rsid w:val="00A431D3"/>
    <w:rsid w:val="00A55AC0"/>
    <w:rsid w:val="00A72DD6"/>
    <w:rsid w:val="00A73613"/>
    <w:rsid w:val="00A85BCE"/>
    <w:rsid w:val="00A969D6"/>
    <w:rsid w:val="00A97FFA"/>
    <w:rsid w:val="00AA3039"/>
    <w:rsid w:val="00AB16C0"/>
    <w:rsid w:val="00AB6F39"/>
    <w:rsid w:val="00AD4205"/>
    <w:rsid w:val="00AD6180"/>
    <w:rsid w:val="00AD6E05"/>
    <w:rsid w:val="00AD75C0"/>
    <w:rsid w:val="00AE454E"/>
    <w:rsid w:val="00AE5A15"/>
    <w:rsid w:val="00AF6784"/>
    <w:rsid w:val="00B00D91"/>
    <w:rsid w:val="00B032E1"/>
    <w:rsid w:val="00B04D62"/>
    <w:rsid w:val="00B13411"/>
    <w:rsid w:val="00B146CB"/>
    <w:rsid w:val="00B14DD4"/>
    <w:rsid w:val="00B2444D"/>
    <w:rsid w:val="00B567C7"/>
    <w:rsid w:val="00B66184"/>
    <w:rsid w:val="00B84DD5"/>
    <w:rsid w:val="00B86257"/>
    <w:rsid w:val="00B86473"/>
    <w:rsid w:val="00B867E0"/>
    <w:rsid w:val="00B90447"/>
    <w:rsid w:val="00B96399"/>
    <w:rsid w:val="00BA0AB6"/>
    <w:rsid w:val="00BA2F2C"/>
    <w:rsid w:val="00BA315A"/>
    <w:rsid w:val="00BA3A62"/>
    <w:rsid w:val="00BB3756"/>
    <w:rsid w:val="00BB6872"/>
    <w:rsid w:val="00BC74FE"/>
    <w:rsid w:val="00BE0461"/>
    <w:rsid w:val="00BE1ECF"/>
    <w:rsid w:val="00BE75F2"/>
    <w:rsid w:val="00C1055A"/>
    <w:rsid w:val="00C33FA8"/>
    <w:rsid w:val="00C36045"/>
    <w:rsid w:val="00C40081"/>
    <w:rsid w:val="00C4538A"/>
    <w:rsid w:val="00C46C07"/>
    <w:rsid w:val="00C674B8"/>
    <w:rsid w:val="00C7394A"/>
    <w:rsid w:val="00C76988"/>
    <w:rsid w:val="00C81207"/>
    <w:rsid w:val="00C83BF7"/>
    <w:rsid w:val="00CA5825"/>
    <w:rsid w:val="00CA611E"/>
    <w:rsid w:val="00CA7224"/>
    <w:rsid w:val="00CB0EF4"/>
    <w:rsid w:val="00CB266A"/>
    <w:rsid w:val="00CB743E"/>
    <w:rsid w:val="00CC08D8"/>
    <w:rsid w:val="00CC2C7D"/>
    <w:rsid w:val="00CC5C5D"/>
    <w:rsid w:val="00CC7A42"/>
    <w:rsid w:val="00CD0C52"/>
    <w:rsid w:val="00CD417A"/>
    <w:rsid w:val="00CE4284"/>
    <w:rsid w:val="00CF1B69"/>
    <w:rsid w:val="00CF336C"/>
    <w:rsid w:val="00D064AF"/>
    <w:rsid w:val="00D109BF"/>
    <w:rsid w:val="00D1290A"/>
    <w:rsid w:val="00D13251"/>
    <w:rsid w:val="00D156CE"/>
    <w:rsid w:val="00D25781"/>
    <w:rsid w:val="00D32238"/>
    <w:rsid w:val="00D329AE"/>
    <w:rsid w:val="00D32A7C"/>
    <w:rsid w:val="00D32B52"/>
    <w:rsid w:val="00D33136"/>
    <w:rsid w:val="00D366EB"/>
    <w:rsid w:val="00D4361F"/>
    <w:rsid w:val="00D44600"/>
    <w:rsid w:val="00D53D41"/>
    <w:rsid w:val="00D54A91"/>
    <w:rsid w:val="00D610CB"/>
    <w:rsid w:val="00D8474D"/>
    <w:rsid w:val="00D84B13"/>
    <w:rsid w:val="00D84DEB"/>
    <w:rsid w:val="00D8650F"/>
    <w:rsid w:val="00D957BF"/>
    <w:rsid w:val="00D95B8A"/>
    <w:rsid w:val="00D96D42"/>
    <w:rsid w:val="00D97110"/>
    <w:rsid w:val="00D97A9D"/>
    <w:rsid w:val="00DA51F9"/>
    <w:rsid w:val="00DB16AB"/>
    <w:rsid w:val="00DC2175"/>
    <w:rsid w:val="00DD0EB8"/>
    <w:rsid w:val="00DD1240"/>
    <w:rsid w:val="00DD435C"/>
    <w:rsid w:val="00DD5920"/>
    <w:rsid w:val="00DF2BAC"/>
    <w:rsid w:val="00DF3019"/>
    <w:rsid w:val="00DF40FF"/>
    <w:rsid w:val="00DF50AB"/>
    <w:rsid w:val="00E055FC"/>
    <w:rsid w:val="00E07FDE"/>
    <w:rsid w:val="00E21660"/>
    <w:rsid w:val="00E24725"/>
    <w:rsid w:val="00E30B94"/>
    <w:rsid w:val="00E31713"/>
    <w:rsid w:val="00E52E64"/>
    <w:rsid w:val="00E539D1"/>
    <w:rsid w:val="00E64CDC"/>
    <w:rsid w:val="00E6677E"/>
    <w:rsid w:val="00E73AE1"/>
    <w:rsid w:val="00E7443E"/>
    <w:rsid w:val="00E84276"/>
    <w:rsid w:val="00E8429B"/>
    <w:rsid w:val="00E85DAD"/>
    <w:rsid w:val="00E955FC"/>
    <w:rsid w:val="00EA24CB"/>
    <w:rsid w:val="00EA78AE"/>
    <w:rsid w:val="00EB6936"/>
    <w:rsid w:val="00EC0113"/>
    <w:rsid w:val="00EC26F3"/>
    <w:rsid w:val="00EC34DA"/>
    <w:rsid w:val="00EC4807"/>
    <w:rsid w:val="00EF4965"/>
    <w:rsid w:val="00F13C7F"/>
    <w:rsid w:val="00F16802"/>
    <w:rsid w:val="00F16C25"/>
    <w:rsid w:val="00F23044"/>
    <w:rsid w:val="00F2446D"/>
    <w:rsid w:val="00F30588"/>
    <w:rsid w:val="00F357C2"/>
    <w:rsid w:val="00F4056D"/>
    <w:rsid w:val="00F407AF"/>
    <w:rsid w:val="00F4178B"/>
    <w:rsid w:val="00F42B3A"/>
    <w:rsid w:val="00F52D71"/>
    <w:rsid w:val="00F54EB7"/>
    <w:rsid w:val="00F61A19"/>
    <w:rsid w:val="00F62AA9"/>
    <w:rsid w:val="00F63479"/>
    <w:rsid w:val="00F66563"/>
    <w:rsid w:val="00F710E9"/>
    <w:rsid w:val="00F77723"/>
    <w:rsid w:val="00F8311B"/>
    <w:rsid w:val="00F91573"/>
    <w:rsid w:val="00F95103"/>
    <w:rsid w:val="00F96505"/>
    <w:rsid w:val="00FA1C0C"/>
    <w:rsid w:val="00FA5A13"/>
    <w:rsid w:val="00FC7D12"/>
    <w:rsid w:val="00FE1E05"/>
    <w:rsid w:val="00FE2AB1"/>
    <w:rsid w:val="00FE2C1C"/>
    <w:rsid w:val="00FE4708"/>
    <w:rsid w:val="00FE4727"/>
    <w:rsid w:val="00FE6FD9"/>
    <w:rsid w:val="00FF0191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A15B"/>
  <w15:docId w15:val="{ED95DF4A-A8AE-445F-B6A4-86248A40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23"/>
  </w:style>
  <w:style w:type="paragraph" w:styleId="1">
    <w:name w:val="heading 1"/>
    <w:basedOn w:val="a"/>
    <w:next w:val="a"/>
    <w:link w:val="10"/>
    <w:uiPriority w:val="9"/>
    <w:qFormat/>
    <w:rsid w:val="00D53D4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3D4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53D4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3D4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D4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53D4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53D4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D53D41"/>
    <w:rPr>
      <w:rFonts w:ascii="Cambria" w:eastAsia="Times New Roman" w:hAnsi="Cambria" w:cs="Times New Roman"/>
      <w:i/>
      <w:iCs/>
      <w:color w:val="243F6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53D41"/>
  </w:style>
  <w:style w:type="paragraph" w:styleId="a3">
    <w:name w:val="Body Text"/>
    <w:basedOn w:val="a"/>
    <w:link w:val="a4"/>
    <w:unhideWhenUsed/>
    <w:rsid w:val="00D53D41"/>
    <w:pPr>
      <w:spacing w:before="100" w:beforeAutospacing="1" w:after="100" w:afterAutospacing="1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53D4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D53D4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vtor">
    <w:name w:val="avtor"/>
    <w:basedOn w:val="a"/>
    <w:rsid w:val="00D53D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53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53D41"/>
  </w:style>
  <w:style w:type="character" w:customStyle="1" w:styleId="c0">
    <w:name w:val="c0"/>
    <w:basedOn w:val="a0"/>
    <w:rsid w:val="00D53D41"/>
  </w:style>
  <w:style w:type="character" w:customStyle="1" w:styleId="c15">
    <w:name w:val="c15"/>
    <w:basedOn w:val="a0"/>
    <w:rsid w:val="00D53D41"/>
  </w:style>
  <w:style w:type="paragraph" w:customStyle="1" w:styleId="c19">
    <w:name w:val="c19"/>
    <w:basedOn w:val="a"/>
    <w:rsid w:val="00D53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D53D41"/>
  </w:style>
  <w:style w:type="character" w:customStyle="1" w:styleId="c31">
    <w:name w:val="c31"/>
    <w:basedOn w:val="a0"/>
    <w:rsid w:val="00D53D41"/>
  </w:style>
  <w:style w:type="character" w:customStyle="1" w:styleId="c49">
    <w:name w:val="c49"/>
    <w:basedOn w:val="a0"/>
    <w:rsid w:val="00D53D41"/>
  </w:style>
  <w:style w:type="paragraph" w:styleId="a7">
    <w:name w:val="Normal (Web)"/>
    <w:basedOn w:val="a"/>
    <w:uiPriority w:val="99"/>
    <w:unhideWhenUsed/>
    <w:rsid w:val="00D53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D53D41"/>
    <w:rPr>
      <w:color w:val="0000FF"/>
      <w:u w:val="single"/>
    </w:rPr>
  </w:style>
  <w:style w:type="paragraph" w:customStyle="1" w:styleId="FootNote">
    <w:name w:val="FootNote"/>
    <w:next w:val="a"/>
    <w:uiPriority w:val="99"/>
    <w:rsid w:val="00D53D4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D53D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53D4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D53D4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53D4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D53D41"/>
    <w:rPr>
      <w:rFonts w:ascii="Calibri" w:eastAsia="Calibri" w:hAnsi="Calibri" w:cs="Times New Roman"/>
    </w:rPr>
  </w:style>
  <w:style w:type="character" w:customStyle="1" w:styleId="21">
    <w:name w:val="Основной текст (2)_"/>
    <w:link w:val="22"/>
    <w:rsid w:val="00D53D4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rsid w:val="00D53D4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53D41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2pt0">
    <w:name w:val="Основной текст (2) + 12 pt;Полужирный"/>
    <w:rsid w:val="00D53D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customStyle="1" w:styleId="12">
    <w:name w:val="Сетка таблицы1"/>
    <w:basedOn w:val="a1"/>
    <w:next w:val="a9"/>
    <w:uiPriority w:val="59"/>
    <w:rsid w:val="00D53D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2"/>
    <w:basedOn w:val="a"/>
    <w:rsid w:val="00226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17199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6">
    <w:name w:val="Абзац списка Знак"/>
    <w:link w:val="a5"/>
    <w:uiPriority w:val="34"/>
    <w:locked/>
    <w:rsid w:val="0017199E"/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17199E"/>
    <w:rPr>
      <w:rFonts w:ascii="Calibri" w:eastAsia="Times New Roman" w:hAnsi="Calibri" w:cs="Times New Roman"/>
      <w:lang w:eastAsia="ar-SA"/>
    </w:rPr>
  </w:style>
  <w:style w:type="character" w:customStyle="1" w:styleId="c28">
    <w:name w:val="c28"/>
    <w:basedOn w:val="a0"/>
    <w:rsid w:val="00916B5C"/>
  </w:style>
  <w:style w:type="paragraph" w:customStyle="1" w:styleId="Default">
    <w:name w:val="Default"/>
    <w:rsid w:val="00575B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B86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B1CBE"/>
  </w:style>
  <w:style w:type="paragraph" w:customStyle="1" w:styleId="c1">
    <w:name w:val="c1"/>
    <w:basedOn w:val="a"/>
    <w:rsid w:val="004B1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0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5FBD"/>
  </w:style>
  <w:style w:type="paragraph" w:customStyle="1" w:styleId="c2">
    <w:name w:val="c2"/>
    <w:basedOn w:val="a"/>
    <w:rsid w:val="0010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0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05FBD"/>
  </w:style>
  <w:style w:type="paragraph" w:customStyle="1" w:styleId="c50">
    <w:name w:val="c50"/>
    <w:basedOn w:val="a"/>
    <w:rsid w:val="0010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0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6A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A1701"/>
  </w:style>
  <w:style w:type="paragraph" w:customStyle="1" w:styleId="c17">
    <w:name w:val="c17"/>
    <w:basedOn w:val="a"/>
    <w:rsid w:val="006A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6A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6A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6A1701"/>
  </w:style>
  <w:style w:type="paragraph" w:customStyle="1" w:styleId="c35">
    <w:name w:val="c35"/>
    <w:basedOn w:val="a"/>
    <w:rsid w:val="006A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C1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BCA3A-04A5-4F4A-8FD4-F2D942BE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4140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СЦЕНА БратСОШ</cp:lastModifiedBy>
  <cp:revision>212</cp:revision>
  <cp:lastPrinted>2022-11-13T15:32:00Z</cp:lastPrinted>
  <dcterms:created xsi:type="dcterms:W3CDTF">2022-06-05T06:52:00Z</dcterms:created>
  <dcterms:modified xsi:type="dcterms:W3CDTF">2024-09-14T10:30:00Z</dcterms:modified>
</cp:coreProperties>
</file>